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D4919" w14:textId="0CD4A1E1" w:rsidR="00D30397" w:rsidRPr="00567585" w:rsidRDefault="001900DE" w:rsidP="009C0D77">
      <w:pPr>
        <w:pStyle w:val="1"/>
        <w:rPr>
          <w:rFonts w:ascii="Times New Roman" w:hAnsi="Times New Roman" w:cs="Times New Roman"/>
          <w:b/>
          <w:color w:val="auto"/>
          <w:sz w:val="28"/>
          <w:szCs w:val="28"/>
        </w:rPr>
      </w:pPr>
      <w:r>
        <w:rPr>
          <w:noProof/>
        </w:rPr>
        <w:drawing>
          <wp:inline distT="0" distB="0" distL="0" distR="0" wp14:anchorId="50F6EE1E" wp14:editId="0FE5C607">
            <wp:extent cx="5890895" cy="92519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0895" cy="9251950"/>
                    </a:xfrm>
                    <a:prstGeom prst="rect">
                      <a:avLst/>
                    </a:prstGeom>
                    <a:noFill/>
                    <a:ln>
                      <a:noFill/>
                    </a:ln>
                  </pic:spPr>
                </pic:pic>
              </a:graphicData>
            </a:graphic>
          </wp:inline>
        </w:drawing>
      </w:r>
      <w:r w:rsidR="00D30397" w:rsidRPr="00567585">
        <w:rPr>
          <w:rFonts w:ascii="Times New Roman" w:hAnsi="Times New Roman" w:cs="Times New Roman"/>
          <w:b/>
          <w:color w:val="auto"/>
          <w:sz w:val="28"/>
          <w:szCs w:val="28"/>
        </w:rPr>
        <w:lastRenderedPageBreak/>
        <w:t>I.</w:t>
      </w:r>
      <w:r w:rsidR="00D30397" w:rsidRPr="00567585">
        <w:rPr>
          <w:rFonts w:ascii="Times New Roman" w:hAnsi="Times New Roman" w:cs="Times New Roman"/>
          <w:b/>
          <w:color w:val="auto"/>
          <w:sz w:val="28"/>
          <w:szCs w:val="28"/>
        </w:rPr>
        <w:tab/>
        <w:t>Общие положения</w:t>
      </w:r>
    </w:p>
    <w:p w14:paraId="169A397F" w14:textId="586D87D9"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r>
      <w:r w:rsidR="00C866C5">
        <w:rPr>
          <w:rFonts w:ascii="Times New Roman" w:hAnsi="Times New Roman" w:cs="Times New Roman"/>
          <w:sz w:val="28"/>
          <w:szCs w:val="28"/>
        </w:rPr>
        <w:t>Основная</w:t>
      </w:r>
      <w:r w:rsidRPr="009567A6">
        <w:rPr>
          <w:rFonts w:ascii="Times New Roman" w:hAnsi="Times New Roman" w:cs="Times New Roman"/>
          <w:sz w:val="28"/>
          <w:szCs w:val="28"/>
        </w:rPr>
        <w:t xml:space="preserve"> образовательная программа среднего общего образов</w:t>
      </w:r>
      <w:r w:rsidR="00BB60EE">
        <w:rPr>
          <w:rFonts w:ascii="Times New Roman" w:hAnsi="Times New Roman" w:cs="Times New Roman"/>
          <w:sz w:val="28"/>
          <w:szCs w:val="28"/>
        </w:rPr>
        <w:t xml:space="preserve">ания (далее –   </w:t>
      </w:r>
      <w:r w:rsidR="00C866C5">
        <w:rPr>
          <w:rFonts w:ascii="Times New Roman" w:hAnsi="Times New Roman" w:cs="Times New Roman"/>
          <w:sz w:val="28"/>
          <w:szCs w:val="28"/>
        </w:rPr>
        <w:t>О</w:t>
      </w:r>
      <w:r w:rsidR="00BB60EE">
        <w:rPr>
          <w:rFonts w:ascii="Times New Roman" w:hAnsi="Times New Roman" w:cs="Times New Roman"/>
          <w:sz w:val="28"/>
          <w:szCs w:val="28"/>
        </w:rPr>
        <w:t>ОП</w:t>
      </w:r>
      <w:r w:rsidR="001A65A3">
        <w:rPr>
          <w:rFonts w:ascii="Times New Roman" w:hAnsi="Times New Roman" w:cs="Times New Roman"/>
          <w:sz w:val="28"/>
          <w:szCs w:val="28"/>
        </w:rPr>
        <w:t xml:space="preserve"> СОО)</w:t>
      </w:r>
      <w:r w:rsidRPr="009567A6">
        <w:rPr>
          <w:rFonts w:ascii="Times New Roman" w:hAnsi="Times New Roman" w:cs="Times New Roman"/>
          <w:sz w:val="28"/>
          <w:szCs w:val="28"/>
        </w:rPr>
        <w:t xml:space="preserve">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359C88D1" w14:textId="1C6A1083"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 xml:space="preserve">Содержание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51397EEF" w14:textId="5273ECF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 и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p>
    <w:p w14:paraId="25C77B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w:t>
      </w:r>
    </w:p>
    <w:p w14:paraId="70E648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«Литература», «История», «Обществознание», «География» и «Основы безопасности жизнедеятельности».</w:t>
      </w:r>
    </w:p>
    <w:p w14:paraId="4D6B260F" w14:textId="4868520F"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r>
      <w:r w:rsidR="00C866C5">
        <w:rPr>
          <w:rFonts w:ascii="Times New Roman" w:hAnsi="Times New Roman" w:cs="Times New Roman"/>
          <w:sz w:val="28"/>
          <w:szCs w:val="28"/>
        </w:rPr>
        <w:t>О</w:t>
      </w:r>
      <w:r w:rsidRPr="009567A6">
        <w:rPr>
          <w:rFonts w:ascii="Times New Roman" w:hAnsi="Times New Roman" w:cs="Times New Roman"/>
          <w:sz w:val="28"/>
          <w:szCs w:val="28"/>
        </w:rPr>
        <w:t>ОП СОО включает три раздела: целевой, содержательный, организационный.</w:t>
      </w:r>
    </w:p>
    <w:p w14:paraId="229FED49" w14:textId="37553B3B"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 xml:space="preserve">Целевой раздел определяет общее назначение, цели, задачи и планируемые результаты реализации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а также способы определения достижения этих целей и результатов.</w:t>
      </w:r>
    </w:p>
    <w:p w14:paraId="6C5EC935" w14:textId="0D9670A8"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 xml:space="preserve">Целевой раздел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включает:</w:t>
      </w:r>
    </w:p>
    <w:p w14:paraId="0B59DF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пояснительную записку;</w:t>
      </w:r>
    </w:p>
    <w:p w14:paraId="11D5A058" w14:textId="6488CA88"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планируемые результаты освоения обучающимися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w:t>
      </w:r>
    </w:p>
    <w:p w14:paraId="4B751580" w14:textId="0BAC1AF0"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систему оценки достижения планируемых результатов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w:t>
      </w:r>
    </w:p>
    <w:p w14:paraId="65C6BE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14:paraId="14971B09" w14:textId="64920D60"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рабочие программы учебных предметов;</w:t>
      </w:r>
    </w:p>
    <w:p w14:paraId="03F4DD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программу формирования универсальных учебных действий у обучающихся; </w:t>
      </w:r>
    </w:p>
    <w:p w14:paraId="63E9BCB2" w14:textId="521811D0"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рабочую программу воспитания. </w:t>
      </w:r>
    </w:p>
    <w:p w14:paraId="18F8DA00" w14:textId="539FA162"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9.</w:t>
      </w:r>
      <w:r w:rsidRPr="009567A6">
        <w:rPr>
          <w:rFonts w:ascii="Times New Roman" w:hAnsi="Times New Roman" w:cs="Times New Roman"/>
          <w:sz w:val="28"/>
          <w:szCs w:val="28"/>
        </w:rPr>
        <w:tab/>
      </w:r>
      <w:r w:rsidR="00C866C5">
        <w:rPr>
          <w:rFonts w:ascii="Times New Roman" w:hAnsi="Times New Roman" w:cs="Times New Roman"/>
          <w:sz w:val="28"/>
          <w:szCs w:val="28"/>
        </w:rPr>
        <w:t>Основные</w:t>
      </w:r>
      <w:r w:rsidRPr="009567A6">
        <w:rPr>
          <w:rFonts w:ascii="Times New Roman" w:hAnsi="Times New Roman" w:cs="Times New Roman"/>
          <w:sz w:val="28"/>
          <w:szCs w:val="28"/>
        </w:rPr>
        <w:t xml:space="preserve"> рабочие программы учебных предметов обеспечивают достижение   планируемых   результатов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и   разработаны на основе требований ФГОС СОО к результатам освоения программы среднего общего образования.</w:t>
      </w:r>
    </w:p>
    <w:p w14:paraId="1DCFE3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10.</w:t>
      </w:r>
      <w:r w:rsidRPr="009567A6">
        <w:rPr>
          <w:rFonts w:ascii="Times New Roman" w:hAnsi="Times New Roman" w:cs="Times New Roman"/>
          <w:sz w:val="28"/>
          <w:szCs w:val="28"/>
        </w:rPr>
        <w:tab/>
        <w:t xml:space="preserve"> Программа       формирования       универсальных       учебных       действий у обучающихся содержит:</w:t>
      </w:r>
    </w:p>
    <w:p w14:paraId="4B5B6E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0DA074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5F9E31EA" w14:textId="5D1F736D"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11.</w:t>
      </w:r>
      <w:r w:rsidRPr="009567A6">
        <w:rPr>
          <w:rFonts w:ascii="Times New Roman" w:hAnsi="Times New Roman" w:cs="Times New Roman"/>
          <w:sz w:val="28"/>
          <w:szCs w:val="28"/>
        </w:rPr>
        <w:tab/>
      </w:r>
      <w:r w:rsidR="00C866C5">
        <w:rPr>
          <w:rFonts w:ascii="Times New Roman" w:hAnsi="Times New Roman" w:cs="Times New Roman"/>
          <w:sz w:val="28"/>
          <w:szCs w:val="28"/>
        </w:rPr>
        <w:t xml:space="preserve">Основная </w:t>
      </w:r>
      <w:r w:rsidRPr="009567A6">
        <w:rPr>
          <w:rFonts w:ascii="Times New Roman" w:hAnsi="Times New Roman" w:cs="Times New Roman"/>
          <w:sz w:val="28"/>
          <w:szCs w:val="28"/>
        </w:rPr>
        <w:t>рабочая программа воспитания направлена на развит</w:t>
      </w:r>
      <w:r w:rsidR="001A65A3">
        <w:rPr>
          <w:rFonts w:ascii="Times New Roman" w:hAnsi="Times New Roman" w:cs="Times New Roman"/>
          <w:sz w:val="28"/>
          <w:szCs w:val="28"/>
        </w:rPr>
        <w:t>ие личности    обучающихся,</w:t>
      </w:r>
      <w:r w:rsidRPr="009567A6">
        <w:rPr>
          <w:rFonts w:ascii="Times New Roman" w:hAnsi="Times New Roman" w:cs="Times New Roman"/>
          <w:sz w:val="28"/>
          <w:szCs w:val="28"/>
        </w:rPr>
        <w:t xml:space="preserve">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14:paraId="52EDB513" w14:textId="60E5DC60"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12.</w:t>
      </w:r>
      <w:r w:rsidRPr="009567A6">
        <w:rPr>
          <w:rFonts w:ascii="Times New Roman" w:hAnsi="Times New Roman" w:cs="Times New Roman"/>
          <w:sz w:val="28"/>
          <w:szCs w:val="28"/>
        </w:rPr>
        <w:tab/>
      </w:r>
      <w:r w:rsidR="00C866C5">
        <w:rPr>
          <w:rFonts w:ascii="Times New Roman" w:hAnsi="Times New Roman" w:cs="Times New Roman"/>
          <w:sz w:val="28"/>
          <w:szCs w:val="28"/>
        </w:rPr>
        <w:t>Основная</w:t>
      </w:r>
      <w:r w:rsidRPr="009567A6">
        <w:rPr>
          <w:rFonts w:ascii="Times New Roman" w:hAnsi="Times New Roman" w:cs="Times New Roman"/>
          <w:sz w:val="28"/>
          <w:szCs w:val="28"/>
        </w:rPr>
        <w:t xml:space="preserve">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0448764B" w14:textId="4816A330"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13.</w:t>
      </w:r>
      <w:r w:rsidRPr="009567A6">
        <w:rPr>
          <w:rFonts w:ascii="Times New Roman" w:hAnsi="Times New Roman" w:cs="Times New Roman"/>
          <w:sz w:val="28"/>
          <w:szCs w:val="28"/>
        </w:rPr>
        <w:tab/>
      </w:r>
      <w:r w:rsidR="00C866C5">
        <w:rPr>
          <w:rFonts w:ascii="Times New Roman" w:hAnsi="Times New Roman" w:cs="Times New Roman"/>
          <w:sz w:val="28"/>
          <w:szCs w:val="28"/>
        </w:rPr>
        <w:t>Основная</w:t>
      </w:r>
      <w:r w:rsidRPr="009567A6">
        <w:rPr>
          <w:rFonts w:ascii="Times New Roman" w:hAnsi="Times New Roman" w:cs="Times New Roman"/>
          <w:sz w:val="28"/>
          <w:szCs w:val="28"/>
        </w:rPr>
        <w:t xml:space="preserve">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w:t>
      </w:r>
      <w:r w:rsidRPr="009567A6">
        <w:rPr>
          <w:rFonts w:ascii="Times New Roman" w:hAnsi="Times New Roman" w:cs="Times New Roman"/>
          <w:sz w:val="28"/>
          <w:szCs w:val="28"/>
        </w:rPr>
        <w:lastRenderedPageBreak/>
        <w:t>в духовном, историческом и культурном развитии многонационального народа России.</w:t>
      </w:r>
    </w:p>
    <w:p w14:paraId="6AEECD4C" w14:textId="57217AD8"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14.</w:t>
      </w:r>
      <w:r w:rsidRPr="009567A6">
        <w:rPr>
          <w:rFonts w:ascii="Times New Roman" w:hAnsi="Times New Roman" w:cs="Times New Roman"/>
          <w:sz w:val="28"/>
          <w:szCs w:val="28"/>
        </w:rPr>
        <w:tab/>
        <w:t xml:space="preserve">Организационный раздел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14:paraId="6646C356" w14:textId="3A729B3E"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план;</w:t>
      </w:r>
    </w:p>
    <w:p w14:paraId="43C09548" w14:textId="5FF9F330"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план внеурочной деятельности; федеральный календарный учебный график;</w:t>
      </w:r>
    </w:p>
    <w:p w14:paraId="4E2BB93B" w14:textId="12F374F9"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календарный план воспитательной работы.</w:t>
      </w:r>
    </w:p>
    <w:p w14:paraId="7E6DF09C" w14:textId="7D40466A"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15.</w:t>
      </w:r>
      <w:r w:rsidRPr="009567A6">
        <w:rPr>
          <w:rFonts w:ascii="Times New Roman" w:hAnsi="Times New Roman" w:cs="Times New Roman"/>
          <w:sz w:val="28"/>
          <w:szCs w:val="28"/>
        </w:rPr>
        <w:tab/>
      </w:r>
      <w:r w:rsidR="00C866C5">
        <w:rPr>
          <w:rFonts w:ascii="Times New Roman" w:hAnsi="Times New Roman" w:cs="Times New Roman"/>
          <w:sz w:val="28"/>
          <w:szCs w:val="28"/>
        </w:rPr>
        <w:t>К</w:t>
      </w:r>
      <w:r w:rsidRPr="009567A6">
        <w:rPr>
          <w:rFonts w:ascii="Times New Roman" w:hAnsi="Times New Roman" w:cs="Times New Roman"/>
          <w:sz w:val="28"/>
          <w:szCs w:val="28"/>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AB48B41" w14:textId="422395A1" w:rsidR="00D30397" w:rsidRPr="009567A6" w:rsidRDefault="00D30397" w:rsidP="009C0D77">
      <w:pPr>
        <w:pStyle w:val="1"/>
        <w:rPr>
          <w:rFonts w:ascii="Times New Roman" w:hAnsi="Times New Roman" w:cs="Times New Roman"/>
          <w:b/>
          <w:sz w:val="28"/>
          <w:szCs w:val="28"/>
        </w:rPr>
      </w:pPr>
      <w:r w:rsidRPr="009567A6">
        <w:rPr>
          <w:rFonts w:ascii="Times New Roman" w:hAnsi="Times New Roman" w:cs="Times New Roman"/>
          <w:b/>
          <w:sz w:val="28"/>
          <w:szCs w:val="28"/>
        </w:rPr>
        <w:t>II.</w:t>
      </w:r>
      <w:r w:rsidRPr="009567A6">
        <w:rPr>
          <w:rFonts w:ascii="Times New Roman" w:hAnsi="Times New Roman" w:cs="Times New Roman"/>
          <w:b/>
          <w:sz w:val="28"/>
          <w:szCs w:val="28"/>
        </w:rPr>
        <w:tab/>
        <w:t xml:space="preserve">Целевой раздел </w:t>
      </w:r>
      <w:r w:rsidR="00C866C5">
        <w:rPr>
          <w:rFonts w:ascii="Times New Roman" w:hAnsi="Times New Roman" w:cs="Times New Roman"/>
          <w:b/>
          <w:sz w:val="28"/>
          <w:szCs w:val="28"/>
        </w:rPr>
        <w:t>О</w:t>
      </w:r>
      <w:r w:rsidRPr="009567A6">
        <w:rPr>
          <w:rFonts w:ascii="Times New Roman" w:hAnsi="Times New Roman" w:cs="Times New Roman"/>
          <w:b/>
          <w:sz w:val="28"/>
          <w:szCs w:val="28"/>
        </w:rPr>
        <w:t>ОП СОО</w:t>
      </w:r>
    </w:p>
    <w:p w14:paraId="5B4F1C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16.</w:t>
      </w:r>
      <w:r w:rsidRPr="009567A6">
        <w:rPr>
          <w:rFonts w:ascii="Times New Roman" w:hAnsi="Times New Roman" w:cs="Times New Roman"/>
          <w:sz w:val="28"/>
          <w:szCs w:val="28"/>
        </w:rPr>
        <w:tab/>
        <w:t>Пояснительная записка.</w:t>
      </w:r>
    </w:p>
    <w:p w14:paraId="050EA6F4" w14:textId="4F9B7975"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16.1.</w:t>
      </w:r>
      <w:r w:rsidRPr="009567A6">
        <w:rPr>
          <w:rFonts w:ascii="Times New Roman" w:hAnsi="Times New Roman" w:cs="Times New Roman"/>
          <w:sz w:val="28"/>
          <w:szCs w:val="28"/>
        </w:rPr>
        <w:tab/>
      </w:r>
      <w:r w:rsidR="00C866C5">
        <w:rPr>
          <w:rFonts w:ascii="Times New Roman" w:hAnsi="Times New Roman" w:cs="Times New Roman"/>
          <w:sz w:val="28"/>
          <w:szCs w:val="28"/>
        </w:rPr>
        <w:t>О</w:t>
      </w:r>
      <w:r w:rsidRPr="009567A6">
        <w:rPr>
          <w:rFonts w:ascii="Times New Roman" w:hAnsi="Times New Roman" w:cs="Times New Roman"/>
          <w:sz w:val="28"/>
          <w:szCs w:val="28"/>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1E2790C5" w14:textId="0AB45E83"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16.2.</w:t>
      </w:r>
      <w:r w:rsidRPr="009567A6">
        <w:rPr>
          <w:rFonts w:ascii="Times New Roman" w:hAnsi="Times New Roman" w:cs="Times New Roman"/>
          <w:sz w:val="28"/>
          <w:szCs w:val="28"/>
        </w:rPr>
        <w:tab/>
        <w:t xml:space="preserve">Целями реализации </w:t>
      </w:r>
      <w:r w:rsidR="00C866C5">
        <w:rPr>
          <w:rFonts w:ascii="Times New Roman" w:hAnsi="Times New Roman" w:cs="Times New Roman"/>
          <w:sz w:val="28"/>
          <w:szCs w:val="28"/>
        </w:rPr>
        <w:t>О</w:t>
      </w:r>
      <w:r w:rsidRPr="009567A6">
        <w:rPr>
          <w:rFonts w:ascii="Times New Roman" w:hAnsi="Times New Roman" w:cs="Times New Roman"/>
          <w:sz w:val="28"/>
          <w:szCs w:val="28"/>
        </w:rPr>
        <w:t>ОП СОО являются:</w:t>
      </w:r>
    </w:p>
    <w:p w14:paraId="6EE99C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российской гражданской идентичности обучающихся; воспитание и социализация обучающихся, их самоидентификация</w:t>
      </w:r>
    </w:p>
    <w:p w14:paraId="1334FA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посредством   личностно   и   обществе</w:t>
      </w:r>
      <w:r w:rsidR="001A65A3">
        <w:rPr>
          <w:rFonts w:ascii="Times New Roman" w:hAnsi="Times New Roman" w:cs="Times New Roman"/>
          <w:sz w:val="28"/>
          <w:szCs w:val="28"/>
        </w:rPr>
        <w:t>нно    значимой   деятельности,</w:t>
      </w:r>
      <w:r w:rsidRPr="009567A6">
        <w:rPr>
          <w:rFonts w:ascii="Times New Roman" w:hAnsi="Times New Roman" w:cs="Times New Roman"/>
          <w:sz w:val="28"/>
          <w:szCs w:val="28"/>
        </w:rPr>
        <w:t xml:space="preserve"> социального и гражданского становления;</w:t>
      </w:r>
    </w:p>
    <w:p w14:paraId="7276E2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55E066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1CC5F8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71DB3A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0259EE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F1BB451" w14:textId="7533AF8F"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16.3.</w:t>
      </w:r>
      <w:r w:rsidRPr="009567A6">
        <w:rPr>
          <w:rFonts w:ascii="Times New Roman" w:hAnsi="Times New Roman" w:cs="Times New Roman"/>
          <w:sz w:val="28"/>
          <w:szCs w:val="28"/>
        </w:rPr>
        <w:tab/>
        <w:t xml:space="preserve">Достижение поставленных целей реализации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предусматривает решение следующих основных задач:</w:t>
      </w:r>
    </w:p>
    <w:p w14:paraId="74E16B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6E724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7642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преемственности основного общего и среднего общего образования;</w:t>
      </w:r>
    </w:p>
    <w:p w14:paraId="0FEAE9E3" w14:textId="5511BDFE"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достижение планируемых результатов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всеми обучающимися, в том числе обучающимися с ограниченными возможностями здоровья (далее – ОВЗ);</w:t>
      </w:r>
    </w:p>
    <w:p w14:paraId="421B56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доступности получения качественного среднего общего образования;</w:t>
      </w:r>
    </w:p>
    <w:p w14:paraId="2DE365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C5B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14:paraId="601C44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76CD8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5CB13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3ABBDF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4772254" w14:textId="531756AC"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16.4 </w:t>
      </w:r>
      <w:r w:rsidR="00C866C5">
        <w:rPr>
          <w:rFonts w:ascii="Times New Roman" w:hAnsi="Times New Roman" w:cs="Times New Roman"/>
          <w:sz w:val="28"/>
          <w:szCs w:val="28"/>
        </w:rPr>
        <w:t>О</w:t>
      </w:r>
      <w:r w:rsidRPr="009567A6">
        <w:rPr>
          <w:rFonts w:ascii="Times New Roman" w:hAnsi="Times New Roman" w:cs="Times New Roman"/>
          <w:sz w:val="28"/>
          <w:szCs w:val="28"/>
        </w:rPr>
        <w:t>ОП СОО учитывает следующие принципы:</w:t>
      </w:r>
    </w:p>
    <w:p w14:paraId="796CC029" w14:textId="58EAE2B5"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принцип учёта ФГОС СОО: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5C14E851" w14:textId="3FCD556A"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принцип учёта языка обучения: с учётом условий функционирования образовательной организации </w:t>
      </w:r>
      <w:r w:rsidR="00C866C5">
        <w:rPr>
          <w:rFonts w:ascii="Times New Roman" w:hAnsi="Times New Roman" w:cs="Times New Roman"/>
          <w:sz w:val="28"/>
          <w:szCs w:val="28"/>
        </w:rPr>
        <w:t>О</w:t>
      </w:r>
      <w:r w:rsidRPr="009567A6">
        <w:rPr>
          <w:rFonts w:ascii="Times New Roman" w:hAnsi="Times New Roman" w:cs="Times New Roman"/>
          <w:sz w:val="28"/>
          <w:szCs w:val="28"/>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9215C58" w14:textId="72E4E424"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принцип учёта ведущей деятельности обучающегося: </w:t>
      </w:r>
      <w:r w:rsidR="00C866C5">
        <w:rPr>
          <w:rFonts w:ascii="Times New Roman" w:hAnsi="Times New Roman" w:cs="Times New Roman"/>
          <w:sz w:val="28"/>
          <w:szCs w:val="28"/>
        </w:rPr>
        <w:t>О</w:t>
      </w:r>
      <w:r w:rsidRPr="009567A6">
        <w:rPr>
          <w:rFonts w:ascii="Times New Roman" w:hAnsi="Times New Roman" w:cs="Times New Roman"/>
          <w:sz w:val="28"/>
          <w:szCs w:val="28"/>
        </w:rP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w:t>
      </w:r>
      <w:r w:rsidR="001A65A3">
        <w:rPr>
          <w:rFonts w:ascii="Times New Roman" w:hAnsi="Times New Roman" w:cs="Times New Roman"/>
          <w:sz w:val="28"/>
          <w:szCs w:val="28"/>
        </w:rPr>
        <w:t>уч</w:t>
      </w:r>
      <w:r w:rsidRPr="009567A6">
        <w:rPr>
          <w:rFonts w:ascii="Times New Roman" w:hAnsi="Times New Roman" w:cs="Times New Roman"/>
          <w:sz w:val="28"/>
          <w:szCs w:val="28"/>
        </w:rPr>
        <w:t>ебной д</w:t>
      </w:r>
      <w:r w:rsidR="001A65A3">
        <w:rPr>
          <w:rFonts w:ascii="Times New Roman" w:hAnsi="Times New Roman" w:cs="Times New Roman"/>
          <w:sz w:val="28"/>
          <w:szCs w:val="28"/>
        </w:rPr>
        <w:t>еятельности</w:t>
      </w:r>
      <w:r w:rsidRPr="009567A6">
        <w:rPr>
          <w:rFonts w:ascii="Times New Roman" w:hAnsi="Times New Roman" w:cs="Times New Roman"/>
          <w:sz w:val="28"/>
          <w:szCs w:val="28"/>
        </w:rPr>
        <w:t xml:space="preserve"> (мотив, цель, учебная    задача, учебные    операции, контроль и самоконтроль);</w:t>
      </w:r>
    </w:p>
    <w:p w14:paraId="7FE06B8A" w14:textId="7A9B67CB"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принцип индивидуализации обучения: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F8A8996" w14:textId="77777777" w:rsidR="00D30397" w:rsidRPr="009567A6" w:rsidRDefault="001A65A3"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системно-деятельностный </w:t>
      </w:r>
      <w:r w:rsidR="00D30397" w:rsidRPr="009567A6">
        <w:rPr>
          <w:rFonts w:ascii="Times New Roman" w:hAnsi="Times New Roman" w:cs="Times New Roman"/>
          <w:sz w:val="28"/>
          <w:szCs w:val="28"/>
        </w:rPr>
        <w:t>подход,</w:t>
      </w:r>
      <w:r>
        <w:rPr>
          <w:rFonts w:ascii="Times New Roman" w:hAnsi="Times New Roman" w:cs="Times New Roman"/>
          <w:sz w:val="28"/>
          <w:szCs w:val="28"/>
        </w:rPr>
        <w:t xml:space="preserve"> предполагающий </w:t>
      </w:r>
      <w:r w:rsidR="00D30397" w:rsidRPr="009567A6">
        <w:rPr>
          <w:rFonts w:ascii="Times New Roman" w:hAnsi="Times New Roman" w:cs="Times New Roman"/>
          <w:sz w:val="28"/>
          <w:szCs w:val="28"/>
        </w:rPr>
        <w:t xml:space="preserve">ориентацию на результаты обучения, на развитие активной учебно-познавательной деятельности обучающегося на основе освоения универсальных учебных </w:t>
      </w:r>
      <w:r w:rsidR="00D30397" w:rsidRPr="009567A6">
        <w:rPr>
          <w:rFonts w:ascii="Times New Roman" w:hAnsi="Times New Roman" w:cs="Times New Roman"/>
          <w:sz w:val="28"/>
          <w:szCs w:val="28"/>
        </w:rPr>
        <w:lastRenderedPageBreak/>
        <w:t>действий, познания и освоения   мира   личности,</w:t>
      </w:r>
      <w:r>
        <w:rPr>
          <w:rFonts w:ascii="Times New Roman" w:hAnsi="Times New Roman" w:cs="Times New Roman"/>
          <w:sz w:val="28"/>
          <w:szCs w:val="28"/>
        </w:rPr>
        <w:t xml:space="preserve"> </w:t>
      </w:r>
      <w:r w:rsidR="00D30397" w:rsidRPr="009567A6">
        <w:rPr>
          <w:rFonts w:ascii="Times New Roman" w:hAnsi="Times New Roman" w:cs="Times New Roman"/>
          <w:sz w:val="28"/>
          <w:szCs w:val="28"/>
        </w:rPr>
        <w:t>формирование   его   готовности   к   саморазвитию и непрерывному образованию;</w:t>
      </w:r>
    </w:p>
    <w:p w14:paraId="60CD34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 учета индивиду</w:t>
      </w:r>
      <w:r w:rsidR="001A65A3">
        <w:rPr>
          <w:rFonts w:ascii="Times New Roman" w:hAnsi="Times New Roman" w:cs="Times New Roman"/>
          <w:sz w:val="28"/>
          <w:szCs w:val="28"/>
        </w:rPr>
        <w:t xml:space="preserve">альных </w:t>
      </w:r>
      <w:r w:rsidR="001A65A3" w:rsidRPr="009567A6">
        <w:rPr>
          <w:rFonts w:ascii="Times New Roman" w:hAnsi="Times New Roman" w:cs="Times New Roman"/>
          <w:sz w:val="28"/>
          <w:szCs w:val="28"/>
        </w:rPr>
        <w:t>возрастных, психологических и физиологических особенностей,</w:t>
      </w:r>
      <w:r w:rsidR="001A65A3">
        <w:rPr>
          <w:rFonts w:ascii="Times New Roman" w:hAnsi="Times New Roman" w:cs="Times New Roman"/>
          <w:sz w:val="28"/>
          <w:szCs w:val="28"/>
        </w:rPr>
        <w:t xml:space="preserve"> </w:t>
      </w:r>
      <w:r w:rsidRPr="009567A6">
        <w:rPr>
          <w:rFonts w:ascii="Times New Roman" w:hAnsi="Times New Roman" w:cs="Times New Roman"/>
          <w:sz w:val="28"/>
          <w:szCs w:val="28"/>
        </w:rPr>
        <w:t>обучающихся при построении образовательного процесса    и    определении    образовательно-воспитательных     целей    и    путей их достижения;</w:t>
      </w:r>
    </w:p>
    <w:p w14:paraId="3B6234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14:paraId="418DEE08" w14:textId="4252AC56"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принцип интеграции обучения и воспитания: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CF18B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5987BBAB" w14:textId="66C73C52"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16.5.</w:t>
      </w:r>
      <w:r w:rsidRPr="009567A6">
        <w:rPr>
          <w:rFonts w:ascii="Times New Roman" w:hAnsi="Times New Roman" w:cs="Times New Roman"/>
          <w:sz w:val="28"/>
          <w:szCs w:val="28"/>
        </w:rPr>
        <w:tab/>
      </w:r>
      <w:r w:rsidR="00C866C5">
        <w:rPr>
          <w:rFonts w:ascii="Times New Roman" w:hAnsi="Times New Roman" w:cs="Times New Roman"/>
          <w:sz w:val="28"/>
          <w:szCs w:val="28"/>
        </w:rPr>
        <w:t>О</w:t>
      </w:r>
      <w:r w:rsidRPr="009567A6">
        <w:rPr>
          <w:rFonts w:ascii="Times New Roman" w:hAnsi="Times New Roman" w:cs="Times New Roman"/>
          <w:sz w:val="28"/>
          <w:szCs w:val="28"/>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473770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16.6.</w:t>
      </w:r>
      <w:r w:rsidRPr="009567A6">
        <w:rPr>
          <w:rFonts w:ascii="Times New Roman" w:hAnsi="Times New Roman" w:cs="Times New Roman"/>
          <w:sz w:val="28"/>
          <w:szCs w:val="28"/>
        </w:rPr>
        <w:tab/>
        <w:t xml:space="preserve">В целях </w:t>
      </w:r>
      <w:r w:rsidR="001A65A3" w:rsidRPr="009567A6">
        <w:rPr>
          <w:rFonts w:ascii="Times New Roman" w:hAnsi="Times New Roman" w:cs="Times New Roman"/>
          <w:sz w:val="28"/>
          <w:szCs w:val="28"/>
        </w:rPr>
        <w:t>удовлетворения образовательных потребностей и интересов,</w:t>
      </w:r>
      <w:r w:rsidRPr="009567A6">
        <w:rPr>
          <w:rFonts w:ascii="Times New Roman" w:hAnsi="Times New Roman" w:cs="Times New Roman"/>
          <w:sz w:val="28"/>
          <w:szCs w:val="28"/>
        </w:rPr>
        <w:t xml:space="preserve">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34F32955" w14:textId="3279ED8A"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w:t>
      </w:r>
      <w:r w:rsidRPr="009567A6">
        <w:rPr>
          <w:rFonts w:ascii="Times New Roman" w:hAnsi="Times New Roman" w:cs="Times New Roman"/>
          <w:sz w:val="28"/>
          <w:szCs w:val="28"/>
        </w:rPr>
        <w:tab/>
        <w:t xml:space="preserve">Планируемые результаты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w:t>
      </w:r>
    </w:p>
    <w:p w14:paraId="6F856C6E" w14:textId="66CE1CC5"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17.1.</w:t>
      </w:r>
      <w:r w:rsidRPr="009567A6">
        <w:rPr>
          <w:rFonts w:ascii="Times New Roman" w:hAnsi="Times New Roman" w:cs="Times New Roman"/>
          <w:sz w:val="28"/>
          <w:szCs w:val="28"/>
        </w:rPr>
        <w:tab/>
        <w:t xml:space="preserve">Планируемые результаты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6C9DADE5" w14:textId="0AC75EB2"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17.2.</w:t>
      </w:r>
      <w:r w:rsidRPr="009567A6">
        <w:rPr>
          <w:rFonts w:ascii="Times New Roman" w:hAnsi="Times New Roman" w:cs="Times New Roman"/>
          <w:sz w:val="28"/>
          <w:szCs w:val="28"/>
        </w:rPr>
        <w:tab/>
        <w:t xml:space="preserve">Требования к личностным   результатам   освоения   обучающимися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82526CB" w14:textId="1CAE00CD"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Личностные результаты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 xml:space="preserve">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w:t>
      </w:r>
      <w:r w:rsidR="001A65A3" w:rsidRPr="009567A6">
        <w:rPr>
          <w:rFonts w:ascii="Times New Roman" w:hAnsi="Times New Roman" w:cs="Times New Roman"/>
          <w:sz w:val="28"/>
          <w:szCs w:val="28"/>
        </w:rPr>
        <w:t>ценностями, принятыми</w:t>
      </w:r>
      <w:r w:rsidRPr="009567A6">
        <w:rPr>
          <w:rFonts w:ascii="Times New Roman" w:hAnsi="Times New Roman" w:cs="Times New Roman"/>
          <w:sz w:val="28"/>
          <w:szCs w:val="28"/>
        </w:rPr>
        <w:t xml:space="preserve">    в    обществе    правилами    и    нормами    поведения и</w:t>
      </w:r>
      <w:r w:rsidRPr="009567A6">
        <w:rPr>
          <w:rFonts w:ascii="Times New Roman" w:hAnsi="Times New Roman" w:cs="Times New Roman"/>
          <w:sz w:val="28"/>
          <w:szCs w:val="28"/>
        </w:rPr>
        <w:tab/>
        <w:t>способствуют</w:t>
      </w:r>
      <w:r w:rsidRPr="009567A6">
        <w:rPr>
          <w:rFonts w:ascii="Times New Roman" w:hAnsi="Times New Roman" w:cs="Times New Roman"/>
          <w:sz w:val="28"/>
          <w:szCs w:val="28"/>
        </w:rPr>
        <w:tab/>
        <w:t>процессам</w:t>
      </w:r>
      <w:r w:rsidRPr="009567A6">
        <w:rPr>
          <w:rFonts w:ascii="Times New Roman" w:hAnsi="Times New Roman" w:cs="Times New Roman"/>
          <w:sz w:val="28"/>
          <w:szCs w:val="28"/>
        </w:rPr>
        <w:tab/>
      </w:r>
      <w:r w:rsidR="001A65A3" w:rsidRPr="009567A6">
        <w:rPr>
          <w:rFonts w:ascii="Times New Roman" w:hAnsi="Times New Roman" w:cs="Times New Roman"/>
          <w:sz w:val="28"/>
          <w:szCs w:val="28"/>
        </w:rPr>
        <w:t>самопозн</w:t>
      </w:r>
      <w:r w:rsidR="001A65A3">
        <w:rPr>
          <w:rFonts w:ascii="Times New Roman" w:hAnsi="Times New Roman" w:cs="Times New Roman"/>
          <w:sz w:val="28"/>
          <w:szCs w:val="28"/>
        </w:rPr>
        <w:t>ания, с</w:t>
      </w:r>
      <w:r w:rsidRPr="009567A6">
        <w:rPr>
          <w:rFonts w:ascii="Times New Roman" w:hAnsi="Times New Roman" w:cs="Times New Roman"/>
          <w:sz w:val="28"/>
          <w:szCs w:val="28"/>
        </w:rPr>
        <w:t>амовоспитания и саморазвития, формирования внутренней позиции личности.</w:t>
      </w:r>
    </w:p>
    <w:p w14:paraId="444E3CA5" w14:textId="672F12AC"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Личностные результаты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8796C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17.3.</w:t>
      </w:r>
      <w:r w:rsidRPr="009567A6">
        <w:rPr>
          <w:rFonts w:ascii="Times New Roman" w:hAnsi="Times New Roman" w:cs="Times New Roman"/>
          <w:sz w:val="28"/>
          <w:szCs w:val="28"/>
        </w:rPr>
        <w:tab/>
        <w:t>Метапредметные результаты включают:</w:t>
      </w:r>
    </w:p>
    <w:p w14:paraId="353F37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освоение      обучающимися  </w:t>
      </w:r>
      <w:r w:rsidR="001A65A3">
        <w:rPr>
          <w:rFonts w:ascii="Times New Roman" w:hAnsi="Times New Roman" w:cs="Times New Roman"/>
          <w:sz w:val="28"/>
          <w:szCs w:val="28"/>
        </w:rPr>
        <w:t xml:space="preserve">    межпредметных       понятий</w:t>
      </w:r>
      <w:r w:rsidRPr="009567A6">
        <w:rPr>
          <w:rFonts w:ascii="Times New Roman" w:hAnsi="Times New Roman" w:cs="Times New Roman"/>
          <w:sz w:val="28"/>
          <w:szCs w:val="28"/>
        </w:rPr>
        <w:t xml:space="preserve">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544E6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их использовать в учебной, познавательной и социальной практике;</w:t>
      </w:r>
    </w:p>
    <w:p w14:paraId="4F4CFC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7824E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навыками учебно-исследовательской, проектной и социальной деятельности.</w:t>
      </w:r>
    </w:p>
    <w:p w14:paraId="3D1C69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17.4.</w:t>
      </w:r>
      <w:r w:rsidRPr="009567A6">
        <w:rPr>
          <w:rFonts w:ascii="Times New Roman" w:hAnsi="Times New Roman" w:cs="Times New Roman"/>
          <w:sz w:val="28"/>
          <w:szCs w:val="28"/>
        </w:rPr>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0605FC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познавательными универсальными учебными действиями;</w:t>
      </w:r>
    </w:p>
    <w:p w14:paraId="2EBD3B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коммуникативными универсальными учебными действиями; регулятивными универсальными учебными действиями.</w:t>
      </w:r>
    </w:p>
    <w:p w14:paraId="2CAF8F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17.4.1.</w:t>
      </w:r>
      <w:r w:rsidRPr="009567A6">
        <w:rPr>
          <w:rFonts w:ascii="Times New Roman" w:hAnsi="Times New Roman" w:cs="Times New Roman"/>
          <w:sz w:val="28"/>
          <w:szCs w:val="28"/>
        </w:rPr>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61709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17.4.2.</w:t>
      </w:r>
      <w:r w:rsidRPr="009567A6">
        <w:rPr>
          <w:rFonts w:ascii="Times New Roman" w:hAnsi="Times New Roman" w:cs="Times New Roman"/>
          <w:sz w:val="28"/>
          <w:szCs w:val="28"/>
        </w:rPr>
        <w:ta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CC8D4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17.4.3.</w:t>
      </w:r>
      <w:r w:rsidRPr="009567A6">
        <w:rPr>
          <w:rFonts w:ascii="Times New Roman" w:hAnsi="Times New Roman" w:cs="Times New Roman"/>
          <w:sz w:val="28"/>
          <w:szCs w:val="28"/>
        </w:rPr>
        <w:tab/>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F9C60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17.5.</w:t>
      </w:r>
      <w:r w:rsidRPr="009567A6">
        <w:rPr>
          <w:rFonts w:ascii="Times New Roman" w:hAnsi="Times New Roman" w:cs="Times New Roman"/>
          <w:sz w:val="28"/>
          <w:szCs w:val="28"/>
        </w:rPr>
        <w:tab/>
        <w:t>Предметные результаты включают:</w:t>
      </w:r>
    </w:p>
    <w:p w14:paraId="0D3122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0F5CB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9B7C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Требования к предметным результатам:</w:t>
      </w:r>
    </w:p>
    <w:p w14:paraId="480F03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сформулированы в деятельностной форме с усилением акцента на применение знаний и конкретные умения;</w:t>
      </w:r>
    </w:p>
    <w:p w14:paraId="02F820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040646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w:t>
      </w:r>
    </w:p>
    <w:p w14:paraId="7FBCFF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14:paraId="109887D1" w14:textId="408E12FB"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17.6.</w:t>
      </w:r>
      <w:r w:rsidRPr="009567A6">
        <w:rPr>
          <w:rFonts w:ascii="Times New Roman" w:hAnsi="Times New Roman" w:cs="Times New Roman"/>
          <w:sz w:val="28"/>
          <w:szCs w:val="28"/>
        </w:rPr>
        <w:tab/>
        <w:t>Предмет</w:t>
      </w:r>
      <w:r w:rsidR="009C0D77">
        <w:rPr>
          <w:rFonts w:ascii="Times New Roman" w:hAnsi="Times New Roman" w:cs="Times New Roman"/>
          <w:sz w:val="28"/>
          <w:szCs w:val="28"/>
        </w:rPr>
        <w:t>ные</w:t>
      </w:r>
      <w:r w:rsidR="009C0D77">
        <w:rPr>
          <w:rFonts w:ascii="Times New Roman" w:hAnsi="Times New Roman" w:cs="Times New Roman"/>
          <w:sz w:val="28"/>
          <w:szCs w:val="28"/>
        </w:rPr>
        <w:tab/>
        <w:t>результаты</w:t>
      </w:r>
      <w:r w:rsidR="009C0D77">
        <w:rPr>
          <w:rFonts w:ascii="Times New Roman" w:hAnsi="Times New Roman" w:cs="Times New Roman"/>
          <w:sz w:val="28"/>
          <w:szCs w:val="28"/>
        </w:rPr>
        <w:tab/>
        <w:t>освоения</w:t>
      </w:r>
      <w:r w:rsidR="009C0D77">
        <w:rPr>
          <w:rFonts w:ascii="Times New Roman" w:hAnsi="Times New Roman" w:cs="Times New Roman"/>
          <w:sz w:val="28"/>
          <w:szCs w:val="28"/>
        </w:rPr>
        <w:tab/>
      </w:r>
      <w:r w:rsidR="00C866C5">
        <w:rPr>
          <w:rFonts w:ascii="Times New Roman" w:hAnsi="Times New Roman" w:cs="Times New Roman"/>
          <w:sz w:val="28"/>
          <w:szCs w:val="28"/>
        </w:rPr>
        <w:t>О</w:t>
      </w:r>
      <w:r w:rsidR="009C0D77">
        <w:rPr>
          <w:rFonts w:ascii="Times New Roman" w:hAnsi="Times New Roman" w:cs="Times New Roman"/>
          <w:sz w:val="28"/>
          <w:szCs w:val="28"/>
        </w:rPr>
        <w:t>ОП</w:t>
      </w:r>
      <w:r w:rsidR="009C0D77">
        <w:rPr>
          <w:rFonts w:ascii="Times New Roman" w:hAnsi="Times New Roman" w:cs="Times New Roman"/>
          <w:sz w:val="28"/>
          <w:szCs w:val="28"/>
        </w:rPr>
        <w:tab/>
        <w:t xml:space="preserve">СОО </w:t>
      </w:r>
      <w:r w:rsidRPr="009567A6">
        <w:rPr>
          <w:rFonts w:ascii="Times New Roman" w:hAnsi="Times New Roman" w:cs="Times New Roman"/>
          <w:sz w:val="28"/>
          <w:szCs w:val="28"/>
        </w:rPr>
        <w:t>устанавливаются</w:t>
      </w:r>
      <w:r w:rsidRPr="009567A6">
        <w:rPr>
          <w:rFonts w:ascii="Times New Roman" w:hAnsi="Times New Roman" w:cs="Times New Roman"/>
          <w:sz w:val="28"/>
          <w:szCs w:val="28"/>
        </w:rPr>
        <w:tab/>
        <w:t>для учебных предметов на базовом и углубленном уровнях.</w:t>
      </w:r>
    </w:p>
    <w:p w14:paraId="469F1E30" w14:textId="7CA9406A"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Предметные результаты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для   учебных   предметов на   базовом    уровне    ориентированы    на    обеспечение    общеобразовательной и общекультурной подготовки.</w:t>
      </w:r>
    </w:p>
    <w:p w14:paraId="6155F94B" w14:textId="536C70D4"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Предметные   результаты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w:t>
      </w:r>
      <w:r w:rsidR="009C0D77">
        <w:rPr>
          <w:rFonts w:ascii="Times New Roman" w:hAnsi="Times New Roman" w:cs="Times New Roman"/>
          <w:sz w:val="28"/>
          <w:szCs w:val="28"/>
        </w:rPr>
        <w:t xml:space="preserve"> </w:t>
      </w:r>
      <w:r w:rsidR="001A65A3">
        <w:rPr>
          <w:rFonts w:ascii="Times New Roman" w:hAnsi="Times New Roman" w:cs="Times New Roman"/>
          <w:sz w:val="28"/>
          <w:szCs w:val="28"/>
        </w:rPr>
        <w:t>с</w:t>
      </w:r>
      <w:r w:rsidRPr="009567A6">
        <w:rPr>
          <w:rFonts w:ascii="Times New Roman" w:hAnsi="Times New Roman" w:cs="Times New Roman"/>
          <w:sz w:val="28"/>
          <w:szCs w:val="28"/>
        </w:rPr>
        <w:t>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3A4994A1" w14:textId="3A7404AB"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17.7.</w:t>
      </w:r>
      <w:r w:rsidRPr="009567A6">
        <w:rPr>
          <w:rFonts w:ascii="Times New Roman" w:hAnsi="Times New Roman" w:cs="Times New Roman"/>
          <w:sz w:val="28"/>
          <w:szCs w:val="28"/>
        </w:rPr>
        <w:tab/>
        <w:t xml:space="preserve">Предметные результаты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обеспечивают возможность дальнейшего успешного профессионального обучения и профессиональной деятельности.</w:t>
      </w:r>
    </w:p>
    <w:p w14:paraId="33D7AAEC" w14:textId="35A5C51F"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w:t>
      </w:r>
      <w:r w:rsidRPr="009567A6">
        <w:rPr>
          <w:rFonts w:ascii="Times New Roman" w:hAnsi="Times New Roman" w:cs="Times New Roman"/>
          <w:sz w:val="28"/>
          <w:szCs w:val="28"/>
        </w:rPr>
        <w:tab/>
        <w:t xml:space="preserve">Система   оценки   достижения   планируемых   результатов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w:t>
      </w:r>
    </w:p>
    <w:p w14:paraId="73C4EFAE" w14:textId="04B95450"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w:t>
      </w:r>
      <w:r w:rsidRPr="009567A6">
        <w:rPr>
          <w:rFonts w:ascii="Times New Roman" w:hAnsi="Times New Roman" w:cs="Times New Roman"/>
          <w:sz w:val="28"/>
          <w:szCs w:val="28"/>
        </w:rPr>
        <w:tab/>
        <w:t>Система оценки призвана способствовать поддержанию единства всей системы образования,</w:t>
      </w:r>
      <w:r w:rsidR="001A65A3">
        <w:rPr>
          <w:rFonts w:ascii="Times New Roman" w:hAnsi="Times New Roman" w:cs="Times New Roman"/>
          <w:sz w:val="28"/>
          <w:szCs w:val="28"/>
        </w:rPr>
        <w:t xml:space="preserve"> </w:t>
      </w:r>
      <w:r w:rsidRPr="009567A6">
        <w:rPr>
          <w:rFonts w:ascii="Times New Roman" w:hAnsi="Times New Roman" w:cs="Times New Roman"/>
          <w:sz w:val="28"/>
          <w:szCs w:val="28"/>
        </w:rPr>
        <w:t>обеспечению</w:t>
      </w:r>
      <w:r w:rsidRPr="009567A6">
        <w:rPr>
          <w:rFonts w:ascii="Times New Roman" w:hAnsi="Times New Roman" w:cs="Times New Roman"/>
          <w:sz w:val="28"/>
          <w:szCs w:val="28"/>
        </w:rPr>
        <w:tab/>
        <w:t>преемственности</w:t>
      </w:r>
      <w:r w:rsidRPr="009567A6">
        <w:rPr>
          <w:rFonts w:ascii="Times New Roman" w:hAnsi="Times New Roman" w:cs="Times New Roman"/>
          <w:sz w:val="28"/>
          <w:szCs w:val="28"/>
        </w:rPr>
        <w:tab/>
        <w:t>в</w:t>
      </w:r>
      <w:r w:rsidRPr="009567A6">
        <w:rPr>
          <w:rFonts w:ascii="Times New Roman" w:hAnsi="Times New Roman" w:cs="Times New Roman"/>
          <w:sz w:val="28"/>
          <w:szCs w:val="28"/>
        </w:rPr>
        <w:tab/>
        <w:t>системе</w:t>
      </w:r>
      <w:r w:rsidRPr="009567A6">
        <w:rPr>
          <w:rFonts w:ascii="Times New Roman" w:hAnsi="Times New Roman" w:cs="Times New Roman"/>
          <w:sz w:val="28"/>
          <w:szCs w:val="28"/>
        </w:rPr>
        <w:tab/>
        <w:t xml:space="preserve">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и обеспечение эффективной обратной связи, позволяющей осуществлять управление образовательным процессом.</w:t>
      </w:r>
    </w:p>
    <w:p w14:paraId="652BDF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w:t>
      </w:r>
      <w:r w:rsidRPr="009567A6">
        <w:rPr>
          <w:rFonts w:ascii="Times New Roman" w:hAnsi="Times New Roman" w:cs="Times New Roman"/>
          <w:sz w:val="28"/>
          <w:szCs w:val="28"/>
        </w:rPr>
        <w:tab/>
        <w:t>Основными   направлениями    и    целями    оценочной    деятельности в образовательной организации являются:</w:t>
      </w:r>
    </w:p>
    <w:p w14:paraId="5F1C6E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оценка </w:t>
      </w:r>
      <w:r w:rsidR="001A65A3" w:rsidRPr="009567A6">
        <w:rPr>
          <w:rFonts w:ascii="Times New Roman" w:hAnsi="Times New Roman" w:cs="Times New Roman"/>
          <w:sz w:val="28"/>
          <w:szCs w:val="28"/>
        </w:rPr>
        <w:t>образовательных</w:t>
      </w:r>
      <w:r w:rsidR="001A65A3">
        <w:rPr>
          <w:rFonts w:ascii="Times New Roman" w:hAnsi="Times New Roman" w:cs="Times New Roman"/>
          <w:sz w:val="28"/>
          <w:szCs w:val="28"/>
        </w:rPr>
        <w:t xml:space="preserve"> достижений</w:t>
      </w:r>
      <w:r w:rsidRPr="009567A6">
        <w:rPr>
          <w:rFonts w:ascii="Times New Roman" w:hAnsi="Times New Roman" w:cs="Times New Roman"/>
          <w:sz w:val="28"/>
          <w:szCs w:val="28"/>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r w:rsidRPr="009567A6">
        <w:rPr>
          <w:rFonts w:ascii="Times New Roman" w:hAnsi="Times New Roman" w:cs="Times New Roman"/>
          <w:sz w:val="28"/>
          <w:szCs w:val="28"/>
        </w:rPr>
        <w:lastRenderedPageBreak/>
        <w:t>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0D658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14:paraId="1A0BFBC9" w14:textId="516FE76D"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18.3.</w:t>
      </w:r>
      <w:r w:rsidRPr="009567A6">
        <w:rPr>
          <w:rFonts w:ascii="Times New Roman" w:hAnsi="Times New Roman" w:cs="Times New Roman"/>
          <w:sz w:val="28"/>
          <w:szCs w:val="28"/>
        </w:rPr>
        <w:tab/>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Система оценки включает процедуры внутренней и внешней оценки.</w:t>
      </w:r>
    </w:p>
    <w:p w14:paraId="58C716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18.4.</w:t>
      </w:r>
      <w:r w:rsidRPr="009567A6">
        <w:rPr>
          <w:rFonts w:ascii="Times New Roman" w:hAnsi="Times New Roman" w:cs="Times New Roman"/>
          <w:sz w:val="28"/>
          <w:szCs w:val="28"/>
        </w:rPr>
        <w:tab/>
        <w:t>Внутренняя оценка включает:</w:t>
      </w:r>
    </w:p>
    <w:p w14:paraId="68C471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стартовую диагностику;</w:t>
      </w:r>
    </w:p>
    <w:p w14:paraId="53545F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текущую и тематическую оценку;</w:t>
      </w:r>
    </w:p>
    <w:p w14:paraId="66DDC4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психолого-педагогическое наблюдение;</w:t>
      </w:r>
    </w:p>
    <w:p w14:paraId="64D664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внутренний мониторинг образовательных достижений обучающихся.</w:t>
      </w:r>
    </w:p>
    <w:p w14:paraId="0FDC17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18.5.</w:t>
      </w:r>
      <w:r w:rsidRPr="009567A6">
        <w:rPr>
          <w:rFonts w:ascii="Times New Roman" w:hAnsi="Times New Roman" w:cs="Times New Roman"/>
          <w:sz w:val="28"/>
          <w:szCs w:val="28"/>
        </w:rPr>
        <w:tab/>
        <w:t>Внешняя оценка включает:</w:t>
      </w:r>
    </w:p>
    <w:p w14:paraId="098E49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независимую оценку качества образования16;</w:t>
      </w:r>
    </w:p>
    <w:p w14:paraId="32AD00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мониторингов</w:t>
      </w:r>
      <w:r w:rsidR="001A65A3">
        <w:rPr>
          <w:rFonts w:ascii="Times New Roman" w:hAnsi="Times New Roman" w:cs="Times New Roman"/>
          <w:sz w:val="28"/>
          <w:szCs w:val="28"/>
        </w:rPr>
        <w:t>ые</w:t>
      </w:r>
      <w:r w:rsidR="001A65A3">
        <w:rPr>
          <w:rFonts w:ascii="Times New Roman" w:hAnsi="Times New Roman" w:cs="Times New Roman"/>
          <w:sz w:val="28"/>
          <w:szCs w:val="28"/>
        </w:rPr>
        <w:tab/>
        <w:t>исследования</w:t>
      </w:r>
      <w:r w:rsidR="001A65A3">
        <w:rPr>
          <w:rFonts w:ascii="Times New Roman" w:hAnsi="Times New Roman" w:cs="Times New Roman"/>
          <w:sz w:val="28"/>
          <w:szCs w:val="28"/>
        </w:rPr>
        <w:tab/>
        <w:t xml:space="preserve">муниципального, </w:t>
      </w:r>
      <w:r w:rsidRPr="009567A6">
        <w:rPr>
          <w:rFonts w:ascii="Times New Roman" w:hAnsi="Times New Roman" w:cs="Times New Roman"/>
          <w:sz w:val="28"/>
          <w:szCs w:val="28"/>
        </w:rPr>
        <w:t>регионального и федерального уровней.</w:t>
      </w:r>
    </w:p>
    <w:p w14:paraId="3208B1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18.6.</w:t>
      </w:r>
      <w:r w:rsidRPr="009567A6">
        <w:rPr>
          <w:rFonts w:ascii="Times New Roman" w:hAnsi="Times New Roman" w:cs="Times New Roman"/>
          <w:sz w:val="28"/>
          <w:szCs w:val="28"/>
        </w:rPr>
        <w:tab/>
        <w:t>В</w:t>
      </w:r>
      <w:r w:rsidRPr="009567A6">
        <w:rPr>
          <w:rFonts w:ascii="Times New Roman" w:hAnsi="Times New Roman" w:cs="Times New Roman"/>
          <w:sz w:val="28"/>
          <w:szCs w:val="28"/>
        </w:rPr>
        <w:tab/>
        <w:t>соответствии</w:t>
      </w:r>
      <w:r w:rsidRPr="009567A6">
        <w:rPr>
          <w:rFonts w:ascii="Times New Roman" w:hAnsi="Times New Roman" w:cs="Times New Roman"/>
          <w:sz w:val="28"/>
          <w:szCs w:val="28"/>
        </w:rPr>
        <w:tab/>
        <w:t>с</w:t>
      </w:r>
      <w:r w:rsidRPr="009567A6">
        <w:rPr>
          <w:rFonts w:ascii="Times New Roman" w:hAnsi="Times New Roman" w:cs="Times New Roman"/>
          <w:sz w:val="28"/>
          <w:szCs w:val="28"/>
        </w:rPr>
        <w:tab/>
        <w:t>ФГОС</w:t>
      </w:r>
      <w:r w:rsidRPr="009567A6">
        <w:rPr>
          <w:rFonts w:ascii="Times New Roman" w:hAnsi="Times New Roman" w:cs="Times New Roman"/>
          <w:sz w:val="28"/>
          <w:szCs w:val="28"/>
        </w:rPr>
        <w:tab/>
        <w:t>СОО</w:t>
      </w:r>
      <w:r w:rsidRPr="009567A6">
        <w:rPr>
          <w:rFonts w:ascii="Times New Roman" w:hAnsi="Times New Roman" w:cs="Times New Roman"/>
          <w:sz w:val="28"/>
          <w:szCs w:val="28"/>
        </w:rPr>
        <w:tab/>
        <w:t>система</w:t>
      </w:r>
      <w:r w:rsidRPr="009567A6">
        <w:rPr>
          <w:rFonts w:ascii="Times New Roman" w:hAnsi="Times New Roman" w:cs="Times New Roman"/>
          <w:sz w:val="28"/>
          <w:szCs w:val="28"/>
        </w:rPr>
        <w:tab/>
        <w:t>оценки</w:t>
      </w:r>
      <w:r w:rsidRPr="009567A6">
        <w:rPr>
          <w:rFonts w:ascii="Times New Roman" w:hAnsi="Times New Roman" w:cs="Times New Roman"/>
          <w:sz w:val="28"/>
          <w:szCs w:val="28"/>
        </w:rPr>
        <w:tab/>
        <w:t>образовательной организации реализует системно-деятельностный, уровневый и комплексный подходы к оценке образовательных достижений.</w:t>
      </w:r>
    </w:p>
    <w:p w14:paraId="12951B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18.7.</w:t>
      </w:r>
      <w:r w:rsidRPr="009567A6">
        <w:rPr>
          <w:rFonts w:ascii="Times New Roman" w:hAnsi="Times New Roman" w:cs="Times New Roman"/>
          <w:sz w:val="28"/>
          <w:szCs w:val="28"/>
        </w:rPr>
        <w:tab/>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D408B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18.8.</w:t>
      </w:r>
      <w:r w:rsidRPr="009567A6">
        <w:rPr>
          <w:rFonts w:ascii="Times New Roman" w:hAnsi="Times New Roman" w:cs="Times New Roman"/>
          <w:sz w:val="28"/>
          <w:szCs w:val="28"/>
        </w:rPr>
        <w:tab/>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03B4F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18.9.</w:t>
      </w:r>
      <w:r w:rsidRPr="009567A6">
        <w:rPr>
          <w:rFonts w:ascii="Times New Roman" w:hAnsi="Times New Roman" w:cs="Times New Roman"/>
          <w:sz w:val="28"/>
          <w:szCs w:val="28"/>
        </w:rPr>
        <w:tab/>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w:t>
      </w:r>
      <w:r w:rsidRPr="009567A6">
        <w:rPr>
          <w:rFonts w:ascii="Times New Roman" w:hAnsi="Times New Roman" w:cs="Times New Roman"/>
          <w:sz w:val="28"/>
          <w:szCs w:val="28"/>
        </w:rPr>
        <w:lastRenderedPageBreak/>
        <w:t>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E5772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18.10.</w:t>
      </w:r>
      <w:r w:rsidRPr="009567A6">
        <w:rPr>
          <w:rFonts w:ascii="Times New Roman" w:hAnsi="Times New Roman" w:cs="Times New Roman"/>
          <w:sz w:val="28"/>
          <w:szCs w:val="28"/>
        </w:rPr>
        <w:tab/>
        <w:t>Комплексный подход к оценке образовательных достижений реализуется через:</w:t>
      </w:r>
    </w:p>
    <w:p w14:paraId="2BCC32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оценку предметных и метапредметных результатов;</w:t>
      </w:r>
    </w:p>
    <w:p w14:paraId="53ACFB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w:t>
      </w:r>
      <w:r w:rsidR="001A65A3">
        <w:rPr>
          <w:rFonts w:ascii="Times New Roman" w:hAnsi="Times New Roman" w:cs="Times New Roman"/>
          <w:sz w:val="28"/>
          <w:szCs w:val="28"/>
        </w:rPr>
        <w:t>об особенностях</w:t>
      </w:r>
      <w:r w:rsidRPr="009567A6">
        <w:rPr>
          <w:rFonts w:ascii="Times New Roman" w:hAnsi="Times New Roman" w:cs="Times New Roman"/>
          <w:sz w:val="28"/>
          <w:szCs w:val="28"/>
        </w:rPr>
        <w:t xml:space="preserve"> обучающихся, условиях и процессе обучения и другое) для интерпретации полученных результатов в целях управления качеством образования;</w:t>
      </w:r>
    </w:p>
    <w:p w14:paraId="2E3854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1FE7E86" w14:textId="77777777" w:rsidR="00D30397" w:rsidRPr="009567A6" w:rsidRDefault="001A65A3"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использования форм   работы, </w:t>
      </w:r>
      <w:r w:rsidR="00D30397" w:rsidRPr="009567A6">
        <w:rPr>
          <w:rFonts w:ascii="Times New Roman" w:hAnsi="Times New Roman" w:cs="Times New Roman"/>
          <w:sz w:val="28"/>
          <w:szCs w:val="28"/>
        </w:rPr>
        <w:t>обеспе</w:t>
      </w:r>
      <w:r>
        <w:rPr>
          <w:rFonts w:ascii="Times New Roman" w:hAnsi="Times New Roman" w:cs="Times New Roman"/>
          <w:sz w:val="28"/>
          <w:szCs w:val="28"/>
        </w:rPr>
        <w:t xml:space="preserve">чивающих   возможность  </w:t>
      </w:r>
      <w:r w:rsidR="00D30397" w:rsidRPr="009567A6">
        <w:rPr>
          <w:rFonts w:ascii="Times New Roman" w:hAnsi="Times New Roman" w:cs="Times New Roman"/>
          <w:sz w:val="28"/>
          <w:szCs w:val="28"/>
        </w:rPr>
        <w:t>включения обучающихся в самостоятельную оценочную деятельность (самоанализ, самооценка, взаимооценка);</w:t>
      </w:r>
    </w:p>
    <w:p w14:paraId="5B48AC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14:paraId="0E1A11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18.11.</w:t>
      </w:r>
      <w:r w:rsidRPr="009567A6">
        <w:rPr>
          <w:rFonts w:ascii="Times New Roman" w:hAnsi="Times New Roman" w:cs="Times New Roman"/>
          <w:sz w:val="28"/>
          <w:szCs w:val="28"/>
        </w:rPr>
        <w:tab/>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1916DF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18.12.</w:t>
      </w:r>
      <w:r w:rsidRPr="009567A6">
        <w:rPr>
          <w:rFonts w:ascii="Times New Roman" w:hAnsi="Times New Roman" w:cs="Times New Roman"/>
          <w:sz w:val="28"/>
          <w:szCs w:val="28"/>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D8B65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w:t>
      </w:r>
      <w:r w:rsidRPr="009567A6">
        <w:rPr>
          <w:rFonts w:ascii="Times New Roman" w:hAnsi="Times New Roman" w:cs="Times New Roman"/>
          <w:sz w:val="28"/>
          <w:szCs w:val="28"/>
        </w:rPr>
        <w:lastRenderedPageBreak/>
        <w:t>региональном   уровне   и   основывается на общепринятых в профессиональном сообществе методиках психолого- педагогической диагностики.</w:t>
      </w:r>
    </w:p>
    <w:p w14:paraId="07BA8B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18.13.</w:t>
      </w:r>
      <w:r w:rsidRPr="009567A6">
        <w:rPr>
          <w:rFonts w:ascii="Times New Roman" w:hAnsi="Times New Roman" w:cs="Times New Roman"/>
          <w:sz w:val="28"/>
          <w:szCs w:val="28"/>
        </w:rPr>
        <w:tab/>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A7DD4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18.14.</w:t>
      </w:r>
      <w:r w:rsidRPr="009567A6">
        <w:rPr>
          <w:rFonts w:ascii="Times New Roman" w:hAnsi="Times New Roman" w:cs="Times New Roman"/>
          <w:sz w:val="28"/>
          <w:szCs w:val="28"/>
        </w:rPr>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85869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18.15.</w:t>
      </w:r>
      <w:r w:rsidRPr="009567A6">
        <w:rPr>
          <w:rFonts w:ascii="Times New Roman" w:hAnsi="Times New Roman" w:cs="Times New Roman"/>
          <w:sz w:val="28"/>
          <w:szCs w:val="28"/>
        </w:rPr>
        <w:tab/>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2CD74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18.16.</w:t>
      </w:r>
      <w:r w:rsidRPr="009567A6">
        <w:rPr>
          <w:rFonts w:ascii="Times New Roman" w:hAnsi="Times New Roman" w:cs="Times New Roman"/>
          <w:sz w:val="28"/>
          <w:szCs w:val="28"/>
        </w:rPr>
        <w:tab/>
        <w:t>Формирование метапредметных результатов обеспечивается комплексом освоения программ учебных предметов и внеурочной деятельности.</w:t>
      </w:r>
    </w:p>
    <w:p w14:paraId="3EF10E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18.17.</w:t>
      </w:r>
      <w:r w:rsidRPr="009567A6">
        <w:rPr>
          <w:rFonts w:ascii="Times New Roman" w:hAnsi="Times New Roman" w:cs="Times New Roman"/>
          <w:sz w:val="28"/>
          <w:szCs w:val="28"/>
        </w:rPr>
        <w:tab/>
        <w:t>Основным объектом оценки метапредметных результатов:</w:t>
      </w:r>
    </w:p>
    <w:p w14:paraId="40D52C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обучающимися межпредметных понятий и универсальных учебных действий (регулятивных, познавательных, коммуникативных);</w:t>
      </w:r>
    </w:p>
    <w:p w14:paraId="4D1EC4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w:t>
      </w:r>
      <w:r w:rsidR="001A65A3">
        <w:rPr>
          <w:rFonts w:ascii="Times New Roman" w:hAnsi="Times New Roman" w:cs="Times New Roman"/>
          <w:sz w:val="28"/>
          <w:szCs w:val="28"/>
        </w:rPr>
        <w:t xml:space="preserve">аботниками   и   сверстниками, к </w:t>
      </w:r>
      <w:r w:rsidRPr="009567A6">
        <w:rPr>
          <w:rFonts w:ascii="Times New Roman" w:hAnsi="Times New Roman" w:cs="Times New Roman"/>
          <w:sz w:val="28"/>
          <w:szCs w:val="28"/>
        </w:rPr>
        <w:t>участию в построении индивидуальной образовательной траектории;</w:t>
      </w:r>
    </w:p>
    <w:p w14:paraId="306F01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навыками учебно-исследовательской, проектной и социальной деятельности.</w:t>
      </w:r>
    </w:p>
    <w:p w14:paraId="2DA889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18.18.</w:t>
      </w:r>
      <w:r w:rsidRPr="009567A6">
        <w:rPr>
          <w:rFonts w:ascii="Times New Roman" w:hAnsi="Times New Roman" w:cs="Times New Roman"/>
          <w:sz w:val="28"/>
          <w:szCs w:val="28"/>
        </w:rPr>
        <w:tab/>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w:t>
      </w:r>
      <w:r w:rsidRPr="009567A6">
        <w:rPr>
          <w:rFonts w:ascii="Times New Roman" w:hAnsi="Times New Roman" w:cs="Times New Roman"/>
          <w:sz w:val="28"/>
          <w:szCs w:val="28"/>
        </w:rPr>
        <w:lastRenderedPageBreak/>
        <w:t>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5B3C9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18.19.</w:t>
      </w:r>
      <w:r w:rsidRPr="009567A6">
        <w:rPr>
          <w:rFonts w:ascii="Times New Roman" w:hAnsi="Times New Roman" w:cs="Times New Roman"/>
          <w:sz w:val="28"/>
          <w:szCs w:val="28"/>
        </w:rPr>
        <w:tab/>
        <w:t>Формы оценки:</w:t>
      </w:r>
    </w:p>
    <w:p w14:paraId="4D53F2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для</w:t>
      </w:r>
      <w:r w:rsidRPr="009567A6">
        <w:rPr>
          <w:rFonts w:ascii="Times New Roman" w:hAnsi="Times New Roman" w:cs="Times New Roman"/>
          <w:sz w:val="28"/>
          <w:szCs w:val="28"/>
        </w:rPr>
        <w:tab/>
        <w:t>проверки</w:t>
      </w:r>
      <w:r w:rsidRPr="009567A6">
        <w:rPr>
          <w:rFonts w:ascii="Times New Roman" w:hAnsi="Times New Roman" w:cs="Times New Roman"/>
          <w:sz w:val="28"/>
          <w:szCs w:val="28"/>
        </w:rPr>
        <w:tab/>
        <w:t>читате</w:t>
      </w:r>
      <w:r w:rsidR="001A65A3">
        <w:rPr>
          <w:rFonts w:ascii="Times New Roman" w:hAnsi="Times New Roman" w:cs="Times New Roman"/>
          <w:sz w:val="28"/>
          <w:szCs w:val="28"/>
        </w:rPr>
        <w:t>льской</w:t>
      </w:r>
      <w:r w:rsidR="001A65A3">
        <w:rPr>
          <w:rFonts w:ascii="Times New Roman" w:hAnsi="Times New Roman" w:cs="Times New Roman"/>
          <w:sz w:val="28"/>
          <w:szCs w:val="28"/>
        </w:rPr>
        <w:tab/>
        <w:t>грамотности</w:t>
      </w:r>
      <w:r w:rsidR="001A65A3">
        <w:rPr>
          <w:rFonts w:ascii="Times New Roman" w:hAnsi="Times New Roman" w:cs="Times New Roman"/>
          <w:sz w:val="28"/>
          <w:szCs w:val="28"/>
        </w:rPr>
        <w:tab/>
        <w:t>-</w:t>
      </w:r>
      <w:r w:rsidR="001A65A3">
        <w:rPr>
          <w:rFonts w:ascii="Times New Roman" w:hAnsi="Times New Roman" w:cs="Times New Roman"/>
          <w:sz w:val="28"/>
          <w:szCs w:val="28"/>
        </w:rPr>
        <w:tab/>
        <w:t xml:space="preserve">письменная </w:t>
      </w:r>
      <w:r w:rsidRPr="009567A6">
        <w:rPr>
          <w:rFonts w:ascii="Times New Roman" w:hAnsi="Times New Roman" w:cs="Times New Roman"/>
          <w:sz w:val="28"/>
          <w:szCs w:val="28"/>
        </w:rPr>
        <w:t>работа на межпредметной основе;</w:t>
      </w:r>
    </w:p>
    <w:p w14:paraId="2898B8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14:paraId="05D83F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для</w:t>
      </w:r>
      <w:r w:rsidRPr="009567A6">
        <w:rPr>
          <w:rFonts w:ascii="Times New Roman" w:hAnsi="Times New Roman" w:cs="Times New Roman"/>
          <w:sz w:val="28"/>
          <w:szCs w:val="28"/>
        </w:rPr>
        <w:tab/>
        <w:t>проверки</w:t>
      </w:r>
      <w:r w:rsidR="001A65A3">
        <w:rPr>
          <w:rFonts w:ascii="Times New Roman" w:hAnsi="Times New Roman" w:cs="Times New Roman"/>
          <w:sz w:val="28"/>
          <w:szCs w:val="28"/>
        </w:rPr>
        <w:tab/>
        <w:t>сформированности</w:t>
      </w:r>
      <w:r w:rsidR="001A65A3">
        <w:rPr>
          <w:rFonts w:ascii="Times New Roman" w:hAnsi="Times New Roman" w:cs="Times New Roman"/>
          <w:sz w:val="28"/>
          <w:szCs w:val="28"/>
        </w:rPr>
        <w:tab/>
        <w:t>регулятивных, к</w:t>
      </w:r>
      <w:r w:rsidRPr="009567A6">
        <w:rPr>
          <w:rFonts w:ascii="Times New Roman" w:hAnsi="Times New Roman" w:cs="Times New Roman"/>
          <w:sz w:val="28"/>
          <w:szCs w:val="28"/>
        </w:rPr>
        <w:t>оммуникативных и познавательных универсальных учебных действ</w:t>
      </w:r>
      <w:r w:rsidR="004375A3" w:rsidRPr="009567A6">
        <w:rPr>
          <w:rFonts w:ascii="Times New Roman" w:hAnsi="Times New Roman" w:cs="Times New Roman"/>
          <w:sz w:val="28"/>
          <w:szCs w:val="28"/>
        </w:rPr>
        <w:t xml:space="preserve">ий - экспертная оценка процесса </w:t>
      </w:r>
      <w:r w:rsidRPr="009567A6">
        <w:rPr>
          <w:rFonts w:ascii="Times New Roman" w:hAnsi="Times New Roman" w:cs="Times New Roman"/>
          <w:sz w:val="28"/>
          <w:szCs w:val="28"/>
        </w:rPr>
        <w:t>и результатов выполнения групповых и (или) индивидуальных учебных исследований и проектов.</w:t>
      </w:r>
    </w:p>
    <w:p w14:paraId="541B41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14:paraId="34AA94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18.20.</w:t>
      </w:r>
      <w:r w:rsidRPr="009567A6">
        <w:rPr>
          <w:rFonts w:ascii="Times New Roman" w:hAnsi="Times New Roman" w:cs="Times New Roman"/>
          <w:sz w:val="28"/>
          <w:szCs w:val="28"/>
        </w:rPr>
        <w:tab/>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F06FD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18.20.1.</w:t>
      </w:r>
      <w:r w:rsidRPr="009567A6">
        <w:rPr>
          <w:rFonts w:ascii="Times New Roman" w:hAnsi="Times New Roman" w:cs="Times New Roman"/>
          <w:sz w:val="28"/>
          <w:szCs w:val="28"/>
        </w:rPr>
        <w:tab/>
        <w:t>Выбор темы проекта осуществляется обучающимися.</w:t>
      </w:r>
    </w:p>
    <w:p w14:paraId="1A35EB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18.20.2.</w:t>
      </w:r>
      <w:r w:rsidRPr="009567A6">
        <w:rPr>
          <w:rFonts w:ascii="Times New Roman" w:hAnsi="Times New Roman" w:cs="Times New Roman"/>
          <w:sz w:val="28"/>
          <w:szCs w:val="28"/>
        </w:rPr>
        <w:tab/>
        <w:t>Результатом проекта является одна из следующих работ:</w:t>
      </w:r>
    </w:p>
    <w:p w14:paraId="218D46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3D8FB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62B80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материальный объект, макет, иное конструкторское изделие; отчетные материалы по социальному проекту.</w:t>
      </w:r>
    </w:p>
    <w:p w14:paraId="7DE0DB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18.20.3.</w:t>
      </w:r>
      <w:r w:rsidRPr="009567A6">
        <w:rPr>
          <w:rFonts w:ascii="Times New Roman" w:hAnsi="Times New Roman" w:cs="Times New Roman"/>
          <w:sz w:val="28"/>
          <w:szCs w:val="28"/>
        </w:rPr>
        <w:tab/>
        <w:t>Требования к организации проектной деятельности, к содержанию и направленности проекта разрабатываются образовательной организацией.</w:t>
      </w:r>
    </w:p>
    <w:p w14:paraId="364304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18.20.4.</w:t>
      </w:r>
      <w:r w:rsidRPr="009567A6">
        <w:rPr>
          <w:rFonts w:ascii="Times New Roman" w:hAnsi="Times New Roman" w:cs="Times New Roman"/>
          <w:sz w:val="28"/>
          <w:szCs w:val="28"/>
        </w:rPr>
        <w:tab/>
        <w:t>Проект оценивается по следующим критериям:</w:t>
      </w:r>
    </w:p>
    <w:p w14:paraId="4410DD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617BF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предметных знаний и спо</w:t>
      </w:r>
      <w:r w:rsidR="004375A3" w:rsidRPr="009567A6">
        <w:rPr>
          <w:rFonts w:ascii="Times New Roman" w:hAnsi="Times New Roman" w:cs="Times New Roman"/>
          <w:sz w:val="28"/>
          <w:szCs w:val="28"/>
        </w:rPr>
        <w:t xml:space="preserve">собов действий: умение раскрыть </w:t>
      </w:r>
      <w:r w:rsidRPr="009567A6">
        <w:rPr>
          <w:rFonts w:ascii="Times New Roman" w:hAnsi="Times New Roman" w:cs="Times New Roman"/>
          <w:sz w:val="28"/>
          <w:szCs w:val="28"/>
        </w:rPr>
        <w:t>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80D22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ADFE8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AF67E6B" w14:textId="31134C9F"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18.21.</w:t>
      </w:r>
      <w:r w:rsidRPr="009567A6">
        <w:rPr>
          <w:rFonts w:ascii="Times New Roman" w:hAnsi="Times New Roman" w:cs="Times New Roman"/>
          <w:sz w:val="28"/>
          <w:szCs w:val="28"/>
        </w:rPr>
        <w:tab/>
        <w:t xml:space="preserve">Предметные результаты освоения </w:t>
      </w:r>
      <w:r w:rsidR="00C866C5">
        <w:rPr>
          <w:rFonts w:ascii="Times New Roman" w:hAnsi="Times New Roman" w:cs="Times New Roman"/>
          <w:sz w:val="28"/>
          <w:szCs w:val="28"/>
        </w:rPr>
        <w:t>О</w:t>
      </w:r>
      <w:r w:rsidRPr="009567A6">
        <w:rPr>
          <w:rFonts w:ascii="Times New Roman" w:hAnsi="Times New Roman" w:cs="Times New Roman"/>
          <w:sz w:val="28"/>
          <w:szCs w:val="28"/>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D5CB7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18.22.</w:t>
      </w:r>
      <w:r w:rsidRPr="009567A6">
        <w:rPr>
          <w:rFonts w:ascii="Times New Roman" w:hAnsi="Times New Roman" w:cs="Times New Roman"/>
          <w:sz w:val="28"/>
          <w:szCs w:val="28"/>
        </w:rPr>
        <w:tab/>
        <w:t>Оценка предметных результатов представляет собой оценку достижения обучающимися планируемых результатов по отдельным учебным предметам.</w:t>
      </w:r>
    </w:p>
    <w:p w14:paraId="2908A5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18.23.</w:t>
      </w:r>
      <w:r w:rsidRPr="009567A6">
        <w:rPr>
          <w:rFonts w:ascii="Times New Roman" w:hAnsi="Times New Roman" w:cs="Times New Roman"/>
          <w:sz w:val="28"/>
          <w:szCs w:val="28"/>
        </w:rPr>
        <w:tab/>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BC359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18.24.</w:t>
      </w:r>
      <w:r w:rsidRPr="009567A6">
        <w:rPr>
          <w:rFonts w:ascii="Times New Roman" w:hAnsi="Times New Roman" w:cs="Times New Roman"/>
          <w:sz w:val="28"/>
          <w:szCs w:val="28"/>
        </w:rPr>
        <w:tab/>
        <w:t>Для оценки предметных результатов используются критерии: знание и понимание, применение, функциональность.</w:t>
      </w:r>
    </w:p>
    <w:p w14:paraId="20505052" w14:textId="77777777" w:rsidR="00D30397" w:rsidRPr="009567A6" w:rsidRDefault="001A65A3" w:rsidP="001A65A3">
      <w:pPr>
        <w:ind w:firstLine="567"/>
        <w:jc w:val="both"/>
        <w:rPr>
          <w:rFonts w:ascii="Times New Roman" w:hAnsi="Times New Roman" w:cs="Times New Roman"/>
          <w:sz w:val="28"/>
          <w:szCs w:val="28"/>
        </w:rPr>
      </w:pPr>
      <w:r>
        <w:rPr>
          <w:rFonts w:ascii="Times New Roman" w:hAnsi="Times New Roman" w:cs="Times New Roman"/>
          <w:sz w:val="28"/>
          <w:szCs w:val="28"/>
        </w:rPr>
        <w:t>18.24.1.</w:t>
      </w:r>
      <w:r>
        <w:rPr>
          <w:rFonts w:ascii="Times New Roman" w:hAnsi="Times New Roman" w:cs="Times New Roman"/>
          <w:sz w:val="28"/>
          <w:szCs w:val="28"/>
        </w:rPr>
        <w:tab/>
        <w:t xml:space="preserve">Обобщённый критерий  </w:t>
      </w:r>
      <w:r w:rsidR="00D30397" w:rsidRPr="009567A6">
        <w:rPr>
          <w:rFonts w:ascii="Times New Roman" w:hAnsi="Times New Roman" w:cs="Times New Roman"/>
          <w:sz w:val="28"/>
          <w:szCs w:val="28"/>
        </w:rPr>
        <w:t>«знание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4260D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18.24.2.</w:t>
      </w:r>
      <w:r w:rsidRPr="009567A6">
        <w:rPr>
          <w:rFonts w:ascii="Times New Roman" w:hAnsi="Times New Roman" w:cs="Times New Roman"/>
          <w:sz w:val="28"/>
          <w:szCs w:val="28"/>
        </w:rPr>
        <w:tab/>
        <w:t>Обобщённый критерий «применение» включает:</w:t>
      </w:r>
    </w:p>
    <w:p w14:paraId="02D4DB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w:t>
      </w:r>
      <w:r w:rsidR="004375A3" w:rsidRPr="009567A6">
        <w:rPr>
          <w:rFonts w:ascii="Times New Roman" w:hAnsi="Times New Roman" w:cs="Times New Roman"/>
          <w:sz w:val="28"/>
          <w:szCs w:val="28"/>
        </w:rPr>
        <w:t xml:space="preserve">пенью проработанности в учебном </w:t>
      </w:r>
      <w:r w:rsidRPr="009567A6">
        <w:rPr>
          <w:rFonts w:ascii="Times New Roman" w:hAnsi="Times New Roman" w:cs="Times New Roman"/>
          <w:sz w:val="28"/>
          <w:szCs w:val="28"/>
        </w:rPr>
        <w:t>процессе;</w:t>
      </w:r>
    </w:p>
    <w:p w14:paraId="3AF5C1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01084D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18.24.3.</w:t>
      </w:r>
      <w:r w:rsidRPr="009567A6">
        <w:rPr>
          <w:rFonts w:ascii="Times New Roman" w:hAnsi="Times New Roman" w:cs="Times New Roman"/>
          <w:sz w:val="28"/>
          <w:szCs w:val="28"/>
        </w:rPr>
        <w:tab/>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69ABE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99862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18.25.</w:t>
      </w:r>
      <w:r w:rsidRPr="009567A6">
        <w:rPr>
          <w:rFonts w:ascii="Times New Roman" w:hAnsi="Times New Roman" w:cs="Times New Roman"/>
          <w:sz w:val="28"/>
          <w:szCs w:val="28"/>
        </w:rPr>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601DB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18.26.</w:t>
      </w:r>
      <w:r w:rsidRPr="009567A6">
        <w:rPr>
          <w:rFonts w:ascii="Times New Roman" w:hAnsi="Times New Roman" w:cs="Times New Roman"/>
          <w:sz w:val="28"/>
          <w:szCs w:val="28"/>
        </w:rPr>
        <w:tab/>
        <w:t>Особенности оценки по отдельному учебному предмету фиксируются в приложении к ООП СОО.</w:t>
      </w:r>
    </w:p>
    <w:p w14:paraId="60538D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Описание оценки предметных результатов по отдельному учебному предмету включает:</w:t>
      </w:r>
    </w:p>
    <w:p w14:paraId="006925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CE18D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40615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график контрольных мероприятий.</w:t>
      </w:r>
    </w:p>
    <w:p w14:paraId="087763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18.27.</w:t>
      </w:r>
      <w:r w:rsidRPr="009567A6">
        <w:rPr>
          <w:rFonts w:ascii="Times New Roman" w:hAnsi="Times New Roman" w:cs="Times New Roman"/>
          <w:sz w:val="28"/>
          <w:szCs w:val="28"/>
        </w:rPr>
        <w:tab/>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672A51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18.27.1.</w:t>
      </w:r>
      <w:r w:rsidRPr="009567A6">
        <w:rPr>
          <w:rFonts w:ascii="Times New Roman" w:hAnsi="Times New Roman" w:cs="Times New Roman"/>
          <w:sz w:val="28"/>
          <w:szCs w:val="28"/>
        </w:rPr>
        <w:tab/>
        <w:t>Стартовая диагностика проводится</w:t>
      </w:r>
      <w:r w:rsidR="004375A3" w:rsidRPr="009567A6">
        <w:rPr>
          <w:rFonts w:ascii="Times New Roman" w:hAnsi="Times New Roman" w:cs="Times New Roman"/>
          <w:sz w:val="28"/>
          <w:szCs w:val="28"/>
        </w:rPr>
        <w:t xml:space="preserve"> в начале 10 класса и выступает </w:t>
      </w:r>
      <w:r w:rsidRPr="009567A6">
        <w:rPr>
          <w:rFonts w:ascii="Times New Roman" w:hAnsi="Times New Roman" w:cs="Times New Roman"/>
          <w:sz w:val="28"/>
          <w:szCs w:val="28"/>
        </w:rPr>
        <w:t>как основа (точка отсчёта) для оценки динамики образовательных достижений обучающихся.</w:t>
      </w:r>
    </w:p>
    <w:p w14:paraId="5D8D25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18.27.2.</w:t>
      </w:r>
      <w:r w:rsidRPr="009567A6">
        <w:rPr>
          <w:rFonts w:ascii="Times New Roman" w:hAnsi="Times New Roman" w:cs="Times New Roman"/>
          <w:sz w:val="28"/>
          <w:szCs w:val="28"/>
        </w:rPr>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AD557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18.27.3.</w:t>
      </w:r>
      <w:r w:rsidRPr="009567A6">
        <w:rPr>
          <w:rFonts w:ascii="Times New Roman" w:hAnsi="Times New Roman" w:cs="Times New Roman"/>
          <w:sz w:val="28"/>
          <w:szCs w:val="28"/>
        </w:rPr>
        <w:tab/>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59ACD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18.28.</w:t>
      </w:r>
      <w:r w:rsidRPr="009567A6">
        <w:rPr>
          <w:rFonts w:ascii="Times New Roman" w:hAnsi="Times New Roman" w:cs="Times New Roman"/>
          <w:sz w:val="28"/>
          <w:szCs w:val="28"/>
        </w:rPr>
        <w:tab/>
        <w:t>Текущая оценка представляет собой процедуру оценки индивидуального продвижения обучающегося в освоении программы учебного предмета.</w:t>
      </w:r>
    </w:p>
    <w:p w14:paraId="0ED52B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18.28.1.</w:t>
      </w:r>
      <w:r w:rsidRPr="009567A6">
        <w:rPr>
          <w:rFonts w:ascii="Times New Roman" w:hAnsi="Times New Roman" w:cs="Times New Roman"/>
          <w:sz w:val="28"/>
          <w:szCs w:val="28"/>
        </w:rPr>
        <w:ta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2ECF0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18.28.2.</w:t>
      </w:r>
      <w:r w:rsidRPr="009567A6">
        <w:rPr>
          <w:rFonts w:ascii="Times New Roman" w:hAnsi="Times New Roman" w:cs="Times New Roman"/>
          <w:sz w:val="28"/>
          <w:szCs w:val="28"/>
        </w:rPr>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6CB23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18.28.3.</w:t>
      </w:r>
      <w:r w:rsidRPr="009567A6">
        <w:rPr>
          <w:rFonts w:ascii="Times New Roman" w:hAnsi="Times New Roman" w:cs="Times New Roman"/>
          <w:sz w:val="28"/>
          <w:szCs w:val="28"/>
        </w:rPr>
        <w:tab/>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A1D86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18.28.4.</w:t>
      </w:r>
      <w:r w:rsidRPr="009567A6">
        <w:rPr>
          <w:rFonts w:ascii="Times New Roman" w:hAnsi="Times New Roman" w:cs="Times New Roman"/>
          <w:sz w:val="28"/>
          <w:szCs w:val="28"/>
        </w:rPr>
        <w:tab/>
        <w:t>Результаты текущей оценки являются основой для индивидуализации учебного процесса.</w:t>
      </w:r>
    </w:p>
    <w:p w14:paraId="09AE21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18.29.</w:t>
      </w:r>
      <w:r w:rsidRPr="009567A6">
        <w:rPr>
          <w:rFonts w:ascii="Times New Roman" w:hAnsi="Times New Roman" w:cs="Times New Roman"/>
          <w:sz w:val="28"/>
          <w:szCs w:val="28"/>
        </w:rPr>
        <w:tab/>
        <w:t>Тематическая оценка представляет собой процедуру оценки уровня достижения тематических планируемых результатов по учебному предмету.</w:t>
      </w:r>
    </w:p>
    <w:p w14:paraId="783ADE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18.30.</w:t>
      </w:r>
      <w:r w:rsidRPr="009567A6">
        <w:rPr>
          <w:rFonts w:ascii="Times New Roman" w:hAnsi="Times New Roman" w:cs="Times New Roman"/>
          <w:sz w:val="28"/>
          <w:szCs w:val="28"/>
        </w:rPr>
        <w:tab/>
        <w:t>Внутренний мониторинг представляет собой следующие процедуры: стартовая диагностика;</w:t>
      </w:r>
    </w:p>
    <w:p w14:paraId="0579FF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оценка уровня достижения предметных и метапредметных результатов; оценка уровня функциональной грамотности;</w:t>
      </w:r>
    </w:p>
    <w:p w14:paraId="344318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D000745" w14:textId="77777777" w:rsidR="00D30397" w:rsidRPr="009567A6" w:rsidRDefault="00D30397" w:rsidP="009C0D77">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w:t>
      </w:r>
      <w:r w:rsidR="009C0D77">
        <w:rPr>
          <w:rFonts w:ascii="Times New Roman" w:hAnsi="Times New Roman" w:cs="Times New Roman"/>
          <w:sz w:val="28"/>
          <w:szCs w:val="28"/>
        </w:rPr>
        <w:t>и педагогического работника.</w:t>
      </w:r>
    </w:p>
    <w:p w14:paraId="55239E88" w14:textId="77777777" w:rsidR="00D30397" w:rsidRPr="009567A6" w:rsidRDefault="00D30397" w:rsidP="009C0D77">
      <w:pPr>
        <w:pStyle w:val="1"/>
        <w:rPr>
          <w:rFonts w:ascii="Times New Roman" w:hAnsi="Times New Roman" w:cs="Times New Roman"/>
          <w:b/>
          <w:sz w:val="28"/>
          <w:szCs w:val="28"/>
        </w:rPr>
      </w:pPr>
      <w:r w:rsidRPr="009567A6">
        <w:rPr>
          <w:rFonts w:ascii="Times New Roman" w:hAnsi="Times New Roman" w:cs="Times New Roman"/>
          <w:b/>
          <w:sz w:val="28"/>
          <w:szCs w:val="28"/>
        </w:rPr>
        <w:t>III.</w:t>
      </w:r>
      <w:r w:rsidRPr="009567A6">
        <w:rPr>
          <w:rFonts w:ascii="Times New Roman" w:hAnsi="Times New Roman" w:cs="Times New Roman"/>
          <w:b/>
          <w:sz w:val="28"/>
          <w:szCs w:val="28"/>
        </w:rPr>
        <w:tab/>
        <w:t>Содержательный раздел.</w:t>
      </w:r>
    </w:p>
    <w:p w14:paraId="5285B7A6" w14:textId="4E9DC0C3" w:rsidR="00D30397" w:rsidRPr="009567A6" w:rsidRDefault="00D30397" w:rsidP="009C0D77">
      <w:pPr>
        <w:pStyle w:val="2"/>
        <w:rPr>
          <w:rFonts w:ascii="Times New Roman" w:hAnsi="Times New Roman" w:cs="Times New Roman"/>
          <w:sz w:val="28"/>
          <w:szCs w:val="28"/>
        </w:rPr>
      </w:pPr>
      <w:r w:rsidRPr="009567A6">
        <w:rPr>
          <w:rFonts w:ascii="Times New Roman" w:hAnsi="Times New Roman" w:cs="Times New Roman"/>
          <w:sz w:val="28"/>
          <w:szCs w:val="28"/>
        </w:rPr>
        <w:t>19.</w:t>
      </w:r>
      <w:r w:rsidRPr="009567A6">
        <w:rPr>
          <w:rFonts w:ascii="Times New Roman" w:hAnsi="Times New Roman" w:cs="Times New Roman"/>
          <w:sz w:val="28"/>
          <w:szCs w:val="28"/>
        </w:rPr>
        <w:tab/>
      </w:r>
      <w:r w:rsidR="00C866C5">
        <w:rPr>
          <w:rFonts w:ascii="Times New Roman" w:hAnsi="Times New Roman" w:cs="Times New Roman"/>
          <w:sz w:val="28"/>
          <w:szCs w:val="28"/>
        </w:rPr>
        <w:t>Основная</w:t>
      </w:r>
      <w:r w:rsidRPr="009567A6">
        <w:rPr>
          <w:rFonts w:ascii="Times New Roman" w:hAnsi="Times New Roman" w:cs="Times New Roman"/>
          <w:sz w:val="28"/>
          <w:szCs w:val="28"/>
        </w:rPr>
        <w:t xml:space="preserve"> рабочая программа по учебному предмету «Русский язык» (базовый уровень).</w:t>
      </w:r>
    </w:p>
    <w:p w14:paraId="6EE338E3" w14:textId="1EBDCFB2"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19.1.</w:t>
      </w:r>
      <w:r w:rsidRPr="009567A6">
        <w:rPr>
          <w:rFonts w:ascii="Times New Roman" w:hAnsi="Times New Roman" w:cs="Times New Roman"/>
          <w:sz w:val="28"/>
          <w:szCs w:val="28"/>
        </w:rPr>
        <w:tab/>
      </w:r>
      <w:r w:rsidR="00C866C5">
        <w:rPr>
          <w:rFonts w:ascii="Times New Roman" w:hAnsi="Times New Roman" w:cs="Times New Roman"/>
          <w:sz w:val="28"/>
          <w:szCs w:val="28"/>
        </w:rPr>
        <w:t>Основная</w:t>
      </w:r>
      <w:r w:rsidRPr="009567A6">
        <w:rPr>
          <w:rFonts w:ascii="Times New Roman" w:hAnsi="Times New Roman" w:cs="Times New Roman"/>
          <w:sz w:val="28"/>
          <w:szCs w:val="28"/>
        </w:rPr>
        <w:t xml:space="preserve">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E0A57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19.2.</w:t>
      </w:r>
      <w:r w:rsidRPr="009567A6">
        <w:rPr>
          <w:rFonts w:ascii="Times New Roman" w:hAnsi="Times New Roman" w:cs="Times New Roman"/>
          <w:sz w:val="28"/>
          <w:szCs w:val="28"/>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0DD146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19.3.</w:t>
      </w:r>
      <w:r w:rsidRPr="009567A6">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088D7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19.4.</w:t>
      </w:r>
      <w:r w:rsidRPr="009567A6">
        <w:rPr>
          <w:rFonts w:ascii="Times New Roman" w:hAnsi="Times New Roman" w:cs="Times New Roman"/>
          <w:sz w:val="28"/>
          <w:szCs w:val="28"/>
        </w:rPr>
        <w:tab/>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w:t>
      </w:r>
      <w:r w:rsidR="004375A3" w:rsidRPr="009567A6">
        <w:rPr>
          <w:rFonts w:ascii="Times New Roman" w:hAnsi="Times New Roman" w:cs="Times New Roman"/>
          <w:sz w:val="28"/>
          <w:szCs w:val="28"/>
        </w:rPr>
        <w:t xml:space="preserve">, а также предметные достижения </w:t>
      </w:r>
      <w:r w:rsidRPr="009567A6">
        <w:rPr>
          <w:rFonts w:ascii="Times New Roman" w:hAnsi="Times New Roman" w:cs="Times New Roman"/>
          <w:sz w:val="28"/>
          <w:szCs w:val="28"/>
        </w:rPr>
        <w:t>обучающегося за каждый год обучения.</w:t>
      </w:r>
    </w:p>
    <w:p w14:paraId="0CBEA5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19.5.</w:t>
      </w:r>
      <w:r w:rsidRPr="009567A6">
        <w:rPr>
          <w:rFonts w:ascii="Times New Roman" w:hAnsi="Times New Roman" w:cs="Times New Roman"/>
          <w:sz w:val="28"/>
          <w:szCs w:val="28"/>
        </w:rPr>
        <w:tab/>
        <w:t>Пояснительная записка.</w:t>
      </w:r>
    </w:p>
    <w:p w14:paraId="08DA65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19.5.1.</w:t>
      </w:r>
      <w:r w:rsidRPr="009567A6">
        <w:rPr>
          <w:rFonts w:ascii="Times New Roman" w:hAnsi="Times New Roman" w:cs="Times New Roman"/>
          <w:sz w:val="28"/>
          <w:szCs w:val="28"/>
        </w:rPr>
        <w:tab/>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3D77D0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19.5.2.</w:t>
      </w:r>
      <w:r w:rsidRPr="009567A6">
        <w:rPr>
          <w:rFonts w:ascii="Times New Roman" w:hAnsi="Times New Roman" w:cs="Times New Roman"/>
          <w:sz w:val="28"/>
          <w:szCs w:val="28"/>
        </w:rPr>
        <w:tab/>
        <w:t>Программа по русскому языку позволит учителю:</w:t>
      </w:r>
    </w:p>
    <w:p w14:paraId="3889BA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16C84A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p>
    <w:p w14:paraId="1CE22F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14:paraId="2C4598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19.5.3.</w:t>
      </w:r>
      <w:r w:rsidRPr="009567A6">
        <w:rPr>
          <w:rFonts w:ascii="Times New Roman" w:hAnsi="Times New Roman" w:cs="Times New Roman"/>
          <w:sz w:val="28"/>
          <w:szCs w:val="28"/>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4F152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38F930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w:t>
      </w:r>
      <w:r w:rsidR="004375A3" w:rsidRPr="009567A6">
        <w:rPr>
          <w:rFonts w:ascii="Times New Roman" w:hAnsi="Times New Roman" w:cs="Times New Roman"/>
          <w:sz w:val="28"/>
          <w:szCs w:val="28"/>
        </w:rPr>
        <w:t xml:space="preserve"> </w:t>
      </w:r>
      <w:r w:rsidRPr="009567A6">
        <w:rPr>
          <w:rFonts w:ascii="Times New Roman" w:hAnsi="Times New Roman" w:cs="Times New Roman"/>
          <w:sz w:val="28"/>
          <w:szCs w:val="28"/>
        </w:rPr>
        <w:t>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4AD24E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011AE5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19.5.4.</w:t>
      </w:r>
      <w:r w:rsidRPr="009567A6">
        <w:rPr>
          <w:rFonts w:ascii="Times New Roman" w:hAnsi="Times New Roman" w:cs="Times New Roman"/>
          <w:sz w:val="28"/>
          <w:szCs w:val="28"/>
        </w:rPr>
        <w:tab/>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7FD818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w:t>
      </w:r>
      <w:r w:rsidR="0000717C" w:rsidRPr="009567A6">
        <w:rPr>
          <w:rFonts w:ascii="Times New Roman" w:hAnsi="Times New Roman" w:cs="Times New Roman"/>
          <w:sz w:val="28"/>
          <w:szCs w:val="28"/>
        </w:rPr>
        <w:t>рой речи во всех её аспектах (нормативном,</w:t>
      </w:r>
      <w:r w:rsidRPr="009567A6">
        <w:rPr>
          <w:rFonts w:ascii="Times New Roman" w:hAnsi="Times New Roman" w:cs="Times New Roman"/>
          <w:sz w:val="28"/>
          <w:szCs w:val="28"/>
        </w:rPr>
        <w:t xml:space="preserve"> коммуникат</w:t>
      </w:r>
      <w:r w:rsidR="0000717C" w:rsidRPr="009567A6">
        <w:rPr>
          <w:rFonts w:ascii="Times New Roman" w:hAnsi="Times New Roman" w:cs="Times New Roman"/>
          <w:sz w:val="28"/>
          <w:szCs w:val="28"/>
        </w:rPr>
        <w:t xml:space="preserve">ивном и этическом), </w:t>
      </w:r>
      <w:r w:rsidRPr="009567A6">
        <w:rPr>
          <w:rFonts w:ascii="Times New Roman" w:hAnsi="Times New Roman" w:cs="Times New Roman"/>
          <w:sz w:val="28"/>
          <w:szCs w:val="28"/>
        </w:rPr>
        <w:t>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w:t>
      </w:r>
      <w:r w:rsidR="0000717C" w:rsidRPr="009567A6">
        <w:rPr>
          <w:rFonts w:ascii="Times New Roman" w:hAnsi="Times New Roman" w:cs="Times New Roman"/>
          <w:sz w:val="28"/>
          <w:szCs w:val="28"/>
        </w:rPr>
        <w:t xml:space="preserve">иманию в учебной и практической </w:t>
      </w:r>
      <w:r w:rsidRPr="009567A6">
        <w:rPr>
          <w:rFonts w:ascii="Times New Roman" w:hAnsi="Times New Roman" w:cs="Times New Roman"/>
          <w:sz w:val="28"/>
          <w:szCs w:val="28"/>
        </w:rPr>
        <w:t>деятельности.</w:t>
      </w:r>
    </w:p>
    <w:p w14:paraId="203065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Важнейшей составляющей изучения русского языка на уровне среднего общего     образования     являются     элементы     содержания,</w:t>
      </w:r>
      <w:r w:rsidR="001A65A3">
        <w:rPr>
          <w:rFonts w:ascii="Times New Roman" w:hAnsi="Times New Roman" w:cs="Times New Roman"/>
          <w:sz w:val="28"/>
          <w:szCs w:val="28"/>
        </w:rPr>
        <w:t xml:space="preserve"> </w:t>
      </w:r>
      <w:r w:rsidRPr="009567A6">
        <w:rPr>
          <w:rFonts w:ascii="Times New Roman" w:hAnsi="Times New Roman" w:cs="Times New Roman"/>
          <w:sz w:val="28"/>
          <w:szCs w:val="28"/>
        </w:rPr>
        <w:t xml:space="preserve">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7BAE03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w:t>
      </w:r>
      <w:r w:rsidR="004375A3" w:rsidRPr="009567A6">
        <w:rPr>
          <w:rFonts w:ascii="Times New Roman" w:hAnsi="Times New Roman" w:cs="Times New Roman"/>
          <w:sz w:val="28"/>
          <w:szCs w:val="28"/>
        </w:rPr>
        <w:t xml:space="preserve"> </w:t>
      </w:r>
      <w:r w:rsidRPr="009567A6">
        <w:rPr>
          <w:rFonts w:ascii="Times New Roman" w:hAnsi="Times New Roman" w:cs="Times New Roman"/>
          <w:sz w:val="28"/>
          <w:szCs w:val="28"/>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5DD830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19.5.5.</w:t>
      </w:r>
      <w:r w:rsidRPr="009567A6">
        <w:rPr>
          <w:rFonts w:ascii="Times New Roman" w:hAnsi="Times New Roman" w:cs="Times New Roman"/>
          <w:sz w:val="28"/>
          <w:szCs w:val="28"/>
        </w:rPr>
        <w:tab/>
        <w:t>В содержании программы по русскому языку выделяются три сквозные линии: «Язык и речь. Культура речи», «Речь. Речевое общение. Текст»,</w:t>
      </w:r>
      <w:r w:rsidR="0000717C" w:rsidRPr="009567A6">
        <w:rPr>
          <w:rFonts w:ascii="Times New Roman" w:hAnsi="Times New Roman" w:cs="Times New Roman"/>
          <w:sz w:val="28"/>
          <w:szCs w:val="28"/>
        </w:rPr>
        <w:t xml:space="preserve"> </w:t>
      </w:r>
      <w:r w:rsidRPr="009567A6">
        <w:rPr>
          <w:rFonts w:ascii="Times New Roman" w:hAnsi="Times New Roman" w:cs="Times New Roman"/>
          <w:sz w:val="28"/>
          <w:szCs w:val="28"/>
        </w:rPr>
        <w:t>«Функциональная стилистика. Культура речи».</w:t>
      </w:r>
    </w:p>
    <w:p w14:paraId="49D7BC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746153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19.5.6.</w:t>
      </w:r>
      <w:r w:rsidRPr="009567A6">
        <w:rPr>
          <w:rFonts w:ascii="Times New Roman" w:hAnsi="Times New Roman" w:cs="Times New Roman"/>
          <w:sz w:val="28"/>
          <w:szCs w:val="28"/>
        </w:rPr>
        <w:tab/>
        <w:t>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w:t>
      </w:r>
      <w:r w:rsidRPr="009567A6">
        <w:rPr>
          <w:rFonts w:ascii="Times New Roman" w:hAnsi="Times New Roman" w:cs="Times New Roman"/>
          <w:sz w:val="28"/>
          <w:szCs w:val="28"/>
        </w:rPr>
        <w:tab/>
        <w:t>языку</w:t>
      </w:r>
      <w:r w:rsidRPr="009567A6">
        <w:rPr>
          <w:rFonts w:ascii="Times New Roman" w:hAnsi="Times New Roman" w:cs="Times New Roman"/>
          <w:sz w:val="28"/>
          <w:szCs w:val="28"/>
        </w:rPr>
        <w:tab/>
        <w:t>межнационального</w:t>
      </w:r>
      <w:r w:rsidRPr="009567A6">
        <w:rPr>
          <w:rFonts w:ascii="Times New Roman" w:hAnsi="Times New Roman" w:cs="Times New Roman"/>
          <w:sz w:val="28"/>
          <w:szCs w:val="28"/>
        </w:rPr>
        <w:tab/>
        <w:t>общения</w:t>
      </w:r>
      <w:r w:rsidR="004375A3" w:rsidRPr="009567A6">
        <w:rPr>
          <w:rFonts w:ascii="Times New Roman" w:hAnsi="Times New Roman" w:cs="Times New Roman"/>
          <w:sz w:val="28"/>
          <w:szCs w:val="28"/>
        </w:rPr>
        <w:tab/>
        <w:t xml:space="preserve">на </w:t>
      </w:r>
      <w:r w:rsidR="004375A3" w:rsidRPr="009567A6">
        <w:rPr>
          <w:rFonts w:ascii="Times New Roman" w:hAnsi="Times New Roman" w:cs="Times New Roman"/>
          <w:sz w:val="28"/>
          <w:szCs w:val="28"/>
        </w:rPr>
        <w:lastRenderedPageBreak/>
        <w:t>основе</w:t>
      </w:r>
      <w:r w:rsidR="004375A3" w:rsidRPr="009567A6">
        <w:rPr>
          <w:rFonts w:ascii="Times New Roman" w:hAnsi="Times New Roman" w:cs="Times New Roman"/>
          <w:sz w:val="28"/>
          <w:szCs w:val="28"/>
        </w:rPr>
        <w:tab/>
        <w:t>расширения</w:t>
      </w:r>
      <w:r w:rsidR="004375A3" w:rsidRPr="009567A6">
        <w:rPr>
          <w:rFonts w:ascii="Times New Roman" w:hAnsi="Times New Roman" w:cs="Times New Roman"/>
          <w:sz w:val="28"/>
          <w:szCs w:val="28"/>
        </w:rPr>
        <w:tab/>
        <w:t xml:space="preserve">представлений </w:t>
      </w:r>
      <w:r w:rsidRPr="009567A6">
        <w:rPr>
          <w:rFonts w:ascii="Times New Roman" w:hAnsi="Times New Roman" w:cs="Times New Roman"/>
          <w:sz w:val="28"/>
          <w:szCs w:val="28"/>
        </w:rPr>
        <w:t>о функциях русского языка в России и мире;</w:t>
      </w:r>
    </w:p>
    <w:p w14:paraId="54DDDB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5E2B68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249AB72" w14:textId="77777777" w:rsidR="004375A3"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4375A3" w:rsidRPr="009567A6">
        <w:rPr>
          <w:rFonts w:ascii="Times New Roman" w:hAnsi="Times New Roman" w:cs="Times New Roman"/>
          <w:sz w:val="28"/>
          <w:szCs w:val="28"/>
        </w:rPr>
        <w:t xml:space="preserve"> на основе наблюдений за речью;</w:t>
      </w:r>
    </w:p>
    <w:p w14:paraId="1F4307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697E31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931AC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w:t>
      </w:r>
      <w:r w:rsidR="0000717C" w:rsidRPr="009567A6">
        <w:rPr>
          <w:rFonts w:ascii="Times New Roman" w:hAnsi="Times New Roman" w:cs="Times New Roman"/>
          <w:sz w:val="28"/>
          <w:szCs w:val="28"/>
        </w:rPr>
        <w:t>ользованию иностранной лексики</w:t>
      </w:r>
      <w:r w:rsidRPr="009567A6">
        <w:rPr>
          <w:rFonts w:ascii="Times New Roman" w:hAnsi="Times New Roman" w:cs="Times New Roman"/>
          <w:sz w:val="28"/>
          <w:szCs w:val="28"/>
        </w:rPr>
        <w:t>.</w:t>
      </w:r>
    </w:p>
    <w:p w14:paraId="71C578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19.5.7.</w:t>
      </w:r>
      <w:r w:rsidRPr="009567A6">
        <w:rPr>
          <w:rFonts w:ascii="Times New Roman" w:hAnsi="Times New Roman" w:cs="Times New Roman"/>
          <w:sz w:val="28"/>
          <w:szCs w:val="28"/>
        </w:rPr>
        <w:tab/>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3FA1B2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w:t>
      </w:r>
      <w:r w:rsidRPr="009567A6">
        <w:rPr>
          <w:rFonts w:ascii="Times New Roman" w:hAnsi="Times New Roman" w:cs="Times New Roman"/>
          <w:sz w:val="28"/>
          <w:szCs w:val="28"/>
        </w:rPr>
        <w:tab/>
        <w:t>Содержание обучения в 10 классе.</w:t>
      </w:r>
    </w:p>
    <w:p w14:paraId="3955D7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19.6.1.</w:t>
      </w:r>
      <w:r w:rsidRPr="009567A6">
        <w:rPr>
          <w:rFonts w:ascii="Times New Roman" w:hAnsi="Times New Roman" w:cs="Times New Roman"/>
          <w:sz w:val="28"/>
          <w:szCs w:val="28"/>
        </w:rPr>
        <w:tab/>
        <w:t>Общие сведения о языке.</w:t>
      </w:r>
    </w:p>
    <w:p w14:paraId="2D470E41"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19.6.1.1.</w:t>
      </w:r>
      <w:r w:rsidR="00D30397" w:rsidRPr="009567A6">
        <w:rPr>
          <w:rFonts w:ascii="Times New Roman" w:hAnsi="Times New Roman" w:cs="Times New Roman"/>
          <w:sz w:val="28"/>
          <w:szCs w:val="28"/>
        </w:rPr>
        <w:t>Язык как знаковая система. Основные функции языка.</w:t>
      </w:r>
    </w:p>
    <w:p w14:paraId="19FAACB5"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19.6.1.2.</w:t>
      </w:r>
      <w:r w:rsidR="00D30397" w:rsidRPr="009567A6">
        <w:rPr>
          <w:rFonts w:ascii="Times New Roman" w:hAnsi="Times New Roman" w:cs="Times New Roman"/>
          <w:sz w:val="28"/>
          <w:szCs w:val="28"/>
        </w:rPr>
        <w:t>Лингвистика как наука.</w:t>
      </w:r>
    </w:p>
    <w:p w14:paraId="40C04E1B"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19.6.1.3.</w:t>
      </w:r>
      <w:r w:rsidR="00D30397" w:rsidRPr="009567A6">
        <w:rPr>
          <w:rFonts w:ascii="Times New Roman" w:hAnsi="Times New Roman" w:cs="Times New Roman"/>
          <w:sz w:val="28"/>
          <w:szCs w:val="28"/>
        </w:rPr>
        <w:t>Язык и культура.</w:t>
      </w:r>
    </w:p>
    <w:p w14:paraId="2C813E0C"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19.6.1.4.</w:t>
      </w:r>
      <w:r w:rsidR="00D30397" w:rsidRPr="009567A6">
        <w:rPr>
          <w:rFonts w:ascii="Times New Roman" w:hAnsi="Times New Roman" w:cs="Times New Roman"/>
          <w:sz w:val="28"/>
          <w:szCs w:val="28"/>
        </w:rPr>
        <w:t>Русский язык — государственный язык Российской Федерации, средство межнационального общения, национальный язык русского наро</w:t>
      </w:r>
      <w:r w:rsidR="004375A3" w:rsidRPr="009567A6">
        <w:rPr>
          <w:rFonts w:ascii="Times New Roman" w:hAnsi="Times New Roman" w:cs="Times New Roman"/>
          <w:sz w:val="28"/>
          <w:szCs w:val="28"/>
        </w:rPr>
        <w:t>да, один из мировых языков.</w:t>
      </w:r>
    </w:p>
    <w:p w14:paraId="75361CD6"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19.6.1.5.</w:t>
      </w:r>
      <w:r w:rsidR="00D30397" w:rsidRPr="009567A6">
        <w:rPr>
          <w:rFonts w:ascii="Times New Roman" w:hAnsi="Times New Roman" w:cs="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37FD2C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19.6.2.</w:t>
      </w:r>
      <w:r w:rsidRPr="009567A6">
        <w:rPr>
          <w:rFonts w:ascii="Times New Roman" w:hAnsi="Times New Roman" w:cs="Times New Roman"/>
          <w:sz w:val="28"/>
          <w:szCs w:val="28"/>
        </w:rPr>
        <w:tab/>
        <w:t>Язык и речь. Культура речи.</w:t>
      </w:r>
    </w:p>
    <w:p w14:paraId="06A91C69"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19.6.2.1.</w:t>
      </w:r>
      <w:r w:rsidR="00D30397" w:rsidRPr="009567A6">
        <w:rPr>
          <w:rFonts w:ascii="Times New Roman" w:hAnsi="Times New Roman" w:cs="Times New Roman"/>
          <w:sz w:val="28"/>
          <w:szCs w:val="28"/>
        </w:rPr>
        <w:t>Система языка. Культура речи.</w:t>
      </w:r>
    </w:p>
    <w:p w14:paraId="20B396E7"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19.6.2.2.</w:t>
      </w:r>
      <w:r w:rsidR="00D30397" w:rsidRPr="009567A6">
        <w:rPr>
          <w:rFonts w:ascii="Times New Roman" w:hAnsi="Times New Roman" w:cs="Times New Roman"/>
          <w:sz w:val="28"/>
          <w:szCs w:val="28"/>
        </w:rPr>
        <w:t>Система языка, её устройство, функционирование.</w:t>
      </w:r>
    </w:p>
    <w:p w14:paraId="24B0DC95"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19.6.2.3.</w:t>
      </w:r>
      <w:r w:rsidR="00D30397" w:rsidRPr="009567A6">
        <w:rPr>
          <w:rFonts w:ascii="Times New Roman" w:hAnsi="Times New Roman" w:cs="Times New Roman"/>
          <w:sz w:val="28"/>
          <w:szCs w:val="28"/>
        </w:rPr>
        <w:t>Культура речи как раздел лингвистики.</w:t>
      </w:r>
    </w:p>
    <w:p w14:paraId="300B109A"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19.6.2.4.</w:t>
      </w:r>
      <w:r w:rsidR="00D30397" w:rsidRPr="009567A6">
        <w:rPr>
          <w:rFonts w:ascii="Times New Roman" w:hAnsi="Times New Roman" w:cs="Times New Roman"/>
          <w:sz w:val="28"/>
          <w:szCs w:val="28"/>
        </w:rPr>
        <w:t>Языковая норма, её основные признаки и функции.</w:t>
      </w:r>
    </w:p>
    <w:p w14:paraId="3388C0EF" w14:textId="77777777" w:rsidR="00D30397" w:rsidRPr="009567A6" w:rsidRDefault="0000717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19.6.2.5.</w:t>
      </w:r>
      <w:r w:rsidR="00D30397" w:rsidRPr="009567A6">
        <w:rPr>
          <w:rFonts w:ascii="Times New Roman" w:hAnsi="Times New Roman" w:cs="Times New Roman"/>
          <w:sz w:val="28"/>
          <w:szCs w:val="28"/>
        </w:rPr>
        <w:t xml:space="preserve">Виды      языковых    </w:t>
      </w:r>
      <w:r w:rsidR="005C10E7" w:rsidRPr="009567A6">
        <w:rPr>
          <w:rFonts w:ascii="Times New Roman" w:hAnsi="Times New Roman" w:cs="Times New Roman"/>
          <w:sz w:val="28"/>
          <w:szCs w:val="28"/>
        </w:rPr>
        <w:t xml:space="preserve">  норм: орфоэпические </w:t>
      </w:r>
      <w:r w:rsidR="00D30397" w:rsidRPr="009567A6">
        <w:rPr>
          <w:rFonts w:ascii="Times New Roman" w:hAnsi="Times New Roman" w:cs="Times New Roman"/>
          <w:sz w:val="28"/>
          <w:szCs w:val="28"/>
        </w:rPr>
        <w:t>(произносительные и а</w:t>
      </w:r>
      <w:r w:rsidR="005C10E7" w:rsidRPr="009567A6">
        <w:rPr>
          <w:rFonts w:ascii="Times New Roman" w:hAnsi="Times New Roman" w:cs="Times New Roman"/>
          <w:sz w:val="28"/>
          <w:szCs w:val="28"/>
        </w:rPr>
        <w:t xml:space="preserve">кцентологические), лексические, </w:t>
      </w:r>
      <w:r w:rsidR="00D30397" w:rsidRPr="009567A6">
        <w:rPr>
          <w:rFonts w:ascii="Times New Roman" w:hAnsi="Times New Roman" w:cs="Times New Roman"/>
          <w:sz w:val="28"/>
          <w:szCs w:val="28"/>
        </w:rPr>
        <w:t>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205E5443"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19.6.2.6.</w:t>
      </w:r>
      <w:r w:rsidR="00D30397" w:rsidRPr="009567A6">
        <w:rPr>
          <w:rFonts w:ascii="Times New Roman" w:hAnsi="Times New Roman" w:cs="Times New Roman"/>
          <w:sz w:val="28"/>
          <w:szCs w:val="28"/>
        </w:rPr>
        <w:t>Качества хорошей речи.</w:t>
      </w:r>
    </w:p>
    <w:p w14:paraId="5DD35419"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19.6.2.7.</w:t>
      </w:r>
      <w:r w:rsidR="00D30397" w:rsidRPr="009567A6">
        <w:rPr>
          <w:rFonts w:ascii="Times New Roman" w:hAnsi="Times New Roman" w:cs="Times New Roman"/>
          <w:sz w:val="28"/>
          <w:szCs w:val="28"/>
        </w:rPr>
        <w:t>Основные виды словарей (обзор). Толковый словарь. Словарь омонимов. Словарь иностранных с</w:t>
      </w:r>
      <w:r w:rsidRPr="009567A6">
        <w:rPr>
          <w:rFonts w:ascii="Times New Roman" w:hAnsi="Times New Roman" w:cs="Times New Roman"/>
          <w:sz w:val="28"/>
          <w:szCs w:val="28"/>
        </w:rPr>
        <w:t xml:space="preserve">лов. Словарь синонимов. Словарь </w:t>
      </w:r>
      <w:r w:rsidR="00D30397" w:rsidRPr="009567A6">
        <w:rPr>
          <w:rFonts w:ascii="Times New Roman" w:hAnsi="Times New Roman" w:cs="Times New Roman"/>
          <w:sz w:val="28"/>
          <w:szCs w:val="28"/>
        </w:rPr>
        <w:t>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w:t>
      </w:r>
      <w:r w:rsidRPr="009567A6">
        <w:rPr>
          <w:rFonts w:ascii="Times New Roman" w:hAnsi="Times New Roman" w:cs="Times New Roman"/>
          <w:sz w:val="28"/>
          <w:szCs w:val="28"/>
        </w:rPr>
        <w:t xml:space="preserve"> Орфоэпический словарь. Словарь </w:t>
      </w:r>
      <w:r w:rsidR="00D30397" w:rsidRPr="009567A6">
        <w:rPr>
          <w:rFonts w:ascii="Times New Roman" w:hAnsi="Times New Roman" w:cs="Times New Roman"/>
          <w:sz w:val="28"/>
          <w:szCs w:val="28"/>
        </w:rPr>
        <w:t>грамматических трудностей. Комплексный словарь.</w:t>
      </w:r>
    </w:p>
    <w:p w14:paraId="0F4E21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19.6.3.</w:t>
      </w:r>
      <w:r w:rsidRPr="009567A6">
        <w:rPr>
          <w:rFonts w:ascii="Times New Roman" w:hAnsi="Times New Roman" w:cs="Times New Roman"/>
          <w:sz w:val="28"/>
          <w:szCs w:val="28"/>
        </w:rPr>
        <w:tab/>
        <w:t>Фонетика. Орфоэпия. Орфоэпические нормы.</w:t>
      </w:r>
    </w:p>
    <w:p w14:paraId="4356744B"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19.6.3.1.</w:t>
      </w:r>
      <w:r w:rsidR="00D30397" w:rsidRPr="009567A6">
        <w:rPr>
          <w:rFonts w:ascii="Times New Roman" w:hAnsi="Times New Roman" w:cs="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6B83E28"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19.6.3.2.</w:t>
      </w:r>
      <w:r w:rsidR="00D30397" w:rsidRPr="009567A6">
        <w:rPr>
          <w:rFonts w:ascii="Times New Roman" w:hAnsi="Times New Roman" w:cs="Times New Roman"/>
          <w:sz w:val="28"/>
          <w:szCs w:val="28"/>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w:t>
      </w:r>
      <w:r w:rsidR="00D30397" w:rsidRPr="009567A6">
        <w:rPr>
          <w:rFonts w:ascii="Times New Roman" w:hAnsi="Times New Roman" w:cs="Times New Roman"/>
          <w:sz w:val="28"/>
          <w:szCs w:val="28"/>
        </w:rPr>
        <w:lastRenderedPageBreak/>
        <w:t>произношения иноязычных слов. Нормы ударения в современном литературном русском языке.</w:t>
      </w:r>
    </w:p>
    <w:p w14:paraId="453567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19.6.4.</w:t>
      </w:r>
      <w:r w:rsidRPr="009567A6">
        <w:rPr>
          <w:rFonts w:ascii="Times New Roman" w:hAnsi="Times New Roman" w:cs="Times New Roman"/>
          <w:sz w:val="28"/>
          <w:szCs w:val="28"/>
        </w:rPr>
        <w:tab/>
        <w:t xml:space="preserve">Лексикология и </w:t>
      </w:r>
      <w:r w:rsidR="004375A3" w:rsidRPr="009567A6">
        <w:rPr>
          <w:rFonts w:ascii="Times New Roman" w:hAnsi="Times New Roman" w:cs="Times New Roman"/>
          <w:sz w:val="28"/>
          <w:szCs w:val="28"/>
        </w:rPr>
        <w:t>фразеология. Лексические нормы.</w:t>
      </w:r>
    </w:p>
    <w:p w14:paraId="2CCB24AA"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19.6.4.1.</w:t>
      </w:r>
      <w:r w:rsidR="00D30397" w:rsidRPr="009567A6">
        <w:rPr>
          <w:rFonts w:ascii="Times New Roman" w:hAnsi="Times New Roman" w:cs="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84A6B59"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19.6.4.2.</w:t>
      </w:r>
      <w:r w:rsidR="00D30397" w:rsidRPr="009567A6">
        <w:rPr>
          <w:rFonts w:ascii="Times New Roman" w:hAnsi="Times New Roman" w:cs="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A04E3CA"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19.6.4.3.</w:t>
      </w:r>
      <w:r w:rsidR="00D30397" w:rsidRPr="009567A6">
        <w:rPr>
          <w:rFonts w:ascii="Times New Roman" w:hAnsi="Times New Roman" w:cs="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14:paraId="18A3878A"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19.6.4.4.</w:t>
      </w:r>
      <w:r w:rsidR="00D30397" w:rsidRPr="009567A6">
        <w:rPr>
          <w:rFonts w:ascii="Times New Roman" w:hAnsi="Times New Roman" w:cs="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549373BA"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19.6.4.5.</w:t>
      </w:r>
      <w:r w:rsidR="00D30397" w:rsidRPr="009567A6">
        <w:rPr>
          <w:rFonts w:ascii="Times New Roman" w:hAnsi="Times New Roman" w:cs="Times New Roman"/>
          <w:sz w:val="28"/>
          <w:szCs w:val="28"/>
        </w:rPr>
        <w:t>Фразеология русского языка (повторение, обобщение). Крылатые слова.</w:t>
      </w:r>
    </w:p>
    <w:p w14:paraId="37CB82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19.6.5.</w:t>
      </w:r>
      <w:r w:rsidRPr="009567A6">
        <w:rPr>
          <w:rFonts w:ascii="Times New Roman" w:hAnsi="Times New Roman" w:cs="Times New Roman"/>
          <w:sz w:val="28"/>
          <w:szCs w:val="28"/>
        </w:rPr>
        <w:tab/>
        <w:t>Морфемика и словообразование. Словообразовательные нормы.</w:t>
      </w:r>
    </w:p>
    <w:p w14:paraId="15494A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37CDFD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19.6.6.</w:t>
      </w:r>
      <w:r w:rsidRPr="009567A6">
        <w:rPr>
          <w:rFonts w:ascii="Times New Roman" w:hAnsi="Times New Roman" w:cs="Times New Roman"/>
          <w:sz w:val="28"/>
          <w:szCs w:val="28"/>
        </w:rPr>
        <w:tab/>
        <w:t>Морфология. Морфологические нормы.</w:t>
      </w:r>
    </w:p>
    <w:p w14:paraId="7492AA1C"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19.6.6.1.</w:t>
      </w:r>
      <w:r w:rsidR="00D30397" w:rsidRPr="009567A6">
        <w:rPr>
          <w:rFonts w:ascii="Times New Roman" w:hAnsi="Times New Roman" w:cs="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994E58A"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19.6.6.2.</w:t>
      </w:r>
      <w:r w:rsidR="00D30397" w:rsidRPr="009567A6">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14:paraId="2036B23B"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19.6.6.3.</w:t>
      </w:r>
      <w:r w:rsidR="00D30397" w:rsidRPr="009567A6">
        <w:rPr>
          <w:rFonts w:ascii="Times New Roman" w:hAnsi="Times New Roman" w:cs="Times New Roman"/>
          <w:sz w:val="28"/>
          <w:szCs w:val="28"/>
        </w:rPr>
        <w:t>Основные нормы употребления имён существительных: форм рода, числа, падежа.</w:t>
      </w:r>
    </w:p>
    <w:p w14:paraId="6D6045C4"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19.6.6.4.</w:t>
      </w:r>
      <w:r w:rsidR="00D30397" w:rsidRPr="009567A6">
        <w:rPr>
          <w:rFonts w:ascii="Times New Roman" w:hAnsi="Times New Roman" w:cs="Times New Roman"/>
          <w:sz w:val="28"/>
          <w:szCs w:val="28"/>
        </w:rPr>
        <w:t>Основные нормы употребления имён прилагательных: форм степеней сравнения, кра</w:t>
      </w:r>
      <w:r w:rsidR="004375A3" w:rsidRPr="009567A6">
        <w:rPr>
          <w:rFonts w:ascii="Times New Roman" w:hAnsi="Times New Roman" w:cs="Times New Roman"/>
          <w:sz w:val="28"/>
          <w:szCs w:val="28"/>
        </w:rPr>
        <w:t>ткой формы.</w:t>
      </w:r>
    </w:p>
    <w:p w14:paraId="21616338"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19.6.6.5.</w:t>
      </w:r>
      <w:r w:rsidR="00D30397" w:rsidRPr="009567A6">
        <w:rPr>
          <w:rFonts w:ascii="Times New Roman" w:hAnsi="Times New Roman" w:cs="Times New Roman"/>
          <w:sz w:val="28"/>
          <w:szCs w:val="28"/>
        </w:rPr>
        <w:t>Основные   нормы    упо</w:t>
      </w:r>
      <w:r w:rsidRPr="009567A6">
        <w:rPr>
          <w:rFonts w:ascii="Times New Roman" w:hAnsi="Times New Roman" w:cs="Times New Roman"/>
          <w:sz w:val="28"/>
          <w:szCs w:val="28"/>
        </w:rPr>
        <w:t>требления    количественных, п</w:t>
      </w:r>
      <w:r w:rsidR="00D30397" w:rsidRPr="009567A6">
        <w:rPr>
          <w:rFonts w:ascii="Times New Roman" w:hAnsi="Times New Roman" w:cs="Times New Roman"/>
          <w:sz w:val="28"/>
          <w:szCs w:val="28"/>
        </w:rPr>
        <w:t>орядковых и собирательных числительных.</w:t>
      </w:r>
    </w:p>
    <w:p w14:paraId="30282E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19.6.6.6.Основные нормы употребления местоимений: формы 3-го лица личных местоимений, возвратного местоимения себя.</w:t>
      </w:r>
    </w:p>
    <w:p w14:paraId="1084A9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19.6.6.7.Основные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14:paraId="4C6CF3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19.6.8.</w:t>
      </w:r>
      <w:r w:rsidRPr="009567A6">
        <w:rPr>
          <w:rFonts w:ascii="Times New Roman" w:hAnsi="Times New Roman" w:cs="Times New Roman"/>
          <w:sz w:val="28"/>
          <w:szCs w:val="28"/>
        </w:rPr>
        <w:tab/>
        <w:t>Орфография. Основные правила орфографии.</w:t>
      </w:r>
    </w:p>
    <w:p w14:paraId="0AD32ADE"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19.6.8.1.</w:t>
      </w:r>
      <w:r w:rsidR="00D30397" w:rsidRPr="009567A6">
        <w:rPr>
          <w:rFonts w:ascii="Times New Roman" w:hAnsi="Times New Roman" w:cs="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62203D1F"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19.6.8.2.</w:t>
      </w:r>
      <w:r w:rsidR="00D30397" w:rsidRPr="009567A6">
        <w:rPr>
          <w:rFonts w:ascii="Times New Roman" w:hAnsi="Times New Roman" w:cs="Times New Roman"/>
          <w:sz w:val="28"/>
          <w:szCs w:val="28"/>
        </w:rPr>
        <w:t>Орфографические правила. Правописание гласных в корне. Употребление разделительных ъ и ь.</w:t>
      </w:r>
    </w:p>
    <w:p w14:paraId="09D5AA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Правописание приставок. Буквы ы — и после приставок. Правописание суффиксов.</w:t>
      </w:r>
    </w:p>
    <w:p w14:paraId="64EC5B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Правописание н и нн в словах различных частей речи. Правописание не и ни.</w:t>
      </w:r>
    </w:p>
    <w:p w14:paraId="5A83E656"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Правописание </w:t>
      </w:r>
      <w:r w:rsidR="00D30397" w:rsidRPr="009567A6">
        <w:rPr>
          <w:rFonts w:ascii="Times New Roman" w:hAnsi="Times New Roman" w:cs="Times New Roman"/>
          <w:sz w:val="28"/>
          <w:szCs w:val="28"/>
        </w:rPr>
        <w:t>окончаний</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имён</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существительных,</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имён</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прилагательных и глаголов.</w:t>
      </w:r>
    </w:p>
    <w:p w14:paraId="112849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Слитное, дефисное и раздельное написание слов.</w:t>
      </w:r>
    </w:p>
    <w:p w14:paraId="519BB8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19.6.9.</w:t>
      </w:r>
      <w:r w:rsidRPr="009567A6">
        <w:rPr>
          <w:rFonts w:ascii="Times New Roman" w:hAnsi="Times New Roman" w:cs="Times New Roman"/>
          <w:sz w:val="28"/>
          <w:szCs w:val="28"/>
        </w:rPr>
        <w:tab/>
        <w:t>Речь. Речевое общение.</w:t>
      </w:r>
    </w:p>
    <w:p w14:paraId="5E10BB8C"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19.6.9.1. </w:t>
      </w:r>
      <w:r w:rsidR="00D30397" w:rsidRPr="009567A6">
        <w:rPr>
          <w:rFonts w:ascii="Times New Roman" w:hAnsi="Times New Roman" w:cs="Times New Roman"/>
          <w:sz w:val="28"/>
          <w:szCs w:val="28"/>
        </w:rPr>
        <w:t>Речь как деятельность. Виды речевой деятельности (повторение, обобщение).</w:t>
      </w:r>
    </w:p>
    <w:p w14:paraId="42F7D6F5"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19.6.9.2. </w:t>
      </w:r>
      <w:r w:rsidR="00D30397" w:rsidRPr="009567A6">
        <w:rPr>
          <w:rFonts w:ascii="Times New Roman" w:hAnsi="Times New Roman" w:cs="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8FE3A77"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19.6.9.3. </w:t>
      </w:r>
      <w:r w:rsidR="00D30397" w:rsidRPr="009567A6">
        <w:rPr>
          <w:rFonts w:ascii="Times New Roman" w:hAnsi="Times New Roman" w:cs="Times New Roman"/>
          <w:sz w:val="28"/>
          <w:szCs w:val="28"/>
        </w:rPr>
        <w:t>Речевой этикет. Основные функции речевого этикета (установление и поддержание контакта, демонстрация д</w:t>
      </w:r>
      <w:r w:rsidR="002859CD" w:rsidRPr="009567A6">
        <w:rPr>
          <w:rFonts w:ascii="Times New Roman" w:hAnsi="Times New Roman" w:cs="Times New Roman"/>
          <w:sz w:val="28"/>
          <w:szCs w:val="28"/>
        </w:rPr>
        <w:t xml:space="preserve">оброжелательности и вежливости, </w:t>
      </w:r>
      <w:r w:rsidR="001A65A3">
        <w:rPr>
          <w:rFonts w:ascii="Times New Roman" w:hAnsi="Times New Roman" w:cs="Times New Roman"/>
          <w:sz w:val="28"/>
          <w:szCs w:val="28"/>
        </w:rPr>
        <w:t xml:space="preserve">уважительного </w:t>
      </w:r>
      <w:r w:rsidR="00D30397" w:rsidRPr="009567A6">
        <w:rPr>
          <w:rFonts w:ascii="Times New Roman" w:hAnsi="Times New Roman" w:cs="Times New Roman"/>
          <w:sz w:val="28"/>
          <w:szCs w:val="28"/>
        </w:rPr>
        <w:t>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0C15A952"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19.6.9.4. </w:t>
      </w:r>
      <w:r w:rsidR="00D30397" w:rsidRPr="009567A6">
        <w:rPr>
          <w:rFonts w:ascii="Times New Roman" w:hAnsi="Times New Roman" w:cs="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360D6A35" w14:textId="77777777" w:rsidR="005C10E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19.6.10. </w:t>
      </w:r>
      <w:r w:rsidR="00D30397" w:rsidRPr="009567A6">
        <w:rPr>
          <w:rFonts w:ascii="Times New Roman" w:hAnsi="Times New Roman" w:cs="Times New Roman"/>
          <w:sz w:val="28"/>
          <w:szCs w:val="28"/>
        </w:rPr>
        <w:t xml:space="preserve">Текст. Информационно-смысловая переработка текста. </w:t>
      </w:r>
    </w:p>
    <w:p w14:paraId="3BB04E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 его основные признаки (повторение, обобщение).</w:t>
      </w:r>
    </w:p>
    <w:p w14:paraId="75C6C0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Логико-смысловые отношения между предложениями в тексте (общее представление).</w:t>
      </w:r>
    </w:p>
    <w:p w14:paraId="64DA7C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Информативность текста. Виды информации в тексте. Информационно- смысловая переработка прочитанного текста, включая гипертекст, графику, инфографику и другие, и прослушанного текста.</w:t>
      </w:r>
    </w:p>
    <w:p w14:paraId="2CE411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 Тезисы. Конспект. Реферат. Аннотация. Отзыв. Рецензия.</w:t>
      </w:r>
    </w:p>
    <w:p w14:paraId="447F51C8"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19.7. </w:t>
      </w:r>
      <w:r w:rsidR="00D30397" w:rsidRPr="009567A6">
        <w:rPr>
          <w:rFonts w:ascii="Times New Roman" w:hAnsi="Times New Roman" w:cs="Times New Roman"/>
          <w:sz w:val="28"/>
          <w:szCs w:val="28"/>
        </w:rPr>
        <w:t>Содержание обучения в 11 классе.</w:t>
      </w:r>
    </w:p>
    <w:p w14:paraId="637145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19.7.1.</w:t>
      </w:r>
      <w:r w:rsidRPr="009567A6">
        <w:rPr>
          <w:rFonts w:ascii="Times New Roman" w:hAnsi="Times New Roman" w:cs="Times New Roman"/>
          <w:sz w:val="28"/>
          <w:szCs w:val="28"/>
        </w:rPr>
        <w:tab/>
        <w:t>Общие сведения о языке.</w:t>
      </w:r>
    </w:p>
    <w:p w14:paraId="0B7273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40BBC6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19.7.2.</w:t>
      </w:r>
      <w:r w:rsidRPr="009567A6">
        <w:rPr>
          <w:rFonts w:ascii="Times New Roman" w:hAnsi="Times New Roman" w:cs="Times New Roman"/>
          <w:sz w:val="28"/>
          <w:szCs w:val="28"/>
        </w:rPr>
        <w:tab/>
        <w:t>Язык и речь. Культура речи.</w:t>
      </w:r>
    </w:p>
    <w:p w14:paraId="7EBAE0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19.7.3.</w:t>
      </w:r>
      <w:r w:rsidRPr="009567A6">
        <w:rPr>
          <w:rFonts w:ascii="Times New Roman" w:hAnsi="Times New Roman" w:cs="Times New Roman"/>
          <w:sz w:val="28"/>
          <w:szCs w:val="28"/>
        </w:rPr>
        <w:tab/>
        <w:t>Синтаксис. Синтаксические нормы.</w:t>
      </w:r>
    </w:p>
    <w:p w14:paraId="62337FAF"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19.7.3.1.</w:t>
      </w:r>
      <w:r w:rsidR="00D30397" w:rsidRPr="009567A6">
        <w:rPr>
          <w:rFonts w:ascii="Times New Roman" w:hAnsi="Times New Roman" w:cs="Times New Roman"/>
          <w:sz w:val="28"/>
          <w:szCs w:val="28"/>
        </w:rPr>
        <w:t>Синтаксис как раздел лингвистики (повторение, обобщение). Синтаксический анализ словосочетания и предложения.</w:t>
      </w:r>
    </w:p>
    <w:p w14:paraId="6CB658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2A76D6F3"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19.7.3.2.</w:t>
      </w:r>
      <w:r w:rsidR="00D30397" w:rsidRPr="009567A6">
        <w:rPr>
          <w:rFonts w:ascii="Times New Roman" w:hAnsi="Times New Roman" w:cs="Times New Roman"/>
          <w:sz w:val="28"/>
          <w:szCs w:val="28"/>
        </w:rPr>
        <w:t>Синтаксические нормы. Поряд</w:t>
      </w:r>
      <w:r w:rsidR="004375A3" w:rsidRPr="009567A6">
        <w:rPr>
          <w:rFonts w:ascii="Times New Roman" w:hAnsi="Times New Roman" w:cs="Times New Roman"/>
          <w:sz w:val="28"/>
          <w:szCs w:val="28"/>
        </w:rPr>
        <w:t xml:space="preserve">ок слов в предложении. Основные </w:t>
      </w:r>
      <w:r w:rsidR="00D30397" w:rsidRPr="009567A6">
        <w:rPr>
          <w:rFonts w:ascii="Times New Roman" w:hAnsi="Times New Roman" w:cs="Times New Roman"/>
          <w:sz w:val="28"/>
          <w:szCs w:val="28"/>
        </w:rPr>
        <w:t xml:space="preserve">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sidR="00D30397" w:rsidRPr="009567A6">
        <w:rPr>
          <w:rFonts w:ascii="Times New Roman" w:hAnsi="Times New Roman" w:cs="Times New Roman"/>
          <w:sz w:val="28"/>
          <w:szCs w:val="28"/>
        </w:rPr>
        <w:lastRenderedPageBreak/>
        <w:t>Согласование сказуемого с подлежащим, выраженным аббревиатурой, заимствованным несклоняемым существительным.</w:t>
      </w:r>
    </w:p>
    <w:p w14:paraId="2C20FA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нормы управления: правильный выбор падежной или предложно- падежной формы управляемого слова.</w:t>
      </w:r>
    </w:p>
    <w:p w14:paraId="082498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нормы употребления однородных членов предложения.</w:t>
      </w:r>
    </w:p>
    <w:p w14:paraId="7EFCB0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нормы употребления причастных и деепричастных оборотов. Основные нормы построения сложных предложений.</w:t>
      </w:r>
    </w:p>
    <w:p w14:paraId="3F01E0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19.7.4.</w:t>
      </w:r>
      <w:r w:rsidRPr="009567A6">
        <w:rPr>
          <w:rFonts w:ascii="Times New Roman" w:hAnsi="Times New Roman" w:cs="Times New Roman"/>
          <w:sz w:val="28"/>
          <w:szCs w:val="28"/>
        </w:rPr>
        <w:tab/>
        <w:t>Пунктуация. Основные правила пунктуации.</w:t>
      </w:r>
    </w:p>
    <w:p w14:paraId="46063F57"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19.7.4.1. </w:t>
      </w:r>
      <w:r w:rsidR="00D30397" w:rsidRPr="009567A6">
        <w:rPr>
          <w:rFonts w:ascii="Times New Roman" w:hAnsi="Times New Roman" w:cs="Times New Roman"/>
          <w:sz w:val="28"/>
          <w:szCs w:val="28"/>
        </w:rPr>
        <w:t>Пунктуация как раздел лингвистики (повторение, обобщение). Пунктуационный анализ предложения.</w:t>
      </w:r>
    </w:p>
    <w:p w14:paraId="78B8B8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1998C7E"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19.7.4.2. </w:t>
      </w:r>
      <w:r w:rsidR="00D30397" w:rsidRPr="009567A6">
        <w:rPr>
          <w:rFonts w:ascii="Times New Roman" w:hAnsi="Times New Roman" w:cs="Times New Roman"/>
          <w:sz w:val="28"/>
          <w:szCs w:val="28"/>
        </w:rPr>
        <w:t>Знаки препинания и их функции. Знаки препинания между подлежащим и сказуемым.</w:t>
      </w:r>
    </w:p>
    <w:p w14:paraId="5AAFA8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Знаки препинания в предложениях с однородными членами. Знаки препинания при обособлении.</w:t>
      </w:r>
    </w:p>
    <w:p w14:paraId="1FD657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Знаки препинания в предложениях с вводными конструкциями, обращениями, междометиями.</w:t>
      </w:r>
    </w:p>
    <w:p w14:paraId="7CD453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Знаки препинания в сложном предложении.</w:t>
      </w:r>
    </w:p>
    <w:p w14:paraId="78A266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Знаки препинания в сложном предложении с разными видами связи. Знаки препинания при передаче чужой речи.</w:t>
      </w:r>
    </w:p>
    <w:p w14:paraId="094A04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19.7.5.</w:t>
      </w:r>
      <w:r w:rsidRPr="009567A6">
        <w:rPr>
          <w:rFonts w:ascii="Times New Roman" w:hAnsi="Times New Roman" w:cs="Times New Roman"/>
          <w:sz w:val="28"/>
          <w:szCs w:val="28"/>
        </w:rPr>
        <w:tab/>
        <w:t>Функционал</w:t>
      </w:r>
      <w:r w:rsidR="002859CD" w:rsidRPr="009567A6">
        <w:rPr>
          <w:rFonts w:ascii="Times New Roman" w:hAnsi="Times New Roman" w:cs="Times New Roman"/>
          <w:sz w:val="28"/>
          <w:szCs w:val="28"/>
        </w:rPr>
        <w:t>ьная стилистика. Культура речи.</w:t>
      </w:r>
    </w:p>
    <w:p w14:paraId="77AC6265"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19.7.5.1.</w:t>
      </w:r>
      <w:r w:rsidR="00D30397" w:rsidRPr="009567A6">
        <w:rPr>
          <w:rFonts w:ascii="Times New Roman" w:hAnsi="Times New Roman" w:cs="Times New Roman"/>
          <w:sz w:val="28"/>
          <w:szCs w:val="28"/>
        </w:rPr>
        <w:t>Функциональная стилистика как раздел лингвистики. Стилистическая норма (повторение, обобщение).</w:t>
      </w:r>
    </w:p>
    <w:p w14:paraId="2B47BC85"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19.7.5.2.</w:t>
      </w:r>
      <w:r w:rsidR="00D30397" w:rsidRPr="009567A6">
        <w:rPr>
          <w:rFonts w:ascii="Times New Roman" w:hAnsi="Times New Roman" w:cs="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A180FA8"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19.7.5.3.</w:t>
      </w:r>
      <w:r w:rsidR="00D30397" w:rsidRPr="009567A6">
        <w:rPr>
          <w:rFonts w:ascii="Times New Roman" w:hAnsi="Times New Roman" w:cs="Times New Roman"/>
          <w:sz w:val="28"/>
          <w:szCs w:val="28"/>
        </w:rPr>
        <w:t xml:space="preserve">Научный стиль, сферы его использования, назначение. Основные признаки научного стиля: отвлечённость, логичность, точность, </w:t>
      </w:r>
      <w:r w:rsidR="00D30397" w:rsidRPr="009567A6">
        <w:rPr>
          <w:rFonts w:ascii="Times New Roman" w:hAnsi="Times New Roman" w:cs="Times New Roman"/>
          <w:sz w:val="28"/>
          <w:szCs w:val="28"/>
        </w:rPr>
        <w:lastRenderedPageBreak/>
        <w:t>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81D9BF7"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19.7.5.4.</w:t>
      </w:r>
      <w:r w:rsidR="00D30397" w:rsidRPr="009567A6">
        <w:rPr>
          <w:rFonts w:ascii="Times New Roman" w:hAnsi="Times New Roman" w:cs="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2F516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19.7.5.5.Публицистический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F7FD3F5"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19.7.5.6.</w:t>
      </w:r>
      <w:r w:rsidR="00D30397" w:rsidRPr="009567A6">
        <w:rPr>
          <w:rFonts w:ascii="Times New Roman" w:hAnsi="Times New Roman" w:cs="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w:t>
      </w:r>
      <w:r w:rsidR="002859CD" w:rsidRPr="009567A6">
        <w:rPr>
          <w:rFonts w:ascii="Times New Roman" w:hAnsi="Times New Roman" w:cs="Times New Roman"/>
          <w:sz w:val="28"/>
          <w:szCs w:val="28"/>
        </w:rPr>
        <w:t>иональных разновидностей языка.</w:t>
      </w:r>
    </w:p>
    <w:p w14:paraId="25F33526"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w:t>
      </w:r>
      <w:r w:rsidR="00D30397" w:rsidRPr="009567A6">
        <w:rPr>
          <w:rFonts w:ascii="Times New Roman" w:hAnsi="Times New Roman" w:cs="Times New Roman"/>
          <w:sz w:val="28"/>
          <w:szCs w:val="28"/>
        </w:rPr>
        <w:t>Планируемые результаты освоения программы   по   русскому   языку на уровне среднего общего образования.</w:t>
      </w:r>
    </w:p>
    <w:p w14:paraId="7E4AAFCB"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19.8.1. </w:t>
      </w:r>
      <w:r w:rsidR="00D30397" w:rsidRPr="009567A6">
        <w:rPr>
          <w:rFonts w:ascii="Times New Roman" w:hAnsi="Times New Roman" w:cs="Times New Roman"/>
          <w:sz w:val="28"/>
          <w:szCs w:val="28"/>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246F9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19.8.2.</w:t>
      </w:r>
      <w:r w:rsidRPr="009567A6">
        <w:rPr>
          <w:rFonts w:ascii="Times New Roman" w:hAnsi="Times New Roman" w:cs="Times New Roman"/>
          <w:sz w:val="28"/>
          <w:szCs w:val="28"/>
        </w:rPr>
        <w:tab/>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47DACB98"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 </w:t>
      </w:r>
      <w:r w:rsidR="00D30397" w:rsidRPr="009567A6">
        <w:rPr>
          <w:rFonts w:ascii="Times New Roman" w:hAnsi="Times New Roman" w:cs="Times New Roman"/>
          <w:sz w:val="28"/>
          <w:szCs w:val="28"/>
        </w:rPr>
        <w:t>гражданского воспитания:</w:t>
      </w:r>
    </w:p>
    <w:p w14:paraId="2FC164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гражданской   позиции   обучающегося   как   активного и ответственного члена российского общества;</w:t>
      </w:r>
    </w:p>
    <w:p w14:paraId="293E49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558C46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18BF0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08D15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w:t>
      </w:r>
      <w:r w:rsidR="004375A3" w:rsidRPr="009567A6">
        <w:rPr>
          <w:rFonts w:ascii="Times New Roman" w:hAnsi="Times New Roman" w:cs="Times New Roman"/>
          <w:sz w:val="28"/>
          <w:szCs w:val="28"/>
        </w:rPr>
        <w:t>-юношеских организациях;</w:t>
      </w:r>
    </w:p>
    <w:p w14:paraId="6F7CD8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237E6E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446B6FFA"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 </w:t>
      </w:r>
      <w:r w:rsidR="00D30397" w:rsidRPr="009567A6">
        <w:rPr>
          <w:rFonts w:ascii="Times New Roman" w:hAnsi="Times New Roman" w:cs="Times New Roman"/>
          <w:sz w:val="28"/>
          <w:szCs w:val="28"/>
        </w:rPr>
        <w:t>патриотического воспитания:</w:t>
      </w:r>
    </w:p>
    <w:p w14:paraId="68B394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w:t>
      </w:r>
      <w:r w:rsidR="005C10E7" w:rsidRPr="009567A6">
        <w:rPr>
          <w:rFonts w:ascii="Times New Roman" w:hAnsi="Times New Roman" w:cs="Times New Roman"/>
          <w:sz w:val="28"/>
          <w:szCs w:val="28"/>
        </w:rPr>
        <w:t xml:space="preserve"> </w:t>
      </w:r>
      <w:r w:rsidRPr="009567A6">
        <w:rPr>
          <w:rFonts w:ascii="Times New Roman" w:hAnsi="Times New Roman" w:cs="Times New Roman"/>
          <w:sz w:val="28"/>
          <w:szCs w:val="28"/>
        </w:rPr>
        <w:t>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C52D6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w:t>
      </w:r>
      <w:r w:rsidR="005C10E7" w:rsidRPr="009567A6">
        <w:rPr>
          <w:rFonts w:ascii="Times New Roman" w:hAnsi="Times New Roman" w:cs="Times New Roman"/>
          <w:sz w:val="28"/>
          <w:szCs w:val="28"/>
        </w:rPr>
        <w:t xml:space="preserve"> </w:t>
      </w:r>
      <w:r w:rsidRPr="009567A6">
        <w:rPr>
          <w:rFonts w:ascii="Times New Roman" w:hAnsi="Times New Roman" w:cs="Times New Roman"/>
          <w:sz w:val="28"/>
          <w:szCs w:val="28"/>
        </w:rPr>
        <w:t>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0F4D9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14:paraId="6C52DCBD"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3) </w:t>
      </w:r>
      <w:r w:rsidR="00D30397" w:rsidRPr="009567A6">
        <w:rPr>
          <w:rFonts w:ascii="Times New Roman" w:hAnsi="Times New Roman" w:cs="Times New Roman"/>
          <w:sz w:val="28"/>
          <w:szCs w:val="28"/>
        </w:rPr>
        <w:t>духовно-нравственного воспитания:</w:t>
      </w:r>
    </w:p>
    <w:p w14:paraId="41EB22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74A186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норм этичного поведения;</w:t>
      </w:r>
    </w:p>
    <w:p w14:paraId="73AFF4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03FA2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6437D0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4925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005C10E7" w:rsidRPr="009567A6">
        <w:rPr>
          <w:rFonts w:ascii="Times New Roman" w:hAnsi="Times New Roman" w:cs="Times New Roman"/>
          <w:sz w:val="28"/>
          <w:szCs w:val="28"/>
        </w:rPr>
        <w:t xml:space="preserve"> </w:t>
      </w:r>
      <w:r w:rsidRPr="009567A6">
        <w:rPr>
          <w:rFonts w:ascii="Times New Roman" w:hAnsi="Times New Roman" w:cs="Times New Roman"/>
          <w:sz w:val="28"/>
          <w:szCs w:val="28"/>
        </w:rPr>
        <w:t>эстетического воспитания:</w:t>
      </w:r>
    </w:p>
    <w:p w14:paraId="2D2A4C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w:t>
      </w:r>
      <w:r w:rsidRPr="009567A6">
        <w:rPr>
          <w:rFonts w:ascii="Times New Roman" w:hAnsi="Times New Roman" w:cs="Times New Roman"/>
          <w:sz w:val="28"/>
          <w:szCs w:val="28"/>
        </w:rPr>
        <w:tab/>
        <w:t>отношение</w:t>
      </w:r>
      <w:r w:rsidR="005C10E7" w:rsidRPr="009567A6">
        <w:rPr>
          <w:rFonts w:ascii="Times New Roman" w:hAnsi="Times New Roman" w:cs="Times New Roman"/>
          <w:sz w:val="28"/>
          <w:szCs w:val="28"/>
        </w:rPr>
        <w:tab/>
        <w:t>к</w:t>
      </w:r>
      <w:r w:rsidR="005C10E7" w:rsidRPr="009567A6">
        <w:rPr>
          <w:rFonts w:ascii="Times New Roman" w:hAnsi="Times New Roman" w:cs="Times New Roman"/>
          <w:sz w:val="28"/>
          <w:szCs w:val="28"/>
        </w:rPr>
        <w:tab/>
        <w:t>миру, включая</w:t>
      </w:r>
      <w:r w:rsidR="005C10E7" w:rsidRPr="009567A6">
        <w:rPr>
          <w:rFonts w:ascii="Times New Roman" w:hAnsi="Times New Roman" w:cs="Times New Roman"/>
          <w:sz w:val="28"/>
          <w:szCs w:val="28"/>
        </w:rPr>
        <w:tab/>
        <w:t>эстетику</w:t>
      </w:r>
      <w:r w:rsidR="005C10E7" w:rsidRPr="009567A6">
        <w:rPr>
          <w:rFonts w:ascii="Times New Roman" w:hAnsi="Times New Roman" w:cs="Times New Roman"/>
          <w:sz w:val="28"/>
          <w:szCs w:val="28"/>
        </w:rPr>
        <w:tab/>
        <w:t xml:space="preserve">быта, </w:t>
      </w:r>
      <w:r w:rsidRPr="009567A6">
        <w:rPr>
          <w:rFonts w:ascii="Times New Roman" w:hAnsi="Times New Roman" w:cs="Times New Roman"/>
          <w:sz w:val="28"/>
          <w:szCs w:val="28"/>
        </w:rPr>
        <w:t>научного и технического творчества, спорта, труда, общественных отношений;</w:t>
      </w:r>
    </w:p>
    <w:p w14:paraId="4ABA39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53584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зна</w:t>
      </w:r>
      <w:r w:rsidR="001A65A3">
        <w:rPr>
          <w:rFonts w:ascii="Times New Roman" w:hAnsi="Times New Roman" w:cs="Times New Roman"/>
          <w:sz w:val="28"/>
          <w:szCs w:val="28"/>
        </w:rPr>
        <w:t>чимости</w:t>
      </w:r>
      <w:r w:rsidR="001A65A3">
        <w:rPr>
          <w:rFonts w:ascii="Times New Roman" w:hAnsi="Times New Roman" w:cs="Times New Roman"/>
          <w:sz w:val="28"/>
          <w:szCs w:val="28"/>
        </w:rPr>
        <w:tab/>
        <w:t>для</w:t>
      </w:r>
      <w:r w:rsidR="001A65A3">
        <w:rPr>
          <w:rFonts w:ascii="Times New Roman" w:hAnsi="Times New Roman" w:cs="Times New Roman"/>
          <w:sz w:val="28"/>
          <w:szCs w:val="28"/>
        </w:rPr>
        <w:tab/>
        <w:t>личности</w:t>
      </w:r>
      <w:r w:rsidR="001A65A3">
        <w:rPr>
          <w:rFonts w:ascii="Times New Roman" w:hAnsi="Times New Roman" w:cs="Times New Roman"/>
          <w:sz w:val="28"/>
          <w:szCs w:val="28"/>
        </w:rPr>
        <w:tab/>
        <w:t>и</w:t>
      </w:r>
      <w:r w:rsidR="001A65A3">
        <w:rPr>
          <w:rFonts w:ascii="Times New Roman" w:hAnsi="Times New Roman" w:cs="Times New Roman"/>
          <w:sz w:val="28"/>
          <w:szCs w:val="28"/>
        </w:rPr>
        <w:tab/>
        <w:t xml:space="preserve">общества </w:t>
      </w:r>
      <w:r w:rsidRPr="009567A6">
        <w:rPr>
          <w:rFonts w:ascii="Times New Roman" w:hAnsi="Times New Roman" w:cs="Times New Roman"/>
          <w:sz w:val="28"/>
          <w:szCs w:val="28"/>
        </w:rPr>
        <w:t>отечественного и мирового искусства, этнических культурных тр</w:t>
      </w:r>
      <w:r w:rsidR="004375A3" w:rsidRPr="009567A6">
        <w:rPr>
          <w:rFonts w:ascii="Times New Roman" w:hAnsi="Times New Roman" w:cs="Times New Roman"/>
          <w:sz w:val="28"/>
          <w:szCs w:val="28"/>
        </w:rPr>
        <w:t xml:space="preserve">адиций и народного, в том числе </w:t>
      </w:r>
      <w:r w:rsidRPr="009567A6">
        <w:rPr>
          <w:rFonts w:ascii="Times New Roman" w:hAnsi="Times New Roman" w:cs="Times New Roman"/>
          <w:sz w:val="28"/>
          <w:szCs w:val="28"/>
        </w:rPr>
        <w:t>словесного, творчества;</w:t>
      </w:r>
    </w:p>
    <w:p w14:paraId="51257B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600932E"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5) </w:t>
      </w:r>
      <w:r w:rsidR="00D30397" w:rsidRPr="009567A6">
        <w:rPr>
          <w:rFonts w:ascii="Times New Roman" w:hAnsi="Times New Roman" w:cs="Times New Roman"/>
          <w:sz w:val="28"/>
          <w:szCs w:val="28"/>
        </w:rPr>
        <w:t>физич</w:t>
      </w:r>
      <w:r w:rsidRPr="009567A6">
        <w:rPr>
          <w:rFonts w:ascii="Times New Roman" w:hAnsi="Times New Roman" w:cs="Times New Roman"/>
          <w:sz w:val="28"/>
          <w:szCs w:val="28"/>
        </w:rPr>
        <w:t xml:space="preserve">еского       воспитания, </w:t>
      </w:r>
      <w:r w:rsidR="00D30397" w:rsidRPr="009567A6">
        <w:rPr>
          <w:rFonts w:ascii="Times New Roman" w:hAnsi="Times New Roman" w:cs="Times New Roman"/>
          <w:sz w:val="28"/>
          <w:szCs w:val="28"/>
        </w:rPr>
        <w:t>формирования        культуры        здоровья и эмоционального благополучия:</w:t>
      </w:r>
    </w:p>
    <w:p w14:paraId="7F1B1A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4DE156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потребность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физичес</w:t>
      </w:r>
      <w:r w:rsidR="002859CD" w:rsidRPr="009567A6">
        <w:rPr>
          <w:rFonts w:ascii="Times New Roman" w:hAnsi="Times New Roman" w:cs="Times New Roman"/>
          <w:sz w:val="28"/>
          <w:szCs w:val="28"/>
        </w:rPr>
        <w:t>ком</w:t>
      </w:r>
      <w:r w:rsidR="002859CD" w:rsidRPr="009567A6">
        <w:rPr>
          <w:rFonts w:ascii="Times New Roman" w:hAnsi="Times New Roman" w:cs="Times New Roman"/>
          <w:sz w:val="28"/>
          <w:szCs w:val="28"/>
        </w:rPr>
        <w:tab/>
        <w:t>совершен</w:t>
      </w:r>
      <w:r w:rsidR="005C10E7" w:rsidRPr="009567A6">
        <w:rPr>
          <w:rFonts w:ascii="Times New Roman" w:hAnsi="Times New Roman" w:cs="Times New Roman"/>
          <w:sz w:val="28"/>
          <w:szCs w:val="28"/>
        </w:rPr>
        <w:t xml:space="preserve">ствовании, </w:t>
      </w:r>
      <w:r w:rsidR="002859CD" w:rsidRPr="009567A6">
        <w:rPr>
          <w:rFonts w:ascii="Times New Roman" w:hAnsi="Times New Roman" w:cs="Times New Roman"/>
          <w:sz w:val="28"/>
          <w:szCs w:val="28"/>
        </w:rPr>
        <w:t xml:space="preserve">занятиях </w:t>
      </w:r>
      <w:r w:rsidRPr="009567A6">
        <w:rPr>
          <w:rFonts w:ascii="Times New Roman" w:hAnsi="Times New Roman" w:cs="Times New Roman"/>
          <w:sz w:val="28"/>
          <w:szCs w:val="28"/>
        </w:rPr>
        <w:t>спортивно- оздоровительной деятельностью;</w:t>
      </w:r>
    </w:p>
    <w:p w14:paraId="58BBFB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3EA4323B" w14:textId="77777777" w:rsidR="00D30397" w:rsidRPr="009567A6" w:rsidRDefault="004375A3"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 т</w:t>
      </w:r>
      <w:r w:rsidR="00D30397" w:rsidRPr="009567A6">
        <w:rPr>
          <w:rFonts w:ascii="Times New Roman" w:hAnsi="Times New Roman" w:cs="Times New Roman"/>
          <w:sz w:val="28"/>
          <w:szCs w:val="28"/>
        </w:rPr>
        <w:t>рудового воспитания:</w:t>
      </w:r>
    </w:p>
    <w:p w14:paraId="3C27CD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ценности мастерства, трудолюбие;</w:t>
      </w:r>
    </w:p>
    <w:p w14:paraId="5E1435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846C4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5DE56F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готовность и способность к образованию и самообразованию на протяжении всей жизни;</w:t>
      </w:r>
    </w:p>
    <w:p w14:paraId="4601BD2A" w14:textId="77777777" w:rsidR="00D30397" w:rsidRPr="009567A6" w:rsidRDefault="004375A3"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7) </w:t>
      </w:r>
      <w:r w:rsidR="00D30397" w:rsidRPr="009567A6">
        <w:rPr>
          <w:rFonts w:ascii="Times New Roman" w:hAnsi="Times New Roman" w:cs="Times New Roman"/>
          <w:sz w:val="28"/>
          <w:szCs w:val="28"/>
        </w:rPr>
        <w:t>экологического воспитания:</w:t>
      </w:r>
    </w:p>
    <w:p w14:paraId="4BC2D7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0CD0B6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3DF987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w:t>
      </w:r>
      <w:r w:rsidR="004375A3" w:rsidRPr="009567A6">
        <w:rPr>
          <w:rFonts w:ascii="Times New Roman" w:hAnsi="Times New Roman" w:cs="Times New Roman"/>
          <w:sz w:val="28"/>
          <w:szCs w:val="28"/>
        </w:rPr>
        <w:t xml:space="preserve">кие последствия предпринимаемых </w:t>
      </w:r>
      <w:r w:rsidRPr="009567A6">
        <w:rPr>
          <w:rFonts w:ascii="Times New Roman" w:hAnsi="Times New Roman" w:cs="Times New Roman"/>
          <w:sz w:val="28"/>
          <w:szCs w:val="28"/>
        </w:rPr>
        <w:t>действий и предотвращать их;</w:t>
      </w:r>
    </w:p>
    <w:p w14:paraId="28DCF3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w:t>
      </w:r>
    </w:p>
    <w:p w14:paraId="3F73C93C" w14:textId="77777777" w:rsidR="00D30397" w:rsidRPr="009567A6" w:rsidRDefault="005C10E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8) </w:t>
      </w:r>
      <w:r w:rsidR="00D30397" w:rsidRPr="009567A6">
        <w:rPr>
          <w:rFonts w:ascii="Times New Roman" w:hAnsi="Times New Roman" w:cs="Times New Roman"/>
          <w:sz w:val="28"/>
          <w:szCs w:val="28"/>
        </w:rPr>
        <w:t>ценности научного познания:</w:t>
      </w:r>
    </w:p>
    <w:p w14:paraId="57FBC9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16C4B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62AC3B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14:paraId="0480AEF4" w14:textId="77777777" w:rsidR="00A22F8F"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19.8.3.</w:t>
      </w:r>
      <w:r w:rsidRPr="009567A6">
        <w:rPr>
          <w:rFonts w:ascii="Times New Roman" w:hAnsi="Times New Roman" w:cs="Times New Roman"/>
          <w:sz w:val="28"/>
          <w:szCs w:val="28"/>
        </w:rPr>
        <w:tab/>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w:t>
      </w:r>
      <w:r w:rsidR="004375A3" w:rsidRPr="009567A6">
        <w:rPr>
          <w:rFonts w:ascii="Times New Roman" w:hAnsi="Times New Roman" w:cs="Times New Roman"/>
          <w:sz w:val="28"/>
          <w:szCs w:val="28"/>
        </w:rPr>
        <w:t xml:space="preserve">редполагающий сформированность: </w:t>
      </w:r>
    </w:p>
    <w:p w14:paraId="57C486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295C6D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59EB2C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E237E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2C5859A"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социальных навыков, </w:t>
      </w:r>
      <w:r w:rsidR="00D30397" w:rsidRPr="009567A6">
        <w:rPr>
          <w:rFonts w:ascii="Times New Roman" w:hAnsi="Times New Roman" w:cs="Times New Roman"/>
          <w:sz w:val="28"/>
          <w:szCs w:val="28"/>
        </w:rPr>
        <w:t xml:space="preserve">включающих   способность   выстраивать   отношения с другими людьми, заботиться о них, проявлять к ним интерес и разрешать конфликты с учётом собственного </w:t>
      </w:r>
      <w:r w:rsidR="00A22F8F" w:rsidRPr="009567A6">
        <w:rPr>
          <w:rFonts w:ascii="Times New Roman" w:hAnsi="Times New Roman" w:cs="Times New Roman"/>
          <w:sz w:val="28"/>
          <w:szCs w:val="28"/>
        </w:rPr>
        <w:t>речевого и читательского опыта.</w:t>
      </w:r>
    </w:p>
    <w:p w14:paraId="0EA31E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19.8.4.</w:t>
      </w:r>
      <w:r w:rsidRPr="009567A6">
        <w:rPr>
          <w:rFonts w:ascii="Times New Roman" w:hAnsi="Times New Roman" w:cs="Times New Roman"/>
          <w:sz w:val="28"/>
          <w:szCs w:val="28"/>
        </w:rPr>
        <w:tab/>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DE2E0C"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19.8.4.1.</w:t>
      </w:r>
      <w:r w:rsidR="00D30397"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409934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507F66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14:paraId="42955D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w:t>
      </w:r>
      <w:r w:rsidR="00A22F8F" w:rsidRPr="009567A6">
        <w:rPr>
          <w:rFonts w:ascii="Times New Roman" w:hAnsi="Times New Roman" w:cs="Times New Roman"/>
          <w:sz w:val="28"/>
          <w:szCs w:val="28"/>
        </w:rPr>
        <w:t xml:space="preserve">оречия языковых явлений, данных </w:t>
      </w:r>
      <w:r w:rsidRPr="009567A6">
        <w:rPr>
          <w:rFonts w:ascii="Times New Roman" w:hAnsi="Times New Roman" w:cs="Times New Roman"/>
          <w:sz w:val="28"/>
          <w:szCs w:val="28"/>
        </w:rPr>
        <w:t>в наблюдении;</w:t>
      </w:r>
    </w:p>
    <w:p w14:paraId="773ED5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08337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риски и соответствие результатов целям;</w:t>
      </w:r>
    </w:p>
    <w:p w14:paraId="04FF3F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F4287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64AE33C"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19.8.4.2.</w:t>
      </w:r>
      <w:r w:rsidR="00D30397"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FC57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w:t>
      </w:r>
      <w:r w:rsidR="00A22F8F" w:rsidRPr="009567A6">
        <w:rPr>
          <w:rFonts w:ascii="Times New Roman" w:hAnsi="Times New Roman" w:cs="Times New Roman"/>
          <w:sz w:val="28"/>
          <w:szCs w:val="28"/>
        </w:rPr>
        <w:t xml:space="preserve">дов решения практических задач, </w:t>
      </w:r>
      <w:r w:rsidRPr="009567A6">
        <w:rPr>
          <w:rFonts w:ascii="Times New Roman" w:hAnsi="Times New Roman" w:cs="Times New Roman"/>
          <w:sz w:val="28"/>
          <w:szCs w:val="28"/>
        </w:rPr>
        <w:t>применению различных методов познания;</w:t>
      </w:r>
    </w:p>
    <w:p w14:paraId="08C324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416E82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формировать научный тип мышления, владеть научной, в том числе лингвисти</w:t>
      </w:r>
      <w:r w:rsidR="000568F9" w:rsidRPr="009567A6">
        <w:rPr>
          <w:rFonts w:ascii="Times New Roman" w:hAnsi="Times New Roman" w:cs="Times New Roman"/>
          <w:sz w:val="28"/>
          <w:szCs w:val="28"/>
        </w:rPr>
        <w:t xml:space="preserve">ческой, терминологией, общенаучными ключевыми </w:t>
      </w:r>
      <w:r w:rsidRPr="009567A6">
        <w:rPr>
          <w:rFonts w:ascii="Times New Roman" w:hAnsi="Times New Roman" w:cs="Times New Roman"/>
          <w:sz w:val="28"/>
          <w:szCs w:val="28"/>
        </w:rPr>
        <w:t>понятиями и методами;</w:t>
      </w:r>
    </w:p>
    <w:p w14:paraId="478DA5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14:paraId="201B91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 анализировать полученные в ходе решени</w:t>
      </w:r>
      <w:r w:rsidR="00A22F8F" w:rsidRPr="009567A6">
        <w:rPr>
          <w:rFonts w:ascii="Times New Roman" w:hAnsi="Times New Roman" w:cs="Times New Roman"/>
          <w:sz w:val="28"/>
          <w:szCs w:val="28"/>
        </w:rPr>
        <w:t xml:space="preserve">я задачи результаты, критически </w:t>
      </w:r>
      <w:r w:rsidRPr="009567A6">
        <w:rPr>
          <w:rFonts w:ascii="Times New Roman" w:hAnsi="Times New Roman" w:cs="Times New Roman"/>
          <w:sz w:val="28"/>
          <w:szCs w:val="28"/>
        </w:rPr>
        <w:t>оценивать их достоверность, прогнозировать изменение в новых условиях; давать оценку новым ситуациям, приобретённому опыту;</w:t>
      </w:r>
    </w:p>
    <w:p w14:paraId="5C9C9B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w:t>
      </w:r>
    </w:p>
    <w:p w14:paraId="7F0279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w:t>
      </w:r>
      <w:r w:rsidRPr="009567A6">
        <w:rPr>
          <w:rFonts w:ascii="Times New Roman" w:hAnsi="Times New Roman" w:cs="Times New Roman"/>
          <w:sz w:val="28"/>
          <w:szCs w:val="28"/>
        </w:rPr>
        <w:tab/>
        <w:t>переносить</w:t>
      </w:r>
      <w:r w:rsidR="000568F9" w:rsidRPr="009567A6">
        <w:rPr>
          <w:rFonts w:ascii="Times New Roman" w:hAnsi="Times New Roman" w:cs="Times New Roman"/>
          <w:sz w:val="28"/>
          <w:szCs w:val="28"/>
        </w:rPr>
        <w:tab/>
        <w:t xml:space="preserve">знания в </w:t>
      </w:r>
      <w:r w:rsidR="002859CD" w:rsidRPr="009567A6">
        <w:rPr>
          <w:rFonts w:ascii="Times New Roman" w:hAnsi="Times New Roman" w:cs="Times New Roman"/>
          <w:sz w:val="28"/>
          <w:szCs w:val="28"/>
        </w:rPr>
        <w:t>практическую</w:t>
      </w:r>
      <w:r w:rsidR="002859CD" w:rsidRPr="009567A6">
        <w:rPr>
          <w:rFonts w:ascii="Times New Roman" w:hAnsi="Times New Roman" w:cs="Times New Roman"/>
          <w:sz w:val="28"/>
          <w:szCs w:val="28"/>
        </w:rPr>
        <w:tab/>
        <w:t xml:space="preserve">область </w:t>
      </w:r>
      <w:r w:rsidRPr="009567A6">
        <w:rPr>
          <w:rFonts w:ascii="Times New Roman" w:hAnsi="Times New Roman" w:cs="Times New Roman"/>
          <w:sz w:val="28"/>
          <w:szCs w:val="28"/>
        </w:rPr>
        <w:t>жизнедеятельности, освоенные средства и способы действия — в профессиональную среду;</w:t>
      </w:r>
    </w:p>
    <w:p w14:paraId="1CEF03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14:paraId="185F2A26"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19.8.4.3.</w:t>
      </w:r>
      <w:r w:rsidR="00D30397"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15E0A0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57E72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создавать тексты в различных форматах с учётом назначения информации и   её    целевой    аудитории, выбирая </w:t>
      </w:r>
      <w:r w:rsidR="000568F9" w:rsidRPr="009567A6">
        <w:rPr>
          <w:rFonts w:ascii="Times New Roman" w:hAnsi="Times New Roman" w:cs="Times New Roman"/>
          <w:sz w:val="28"/>
          <w:szCs w:val="28"/>
        </w:rPr>
        <w:t>оптимальную</w:t>
      </w:r>
      <w:r w:rsidRPr="009567A6">
        <w:rPr>
          <w:rFonts w:ascii="Times New Roman" w:hAnsi="Times New Roman" w:cs="Times New Roman"/>
          <w:sz w:val="28"/>
          <w:szCs w:val="28"/>
        </w:rPr>
        <w:t xml:space="preserve"> форму    представления и визуализации (презентация, таблица, схема и другие);</w:t>
      </w:r>
    </w:p>
    <w:p w14:paraId="3EF53C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легитимность ин</w:t>
      </w:r>
      <w:r w:rsidR="00A22F8F" w:rsidRPr="009567A6">
        <w:rPr>
          <w:rFonts w:ascii="Times New Roman" w:hAnsi="Times New Roman" w:cs="Times New Roman"/>
          <w:sz w:val="28"/>
          <w:szCs w:val="28"/>
        </w:rPr>
        <w:t>формации,</w:t>
      </w:r>
      <w:r w:rsidR="000568F9" w:rsidRPr="009567A6">
        <w:rPr>
          <w:rFonts w:ascii="Times New Roman" w:hAnsi="Times New Roman" w:cs="Times New Roman"/>
          <w:sz w:val="28"/>
          <w:szCs w:val="28"/>
        </w:rPr>
        <w:t xml:space="preserve"> её</w:t>
      </w:r>
      <w:r w:rsidR="00A22F8F" w:rsidRPr="009567A6">
        <w:rPr>
          <w:rFonts w:ascii="Times New Roman" w:hAnsi="Times New Roman" w:cs="Times New Roman"/>
          <w:sz w:val="28"/>
          <w:szCs w:val="28"/>
        </w:rPr>
        <w:t xml:space="preserve"> соответствие </w:t>
      </w:r>
      <w:r w:rsidRPr="009567A6">
        <w:rPr>
          <w:rFonts w:ascii="Times New Roman" w:hAnsi="Times New Roman" w:cs="Times New Roman"/>
          <w:sz w:val="28"/>
          <w:szCs w:val="28"/>
        </w:rPr>
        <w:t>правовым и морально-этическим нормам;</w:t>
      </w:r>
    </w:p>
    <w:p w14:paraId="6110DD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1FF8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14:paraId="68926FFC"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19.8.4.4.</w:t>
      </w:r>
      <w:r w:rsidR="00D30397"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54DF10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коммуникацию во всех сферах жизни;</w:t>
      </w:r>
    </w:p>
    <w:p w14:paraId="0C8A00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534D4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аргументированно вести диалог;</w:t>
      </w:r>
    </w:p>
    <w:p w14:paraId="76D0AC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14:paraId="3E774DD2"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19.8.4.5. </w:t>
      </w:r>
      <w:r w:rsidR="00D30397" w:rsidRPr="009567A6">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универсальных учебных действий:</w:t>
      </w:r>
    </w:p>
    <w:p w14:paraId="01F153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21DF4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722D3A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4C2BA8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14:paraId="41FD9D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3989E0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стремиться к формированию и прояв</w:t>
      </w:r>
      <w:r w:rsidR="00A22F8F" w:rsidRPr="009567A6">
        <w:rPr>
          <w:rFonts w:ascii="Times New Roman" w:hAnsi="Times New Roman" w:cs="Times New Roman"/>
          <w:sz w:val="28"/>
          <w:szCs w:val="28"/>
        </w:rPr>
        <w:t xml:space="preserve">лению широкой эрудиции в разных </w:t>
      </w:r>
      <w:r w:rsidRPr="009567A6">
        <w:rPr>
          <w:rFonts w:ascii="Times New Roman" w:hAnsi="Times New Roman" w:cs="Times New Roman"/>
          <w:sz w:val="28"/>
          <w:szCs w:val="28"/>
        </w:rPr>
        <w:t>областях знания; постоянно повышать свой образовательный и культурный уровень.</w:t>
      </w:r>
    </w:p>
    <w:p w14:paraId="7971D7E7"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19.8.4.6.</w:t>
      </w:r>
      <w:r w:rsidR="00D30397" w:rsidRPr="009567A6">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1F74C3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давать оценку новым ситуациям, вносить коррективы в деятельность, оценивать соответствие результатов целям;</w:t>
      </w:r>
    </w:p>
    <w:p w14:paraId="5D8F79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6428C3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решение по их снижению; принимать себя, понимая свои недостатки и достоинства;</w:t>
      </w:r>
    </w:p>
    <w:p w14:paraId="0ADB7E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людей при анализе результатов деятельности;</w:t>
      </w:r>
    </w:p>
    <w:p w14:paraId="2194E6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признавать своё право и право других на ошибку;</w:t>
      </w:r>
    </w:p>
    <w:p w14:paraId="685C00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видеть мир с позиции другого человека.</w:t>
      </w:r>
    </w:p>
    <w:p w14:paraId="2C7E22AC"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19.8.4.7.</w:t>
      </w:r>
      <w:r w:rsidR="00D30397" w:rsidRPr="009567A6">
        <w:rPr>
          <w:rFonts w:ascii="Times New Roman" w:hAnsi="Times New Roman" w:cs="Times New Roman"/>
          <w:sz w:val="28"/>
          <w:szCs w:val="28"/>
        </w:rPr>
        <w:t>У</w:t>
      </w:r>
      <w:r w:rsidR="00D30397" w:rsidRPr="009567A6">
        <w:rPr>
          <w:rFonts w:ascii="Times New Roman" w:hAnsi="Times New Roman" w:cs="Times New Roman"/>
          <w:sz w:val="28"/>
          <w:szCs w:val="28"/>
        </w:rPr>
        <w:tab/>
        <w:t>обучающего</w:t>
      </w:r>
      <w:r w:rsidR="002859CD" w:rsidRPr="009567A6">
        <w:rPr>
          <w:rFonts w:ascii="Times New Roman" w:hAnsi="Times New Roman" w:cs="Times New Roman"/>
          <w:sz w:val="28"/>
          <w:szCs w:val="28"/>
        </w:rPr>
        <w:t>ся</w:t>
      </w:r>
      <w:r w:rsidR="002859CD" w:rsidRPr="009567A6">
        <w:rPr>
          <w:rFonts w:ascii="Times New Roman" w:hAnsi="Times New Roman" w:cs="Times New Roman"/>
          <w:sz w:val="28"/>
          <w:szCs w:val="28"/>
        </w:rPr>
        <w:tab/>
        <w:t>будут</w:t>
      </w:r>
      <w:r w:rsidR="002859CD" w:rsidRPr="009567A6">
        <w:rPr>
          <w:rFonts w:ascii="Times New Roman" w:hAnsi="Times New Roman" w:cs="Times New Roman"/>
          <w:sz w:val="28"/>
          <w:szCs w:val="28"/>
        </w:rPr>
        <w:tab/>
        <w:t>сформированы</w:t>
      </w:r>
      <w:r w:rsidR="002859CD" w:rsidRPr="009567A6">
        <w:rPr>
          <w:rFonts w:ascii="Times New Roman" w:hAnsi="Times New Roman" w:cs="Times New Roman"/>
          <w:sz w:val="28"/>
          <w:szCs w:val="28"/>
        </w:rPr>
        <w:tab/>
        <w:t xml:space="preserve">следующие </w:t>
      </w:r>
      <w:r w:rsidR="00D30397" w:rsidRPr="009567A6">
        <w:rPr>
          <w:rFonts w:ascii="Times New Roman" w:hAnsi="Times New Roman" w:cs="Times New Roman"/>
          <w:sz w:val="28"/>
          <w:szCs w:val="28"/>
        </w:rPr>
        <w:t>умения совместной деятельности:</w:t>
      </w:r>
    </w:p>
    <w:p w14:paraId="7E04DF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w:t>
      </w:r>
      <w:r w:rsidR="00A22F8F" w:rsidRPr="009567A6">
        <w:rPr>
          <w:rFonts w:ascii="Times New Roman" w:hAnsi="Times New Roman" w:cs="Times New Roman"/>
          <w:sz w:val="28"/>
          <w:szCs w:val="28"/>
        </w:rPr>
        <w:t xml:space="preserve">йствий с учётом общих интересов </w:t>
      </w:r>
      <w:r w:rsidRPr="009567A6">
        <w:rPr>
          <w:rFonts w:ascii="Times New Roman" w:hAnsi="Times New Roman" w:cs="Times New Roman"/>
          <w:sz w:val="28"/>
          <w:szCs w:val="28"/>
        </w:rPr>
        <w:t>и возможностей каждого члена коллектива;</w:t>
      </w:r>
    </w:p>
    <w:p w14:paraId="1C0A81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5A1AF1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14:paraId="56B90F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оценивать идеи с позиции новизны, оригинальности, практической</w:t>
      </w:r>
      <w:r w:rsidR="000568F9" w:rsidRPr="009567A6">
        <w:rPr>
          <w:rFonts w:ascii="Times New Roman" w:hAnsi="Times New Roman" w:cs="Times New Roman"/>
          <w:sz w:val="28"/>
          <w:szCs w:val="28"/>
        </w:rPr>
        <w:t xml:space="preserve"> значимости; </w:t>
      </w:r>
      <w:r w:rsidRPr="009567A6">
        <w:rPr>
          <w:rFonts w:ascii="Times New Roman" w:hAnsi="Times New Roman" w:cs="Times New Roman"/>
          <w:sz w:val="28"/>
          <w:szCs w:val="28"/>
        </w:rPr>
        <w:t>проявлять творческие   способности и воображение, быть инициативным.</w:t>
      </w:r>
    </w:p>
    <w:p w14:paraId="149240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19.8.5.</w:t>
      </w:r>
      <w:r w:rsidRPr="009567A6">
        <w:rPr>
          <w:rFonts w:ascii="Times New Roman" w:hAnsi="Times New Roman" w:cs="Times New Roman"/>
          <w:sz w:val="28"/>
          <w:szCs w:val="28"/>
        </w:rPr>
        <w:tab/>
        <w:t>К концу обучения в 10 классе обучающийся получит следующие предметные результаты по отдельным тем</w:t>
      </w:r>
      <w:r w:rsidR="00A22F8F" w:rsidRPr="009567A6">
        <w:rPr>
          <w:rFonts w:ascii="Times New Roman" w:hAnsi="Times New Roman" w:cs="Times New Roman"/>
          <w:sz w:val="28"/>
          <w:szCs w:val="28"/>
        </w:rPr>
        <w:t>ам программы по русскому языку:</w:t>
      </w:r>
    </w:p>
    <w:p w14:paraId="49CE22F7"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19.8.5.1. </w:t>
      </w:r>
      <w:r w:rsidR="00D30397" w:rsidRPr="009567A6">
        <w:rPr>
          <w:rFonts w:ascii="Times New Roman" w:hAnsi="Times New Roman" w:cs="Times New Roman"/>
          <w:sz w:val="28"/>
          <w:szCs w:val="28"/>
        </w:rPr>
        <w:t>Общие сведения о языке.</w:t>
      </w:r>
    </w:p>
    <w:p w14:paraId="042033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языке как знаковой системе, об основных функциях языка; о лингвистике как науке.</w:t>
      </w:r>
    </w:p>
    <w:p w14:paraId="626B34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w:t>
      </w:r>
      <w:r w:rsidR="000568F9" w:rsidRPr="009567A6">
        <w:rPr>
          <w:rFonts w:ascii="Times New Roman" w:hAnsi="Times New Roman" w:cs="Times New Roman"/>
          <w:sz w:val="28"/>
          <w:szCs w:val="28"/>
        </w:rPr>
        <w:t xml:space="preserve"> </w:t>
      </w:r>
      <w:r w:rsidRPr="009567A6">
        <w:rPr>
          <w:rFonts w:ascii="Times New Roman" w:hAnsi="Times New Roman" w:cs="Times New Roman"/>
          <w:sz w:val="28"/>
          <w:szCs w:val="28"/>
        </w:rPr>
        <w:lastRenderedPageBreak/>
        <w:t>(толковых,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45C776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w:t>
      </w:r>
      <w:r w:rsidR="00A22F8F" w:rsidRPr="009567A6">
        <w:rPr>
          <w:rFonts w:ascii="Times New Roman" w:hAnsi="Times New Roman" w:cs="Times New Roman"/>
          <w:sz w:val="28"/>
          <w:szCs w:val="28"/>
        </w:rPr>
        <w:t xml:space="preserve">овых языков (с опорой на статью </w:t>
      </w:r>
      <w:r w:rsidRPr="009567A6">
        <w:rPr>
          <w:rFonts w:ascii="Times New Roman" w:hAnsi="Times New Roman" w:cs="Times New Roman"/>
          <w:sz w:val="28"/>
          <w:szCs w:val="28"/>
        </w:rPr>
        <w:t>68 Конституции Российской Федерации, Феде</w:t>
      </w:r>
      <w:r w:rsidR="00A22F8F" w:rsidRPr="009567A6">
        <w:rPr>
          <w:rFonts w:ascii="Times New Roman" w:hAnsi="Times New Roman" w:cs="Times New Roman"/>
          <w:sz w:val="28"/>
          <w:szCs w:val="28"/>
        </w:rPr>
        <w:t>ральный закон от 1 июня 2005 г.</w:t>
      </w:r>
      <w:r w:rsidRPr="009567A6">
        <w:rPr>
          <w:rFonts w:ascii="Times New Roman" w:hAnsi="Times New Roman" w:cs="Times New Roman"/>
          <w:sz w:val="28"/>
          <w:szCs w:val="28"/>
        </w:rPr>
        <w:t xml:space="preserve">№ 53-ФЗ «О государственном языке Российской </w:t>
      </w:r>
      <w:r w:rsidR="00A22F8F" w:rsidRPr="009567A6">
        <w:rPr>
          <w:rFonts w:ascii="Times New Roman" w:hAnsi="Times New Roman" w:cs="Times New Roman"/>
          <w:sz w:val="28"/>
          <w:szCs w:val="28"/>
        </w:rPr>
        <w:t xml:space="preserve">Федерации»18, Федеральный закон </w:t>
      </w:r>
      <w:r w:rsidRPr="009567A6">
        <w:rPr>
          <w:rFonts w:ascii="Times New Roman" w:hAnsi="Times New Roman" w:cs="Times New Roman"/>
          <w:sz w:val="28"/>
          <w:szCs w:val="28"/>
        </w:rPr>
        <w:t>«О внесении изменений в Федеральный закон «О государственном языке Российской Федерации» от 28.02.2023 № 52-ФЗ19 , Закон Российской Федерации от</w:t>
      </w:r>
      <w:r w:rsidR="000568F9" w:rsidRPr="009567A6">
        <w:rPr>
          <w:rFonts w:ascii="Times New Roman" w:hAnsi="Times New Roman" w:cs="Times New Roman"/>
          <w:sz w:val="28"/>
          <w:szCs w:val="28"/>
        </w:rPr>
        <w:t xml:space="preserve"> </w:t>
      </w:r>
      <w:r w:rsidRPr="009567A6">
        <w:rPr>
          <w:rFonts w:ascii="Times New Roman" w:hAnsi="Times New Roman" w:cs="Times New Roman"/>
          <w:sz w:val="28"/>
          <w:szCs w:val="28"/>
        </w:rPr>
        <w:t>25 октября 1991 г. № 1807-1 «О языках народов Российской Федерации»20).</w:t>
      </w:r>
    </w:p>
    <w:p w14:paraId="100E16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0791ABB6"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19.8.5.2.</w:t>
      </w:r>
      <w:r w:rsidR="00D30397" w:rsidRPr="009567A6">
        <w:rPr>
          <w:rFonts w:ascii="Times New Roman" w:hAnsi="Times New Roman" w:cs="Times New Roman"/>
          <w:sz w:val="28"/>
          <w:szCs w:val="28"/>
        </w:rPr>
        <w:t>Язык и речь. Культура речи.</w:t>
      </w:r>
    </w:p>
    <w:p w14:paraId="7A7508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76C20D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культур</w:t>
      </w:r>
      <w:r w:rsidR="00A22F8F" w:rsidRPr="009567A6">
        <w:rPr>
          <w:rFonts w:ascii="Times New Roman" w:hAnsi="Times New Roman" w:cs="Times New Roman"/>
          <w:sz w:val="28"/>
          <w:szCs w:val="28"/>
        </w:rPr>
        <w:t>е речи как разделе лингвистики.</w:t>
      </w:r>
    </w:p>
    <w:p w14:paraId="0D8BAA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Комментировать нормативный, коммуникативный и этический аспекты культуры речи, приводить соответствующие примеры.</w:t>
      </w:r>
    </w:p>
    <w:p w14:paraId="421719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B41E8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языковой норме, её видах.</w:t>
      </w:r>
    </w:p>
    <w:p w14:paraId="7A6E51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словари русского языка в учебной деятельности.</w:t>
      </w:r>
    </w:p>
    <w:p w14:paraId="75393486"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19.8.5.3.</w:t>
      </w:r>
      <w:r w:rsidR="00D30397" w:rsidRPr="009567A6">
        <w:rPr>
          <w:rFonts w:ascii="Times New Roman" w:hAnsi="Times New Roman" w:cs="Times New Roman"/>
          <w:sz w:val="28"/>
          <w:szCs w:val="28"/>
        </w:rPr>
        <w:t>Фонетика. Орфоэпия. Орфоэпические нормы. Выполнять фонетический анализ слова.</w:t>
      </w:r>
    </w:p>
    <w:p w14:paraId="2EA0EC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изобразительно-выразительные средства фонетики в тексте.</w:t>
      </w:r>
    </w:p>
    <w:p w14:paraId="6E95DD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066232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03A6F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основные произносительные и акцентологические нормы современного русского литературного языка.</w:t>
      </w:r>
    </w:p>
    <w:p w14:paraId="5CE727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орфоэпический словарь.</w:t>
      </w:r>
    </w:p>
    <w:p w14:paraId="2AD6191A" w14:textId="77777777" w:rsidR="00D30397" w:rsidRPr="009567A6" w:rsidRDefault="00A22F8F"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19.8.5.4. </w:t>
      </w:r>
      <w:r w:rsidR="00D30397" w:rsidRPr="009567A6">
        <w:rPr>
          <w:rFonts w:ascii="Times New Roman" w:hAnsi="Times New Roman" w:cs="Times New Roman"/>
          <w:sz w:val="28"/>
          <w:szCs w:val="28"/>
        </w:rPr>
        <w:t>Лексикология и фразеология. Лексические нормы. Выполнять лексический анализ слова.</w:t>
      </w:r>
    </w:p>
    <w:p w14:paraId="728DCE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изобразительно-выразительные средства лексики.</w:t>
      </w:r>
    </w:p>
    <w:p w14:paraId="452730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0B8CCA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лексические нормы.</w:t>
      </w:r>
    </w:p>
    <w:p w14:paraId="333B48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044893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толковый словарь, словари синонимов, антонимов, паронимов; словарь иностранных слов, фразеологический сл</w:t>
      </w:r>
      <w:r w:rsidR="00A22F8F" w:rsidRPr="009567A6">
        <w:rPr>
          <w:rFonts w:ascii="Times New Roman" w:hAnsi="Times New Roman" w:cs="Times New Roman"/>
          <w:sz w:val="28"/>
          <w:szCs w:val="28"/>
        </w:rPr>
        <w:t>оварь, этимологический словарь.</w:t>
      </w:r>
    </w:p>
    <w:p w14:paraId="6F51B78D"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19.8.5.5. </w:t>
      </w:r>
      <w:r w:rsidR="00D30397" w:rsidRPr="009567A6">
        <w:rPr>
          <w:rFonts w:ascii="Times New Roman" w:hAnsi="Times New Roman" w:cs="Times New Roman"/>
          <w:sz w:val="28"/>
          <w:szCs w:val="28"/>
        </w:rPr>
        <w:t>Морфемика и словообразование. Словообразовательные нормы. Выполнять морфемный и словообразовательный анализ слова.</w:t>
      </w:r>
    </w:p>
    <w:p w14:paraId="2CFB9D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BE650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словообразовательный словарь.</w:t>
      </w:r>
    </w:p>
    <w:p w14:paraId="5DB4FD23"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19.8.5.6. </w:t>
      </w:r>
      <w:r w:rsidR="00D30397" w:rsidRPr="009567A6">
        <w:rPr>
          <w:rFonts w:ascii="Times New Roman" w:hAnsi="Times New Roman" w:cs="Times New Roman"/>
          <w:sz w:val="28"/>
          <w:szCs w:val="28"/>
        </w:rPr>
        <w:t>Морфология. Морфологические нормы. Выполнять морфологический анализ слова.</w:t>
      </w:r>
    </w:p>
    <w:p w14:paraId="03601F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особенности употребления в тексте слов разных частей речи.</w:t>
      </w:r>
    </w:p>
    <w:p w14:paraId="19AC02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76DFE3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морфологические нормы.</w:t>
      </w:r>
    </w:p>
    <w:p w14:paraId="062424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Характеризовать и оценивать высказывания с точки зрения трудных случаев употребления имён существительных, имён прилагательных, имён </w:t>
      </w:r>
      <w:r w:rsidRPr="009567A6">
        <w:rPr>
          <w:rFonts w:ascii="Times New Roman" w:hAnsi="Times New Roman" w:cs="Times New Roman"/>
          <w:sz w:val="28"/>
          <w:szCs w:val="28"/>
        </w:rPr>
        <w:lastRenderedPageBreak/>
        <w:t>числительных, местоимений, глаголов, причастий, деепричастий, наречий (в рамках изученного).</w:t>
      </w:r>
    </w:p>
    <w:p w14:paraId="33A7E8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словарь грамматических трудностей, справочники.</w:t>
      </w:r>
    </w:p>
    <w:p w14:paraId="4B807D99" w14:textId="77777777" w:rsidR="00D30397" w:rsidRPr="009567A6" w:rsidRDefault="00A22F8F"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19.8.5.7. </w:t>
      </w:r>
      <w:r w:rsidR="00D30397" w:rsidRPr="009567A6">
        <w:rPr>
          <w:rFonts w:ascii="Times New Roman" w:hAnsi="Times New Roman" w:cs="Times New Roman"/>
          <w:sz w:val="28"/>
          <w:szCs w:val="28"/>
        </w:rPr>
        <w:t>Орфография. Основные правила орфографии.</w:t>
      </w:r>
    </w:p>
    <w:p w14:paraId="1B5F20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принципах и разделах русской орфографии. Выполнять орфографический анализ слова.</w:t>
      </w:r>
    </w:p>
    <w:p w14:paraId="2B814B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1A3C18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орфографии.</w:t>
      </w:r>
    </w:p>
    <w:p w14:paraId="0E7903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орфографический словарь.</w:t>
      </w:r>
    </w:p>
    <w:p w14:paraId="5398FCDB" w14:textId="77777777" w:rsidR="00D30397" w:rsidRPr="009567A6" w:rsidRDefault="00A22F8F"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19.8.5.8. </w:t>
      </w:r>
      <w:r w:rsidR="00D30397" w:rsidRPr="009567A6">
        <w:rPr>
          <w:rFonts w:ascii="Times New Roman" w:hAnsi="Times New Roman" w:cs="Times New Roman"/>
          <w:sz w:val="28"/>
          <w:szCs w:val="28"/>
        </w:rPr>
        <w:t>Речь. Речевое общение.</w:t>
      </w:r>
    </w:p>
    <w:p w14:paraId="2F2942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w:t>
      </w:r>
      <w:r w:rsidR="00A22F8F" w:rsidRPr="009567A6">
        <w:rPr>
          <w:rFonts w:ascii="Times New Roman" w:hAnsi="Times New Roman" w:cs="Times New Roman"/>
          <w:sz w:val="28"/>
          <w:szCs w:val="28"/>
        </w:rPr>
        <w:t>зывания — не менее 7—8 реплик).</w:t>
      </w:r>
    </w:p>
    <w:p w14:paraId="5CDFE2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41354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48E6D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271E8F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5A730B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Употреблять языковые средства с учётом речевой ситуации.</w:t>
      </w:r>
    </w:p>
    <w:p w14:paraId="0A9B27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Соблюдать в устной речи и на письме нормы современного русского литературного языка.</w:t>
      </w:r>
    </w:p>
    <w:p w14:paraId="7D4B24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14:paraId="46C8D442"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19.8.5.9. </w:t>
      </w:r>
      <w:r w:rsidR="00D30397" w:rsidRPr="009567A6">
        <w:rPr>
          <w:rFonts w:ascii="Times New Roman" w:hAnsi="Times New Roman" w:cs="Times New Roman"/>
          <w:sz w:val="28"/>
          <w:szCs w:val="28"/>
        </w:rPr>
        <w:t>Текст. Информационно-смысловая переработка текста.</w:t>
      </w:r>
    </w:p>
    <w:p w14:paraId="2183C2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знания о тексте, его основных признаках, структуре и видах представленной в нём информации в речевой практике.</w:t>
      </w:r>
    </w:p>
    <w:p w14:paraId="56C63F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E8156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логико-смысловые отношения между предложениями в тексте.</w:t>
      </w:r>
    </w:p>
    <w:p w14:paraId="12D0CE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разных функционально</w:t>
      </w:r>
      <w:r w:rsidR="00A22F8F" w:rsidRPr="009567A6">
        <w:rPr>
          <w:rFonts w:ascii="Times New Roman" w:hAnsi="Times New Roman" w:cs="Times New Roman"/>
          <w:sz w:val="28"/>
          <w:szCs w:val="28"/>
        </w:rPr>
        <w:t xml:space="preserve">-смысловых типов; тексты разных </w:t>
      </w:r>
      <w:r w:rsidRPr="009567A6">
        <w:rPr>
          <w:rFonts w:ascii="Times New Roman" w:hAnsi="Times New Roman" w:cs="Times New Roman"/>
          <w:sz w:val="28"/>
          <w:szCs w:val="28"/>
        </w:rPr>
        <w:t>жанров научного, публицистического, официально-делового стилей (объём сочинения — не менее 150 слов).</w:t>
      </w:r>
    </w:p>
    <w:p w14:paraId="6F875C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6EBF6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вторичные тексты (план, тезисы, конспект, реферат, аннотация, отзыв, рецензия и другие).</w:t>
      </w:r>
    </w:p>
    <w:p w14:paraId="1565C7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Корректировать текст: устранять логические, фактические, этические, грамматические и речевые ошибки.</w:t>
      </w:r>
    </w:p>
    <w:p w14:paraId="7C91B9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19.8.6.</w:t>
      </w:r>
      <w:r w:rsidRPr="009567A6">
        <w:rPr>
          <w:rFonts w:ascii="Times New Roman" w:hAnsi="Times New Roman" w:cs="Times New Roman"/>
          <w:sz w:val="28"/>
          <w:szCs w:val="28"/>
        </w:rPr>
        <w:tab/>
        <w:t>К концу обучения в 11 классе обучающийся получит следующие предметные результаты по отдельным темам программы по русскому языку:</w:t>
      </w:r>
    </w:p>
    <w:p w14:paraId="7D8D0307"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19.8.6.1.</w:t>
      </w:r>
      <w:r w:rsidR="00D30397" w:rsidRPr="009567A6">
        <w:rPr>
          <w:rFonts w:ascii="Times New Roman" w:hAnsi="Times New Roman" w:cs="Times New Roman"/>
          <w:sz w:val="28"/>
          <w:szCs w:val="28"/>
        </w:rPr>
        <w:t>Общие сведения о языке.</w:t>
      </w:r>
    </w:p>
    <w:p w14:paraId="25BA14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об экологии языка, о проблемах речевой культуры в современном обществе.</w:t>
      </w:r>
    </w:p>
    <w:p w14:paraId="6E9E83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521FA3AB"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19.8.6.2.</w:t>
      </w:r>
      <w:r w:rsidR="00D30397" w:rsidRPr="009567A6">
        <w:rPr>
          <w:rFonts w:ascii="Times New Roman" w:hAnsi="Times New Roman" w:cs="Times New Roman"/>
          <w:sz w:val="28"/>
          <w:szCs w:val="28"/>
        </w:rPr>
        <w:t>Язык и речь. Культура речи. Синтаксис. Синтаксические нормы.</w:t>
      </w:r>
    </w:p>
    <w:p w14:paraId="22D6C5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Выполнять синтаксический анализ словосочетания, простого и сложного предложения.</w:t>
      </w:r>
    </w:p>
    <w:p w14:paraId="2468FB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изобразительно-выразительные средства синтаксиса русского языка (в рамках изученного).</w:t>
      </w:r>
    </w:p>
    <w:p w14:paraId="6A7F45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w:t>
      </w:r>
      <w:r w:rsidR="000568F9"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причастного   и   деепричастного   </w:t>
      </w:r>
      <w:r w:rsidR="00A22F8F" w:rsidRPr="009567A6">
        <w:rPr>
          <w:rFonts w:ascii="Times New Roman" w:hAnsi="Times New Roman" w:cs="Times New Roman"/>
          <w:sz w:val="28"/>
          <w:szCs w:val="28"/>
        </w:rPr>
        <w:t>оборотов (в рамках изученного).</w:t>
      </w:r>
    </w:p>
    <w:p w14:paraId="2FA758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синтаксические нормы.</w:t>
      </w:r>
    </w:p>
    <w:p w14:paraId="41F5F3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словари грамматических трудностей, справочники.</w:t>
      </w:r>
    </w:p>
    <w:p w14:paraId="138692ED"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19.8.6.3.</w:t>
      </w:r>
      <w:r w:rsidR="00D30397" w:rsidRPr="009567A6">
        <w:rPr>
          <w:rFonts w:ascii="Times New Roman" w:hAnsi="Times New Roman" w:cs="Times New Roman"/>
          <w:sz w:val="28"/>
          <w:szCs w:val="28"/>
        </w:rPr>
        <w:t>Пунктуация. Основные правила пунктуации.</w:t>
      </w:r>
    </w:p>
    <w:p w14:paraId="2CBF5A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принципах и разделах русской пунктуации. Выполнять пунктуационный анализ предложения.</w:t>
      </w:r>
    </w:p>
    <w:p w14:paraId="440F0A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100D5F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пунктуации.</w:t>
      </w:r>
    </w:p>
    <w:p w14:paraId="6C0F40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справочники по пунктуации.</w:t>
      </w:r>
    </w:p>
    <w:p w14:paraId="2017576F"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19.8.6.4. </w:t>
      </w:r>
      <w:r w:rsidR="00D30397" w:rsidRPr="009567A6">
        <w:rPr>
          <w:rFonts w:ascii="Times New Roman" w:hAnsi="Times New Roman" w:cs="Times New Roman"/>
          <w:sz w:val="28"/>
          <w:szCs w:val="28"/>
        </w:rPr>
        <w:t>Функциональная стилистика. Культура речи.</w:t>
      </w:r>
    </w:p>
    <w:p w14:paraId="3A81F48C" w14:textId="77777777" w:rsidR="000568F9"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Иметь представление о функциональной стилистике как разделе лингвистики. </w:t>
      </w:r>
    </w:p>
    <w:p w14:paraId="268F73AE" w14:textId="77777777" w:rsidR="00D30397" w:rsidRPr="009567A6" w:rsidRDefault="000568F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Иметь </w:t>
      </w:r>
      <w:r w:rsidR="00D30397" w:rsidRPr="009567A6">
        <w:rPr>
          <w:rFonts w:ascii="Times New Roman" w:hAnsi="Times New Roman" w:cs="Times New Roman"/>
          <w:sz w:val="28"/>
          <w:szCs w:val="28"/>
        </w:rPr>
        <w:t>пред</w:t>
      </w:r>
      <w:r w:rsidRPr="009567A6">
        <w:rPr>
          <w:rFonts w:ascii="Times New Roman" w:hAnsi="Times New Roman" w:cs="Times New Roman"/>
          <w:sz w:val="28"/>
          <w:szCs w:val="28"/>
        </w:rPr>
        <w:t>ставление</w:t>
      </w:r>
      <w:r w:rsidRPr="009567A6">
        <w:rPr>
          <w:rFonts w:ascii="Times New Roman" w:hAnsi="Times New Roman" w:cs="Times New Roman"/>
          <w:sz w:val="28"/>
          <w:szCs w:val="28"/>
        </w:rPr>
        <w:tab/>
        <w:t>об основных признаках разговорной речи, функциональных</w:t>
      </w:r>
      <w:r w:rsidRPr="009567A6">
        <w:rPr>
          <w:rFonts w:ascii="Times New Roman" w:hAnsi="Times New Roman" w:cs="Times New Roman"/>
          <w:sz w:val="28"/>
          <w:szCs w:val="28"/>
        </w:rPr>
        <w:tab/>
        <w:t xml:space="preserve">стилей </w:t>
      </w:r>
      <w:r w:rsidR="00D30397" w:rsidRPr="009567A6">
        <w:rPr>
          <w:rFonts w:ascii="Times New Roman" w:hAnsi="Times New Roman" w:cs="Times New Roman"/>
          <w:sz w:val="28"/>
          <w:szCs w:val="28"/>
        </w:rPr>
        <w:t>(научного,</w:t>
      </w:r>
      <w:r w:rsidRPr="009567A6">
        <w:rPr>
          <w:rFonts w:ascii="Times New Roman" w:hAnsi="Times New Roman" w:cs="Times New Roman"/>
          <w:sz w:val="28"/>
          <w:szCs w:val="28"/>
        </w:rPr>
        <w:t xml:space="preserve"> публицистического, </w:t>
      </w:r>
      <w:r w:rsidR="00D30397" w:rsidRPr="009567A6">
        <w:rPr>
          <w:rFonts w:ascii="Times New Roman" w:hAnsi="Times New Roman" w:cs="Times New Roman"/>
          <w:sz w:val="28"/>
          <w:szCs w:val="28"/>
        </w:rPr>
        <w:t>официально-делового), языка художественной литературы.</w:t>
      </w:r>
    </w:p>
    <w:p w14:paraId="6855A5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w:t>
      </w:r>
      <w:r w:rsidR="000568F9" w:rsidRPr="009567A6">
        <w:rPr>
          <w:rFonts w:ascii="Times New Roman" w:hAnsi="Times New Roman" w:cs="Times New Roman"/>
          <w:sz w:val="28"/>
          <w:szCs w:val="28"/>
        </w:rPr>
        <w:t xml:space="preserve"> </w:t>
      </w:r>
      <w:r w:rsidRPr="009567A6">
        <w:rPr>
          <w:rFonts w:ascii="Times New Roman" w:hAnsi="Times New Roman" w:cs="Times New Roman"/>
          <w:sz w:val="28"/>
          <w:szCs w:val="28"/>
        </w:rPr>
        <w:t>анализировать</w:t>
      </w:r>
      <w:r w:rsidRPr="009567A6">
        <w:rPr>
          <w:rFonts w:ascii="Times New Roman" w:hAnsi="Times New Roman" w:cs="Times New Roman"/>
          <w:sz w:val="28"/>
          <w:szCs w:val="28"/>
        </w:rPr>
        <w:tab/>
        <w:t>и</w:t>
      </w:r>
      <w:r w:rsidRPr="009567A6">
        <w:rPr>
          <w:rFonts w:ascii="Times New Roman" w:hAnsi="Times New Roman" w:cs="Times New Roman"/>
          <w:sz w:val="28"/>
          <w:szCs w:val="28"/>
        </w:rPr>
        <w:tab/>
        <w:t>комментировать</w:t>
      </w:r>
      <w:r w:rsidRPr="009567A6">
        <w:rPr>
          <w:rFonts w:ascii="Times New Roman" w:hAnsi="Times New Roman" w:cs="Times New Roman"/>
          <w:sz w:val="28"/>
          <w:szCs w:val="28"/>
        </w:rPr>
        <w:tab/>
        <w:t>тексты</w:t>
      </w:r>
      <w:r w:rsidR="000568F9" w:rsidRPr="009567A6">
        <w:rPr>
          <w:rFonts w:ascii="Times New Roman" w:hAnsi="Times New Roman" w:cs="Times New Roman"/>
          <w:sz w:val="28"/>
          <w:szCs w:val="28"/>
        </w:rPr>
        <w:t xml:space="preserve"> </w:t>
      </w:r>
      <w:r w:rsidRPr="009567A6">
        <w:rPr>
          <w:rFonts w:ascii="Times New Roman" w:hAnsi="Times New Roman" w:cs="Times New Roman"/>
          <w:sz w:val="28"/>
          <w:szCs w:val="28"/>
        </w:rPr>
        <w:t>различных функциональных</w:t>
      </w:r>
      <w:r w:rsidRPr="009567A6">
        <w:rPr>
          <w:rFonts w:ascii="Times New Roman" w:hAnsi="Times New Roman" w:cs="Times New Roman"/>
          <w:sz w:val="28"/>
          <w:szCs w:val="28"/>
        </w:rPr>
        <w:tab/>
        <w:t>разновиднос</w:t>
      </w:r>
      <w:r w:rsidR="000568F9" w:rsidRPr="009567A6">
        <w:rPr>
          <w:rFonts w:ascii="Times New Roman" w:hAnsi="Times New Roman" w:cs="Times New Roman"/>
          <w:sz w:val="28"/>
          <w:szCs w:val="28"/>
        </w:rPr>
        <w:t xml:space="preserve">тей языка (разговорная речь, </w:t>
      </w:r>
      <w:r w:rsidRPr="009567A6">
        <w:rPr>
          <w:rFonts w:ascii="Times New Roman" w:hAnsi="Times New Roman" w:cs="Times New Roman"/>
          <w:sz w:val="28"/>
          <w:szCs w:val="28"/>
        </w:rPr>
        <w:t>научный, публицистический и</w:t>
      </w:r>
      <w:r w:rsidR="000568F9" w:rsidRPr="009567A6">
        <w:rPr>
          <w:rFonts w:ascii="Times New Roman" w:hAnsi="Times New Roman" w:cs="Times New Roman"/>
          <w:sz w:val="28"/>
          <w:szCs w:val="28"/>
        </w:rPr>
        <w:t xml:space="preserve"> официально-деловой стили, язык </w:t>
      </w:r>
      <w:r w:rsidRPr="009567A6">
        <w:rPr>
          <w:rFonts w:ascii="Times New Roman" w:hAnsi="Times New Roman" w:cs="Times New Roman"/>
          <w:sz w:val="28"/>
          <w:szCs w:val="28"/>
        </w:rPr>
        <w:t>художественной литературы).</w:t>
      </w:r>
    </w:p>
    <w:p w14:paraId="38B5C1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FD671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знания о функциональных разновидностях языка в речевой практике.</w:t>
      </w:r>
    </w:p>
    <w:p w14:paraId="50CD801C" w14:textId="74AA8C10" w:rsidR="00D30397" w:rsidRPr="009C0D77" w:rsidRDefault="000568F9" w:rsidP="009C0D77">
      <w:pPr>
        <w:pStyle w:val="2"/>
        <w:jc w:val="both"/>
        <w:rPr>
          <w:rFonts w:ascii="Times New Roman" w:hAnsi="Times New Roman" w:cs="Times New Roman"/>
          <w:b/>
          <w:color w:val="auto"/>
          <w:sz w:val="28"/>
          <w:szCs w:val="28"/>
        </w:rPr>
      </w:pPr>
      <w:r w:rsidRPr="009C0D77">
        <w:rPr>
          <w:rFonts w:ascii="Times New Roman" w:hAnsi="Times New Roman" w:cs="Times New Roman"/>
          <w:b/>
          <w:color w:val="auto"/>
          <w:sz w:val="28"/>
          <w:szCs w:val="28"/>
        </w:rPr>
        <w:lastRenderedPageBreak/>
        <w:t xml:space="preserve">20. </w:t>
      </w:r>
      <w:r w:rsidR="00C866C5">
        <w:rPr>
          <w:rFonts w:ascii="Times New Roman" w:hAnsi="Times New Roman" w:cs="Times New Roman"/>
          <w:b/>
          <w:color w:val="auto"/>
          <w:sz w:val="28"/>
          <w:szCs w:val="28"/>
        </w:rPr>
        <w:t xml:space="preserve">Основная </w:t>
      </w:r>
      <w:r w:rsidR="00D30397" w:rsidRPr="009C0D77">
        <w:rPr>
          <w:rFonts w:ascii="Times New Roman" w:hAnsi="Times New Roman" w:cs="Times New Roman"/>
          <w:b/>
          <w:color w:val="auto"/>
          <w:sz w:val="28"/>
          <w:szCs w:val="28"/>
        </w:rPr>
        <w:t>рабочая</w:t>
      </w:r>
      <w:r w:rsidRPr="009C0D77">
        <w:rPr>
          <w:rFonts w:ascii="Times New Roman" w:hAnsi="Times New Roman" w:cs="Times New Roman"/>
          <w:b/>
          <w:color w:val="auto"/>
          <w:sz w:val="28"/>
          <w:szCs w:val="28"/>
        </w:rPr>
        <w:t xml:space="preserve"> программа по учебному предмету </w:t>
      </w:r>
      <w:r w:rsidR="00D30397" w:rsidRPr="009C0D77">
        <w:rPr>
          <w:rFonts w:ascii="Times New Roman" w:hAnsi="Times New Roman" w:cs="Times New Roman"/>
          <w:b/>
          <w:color w:val="auto"/>
          <w:sz w:val="28"/>
          <w:szCs w:val="28"/>
        </w:rPr>
        <w:t>«Литература» (базовый уровень).</w:t>
      </w:r>
    </w:p>
    <w:p w14:paraId="76B8A3FC" w14:textId="50A1D00A" w:rsidR="000568F9"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20.1.</w:t>
      </w:r>
      <w:r w:rsidRPr="009567A6">
        <w:rPr>
          <w:rFonts w:ascii="Times New Roman" w:hAnsi="Times New Roman" w:cs="Times New Roman"/>
          <w:sz w:val="28"/>
          <w:szCs w:val="28"/>
        </w:rPr>
        <w:tab/>
      </w:r>
      <w:r w:rsidR="00C866C5">
        <w:rPr>
          <w:rFonts w:ascii="Times New Roman" w:hAnsi="Times New Roman" w:cs="Times New Roman"/>
          <w:sz w:val="28"/>
          <w:szCs w:val="28"/>
        </w:rPr>
        <w:t>Основная</w:t>
      </w:r>
      <w:r w:rsidRPr="009567A6">
        <w:rPr>
          <w:rFonts w:ascii="Times New Roman" w:hAnsi="Times New Roman" w:cs="Times New Roman"/>
          <w:sz w:val="28"/>
          <w:szCs w:val="28"/>
        </w:rPr>
        <w:t xml:space="preserve">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w:t>
      </w:r>
      <w:r w:rsidR="00A22F8F" w:rsidRPr="009567A6">
        <w:rPr>
          <w:rFonts w:ascii="Times New Roman" w:hAnsi="Times New Roman" w:cs="Times New Roman"/>
          <w:sz w:val="28"/>
          <w:szCs w:val="28"/>
        </w:rPr>
        <w:t>я      программы по литературе.</w:t>
      </w:r>
    </w:p>
    <w:p w14:paraId="2477F7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w:t>
      </w:r>
      <w:r w:rsidRPr="009567A6">
        <w:rPr>
          <w:rFonts w:ascii="Times New Roman" w:hAnsi="Times New Roman" w:cs="Times New Roman"/>
          <w:sz w:val="28"/>
          <w:szCs w:val="28"/>
        </w:rPr>
        <w:tab/>
        <w:t>Пояснительная записка.</w:t>
      </w:r>
    </w:p>
    <w:p w14:paraId="295A0F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20.2.1.</w:t>
      </w:r>
      <w:r w:rsidRPr="009567A6">
        <w:rPr>
          <w:rFonts w:ascii="Times New Roman" w:hAnsi="Times New Roman" w:cs="Times New Roman"/>
          <w:sz w:val="28"/>
          <w:szCs w:val="28"/>
        </w:rPr>
        <w:tab/>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F0D50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20.2.2.</w:t>
      </w:r>
      <w:r w:rsidRPr="009567A6">
        <w:rPr>
          <w:rFonts w:ascii="Times New Roman" w:hAnsi="Times New Roman" w:cs="Times New Roman"/>
          <w:sz w:val="28"/>
          <w:szCs w:val="28"/>
        </w:rPr>
        <w:tab/>
        <w:t>Программа по литературе позволит учителю:</w:t>
      </w:r>
    </w:p>
    <w:p w14:paraId="3CCDDC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407E0A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14:paraId="3E5EE4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20.2.3.</w:t>
      </w:r>
      <w:r w:rsidRPr="009567A6">
        <w:rPr>
          <w:rFonts w:ascii="Times New Roman" w:hAnsi="Times New Roman" w:cs="Times New Roman"/>
          <w:sz w:val="28"/>
          <w:szCs w:val="28"/>
        </w:rPr>
        <w:tab/>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5973AD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20.2.4.</w:t>
      </w:r>
      <w:r w:rsidRPr="009567A6">
        <w:rPr>
          <w:rFonts w:ascii="Times New Roman" w:hAnsi="Times New Roman" w:cs="Times New Roman"/>
          <w:sz w:val="28"/>
          <w:szCs w:val="28"/>
        </w:rPr>
        <w:tab/>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5DD6A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20.2.5.</w:t>
      </w:r>
      <w:r w:rsidRPr="009567A6">
        <w:rPr>
          <w:rFonts w:ascii="Times New Roman" w:hAnsi="Times New Roman" w:cs="Times New Roman"/>
          <w:sz w:val="28"/>
          <w:szCs w:val="28"/>
        </w:rPr>
        <w:tab/>
        <w:t>Основу содержания литературного образования в 10—11 классах составляют чтение и изучение выдающ</w:t>
      </w:r>
      <w:r w:rsidR="00A22F8F" w:rsidRPr="009567A6">
        <w:rPr>
          <w:rFonts w:ascii="Times New Roman" w:hAnsi="Times New Roman" w:cs="Times New Roman"/>
          <w:sz w:val="28"/>
          <w:szCs w:val="28"/>
        </w:rPr>
        <w:t xml:space="preserve">ихся произведений отечественной </w:t>
      </w:r>
      <w:r w:rsidRPr="009567A6">
        <w:rPr>
          <w:rFonts w:ascii="Times New Roman" w:hAnsi="Times New Roman" w:cs="Times New Roman"/>
          <w:sz w:val="28"/>
          <w:szCs w:val="28"/>
        </w:rPr>
        <w:t xml:space="preserve">и </w:t>
      </w:r>
      <w:r w:rsidRPr="009567A6">
        <w:rPr>
          <w:rFonts w:ascii="Times New Roman" w:hAnsi="Times New Roman" w:cs="Times New Roman"/>
          <w:sz w:val="28"/>
          <w:szCs w:val="28"/>
        </w:rPr>
        <w:lastRenderedPageBreak/>
        <w:t>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w:t>
      </w:r>
      <w:r w:rsidR="005C402C" w:rsidRPr="009567A6">
        <w:rPr>
          <w:rFonts w:ascii="Times New Roman" w:hAnsi="Times New Roman" w:cs="Times New Roman"/>
          <w:sz w:val="28"/>
          <w:szCs w:val="28"/>
        </w:rPr>
        <w:t xml:space="preserve"> особенностями    обучающихся,</w:t>
      </w:r>
      <w:r w:rsidRPr="009567A6">
        <w:rPr>
          <w:rFonts w:ascii="Times New Roman" w:hAnsi="Times New Roman" w:cs="Times New Roman"/>
          <w:sz w:val="28"/>
          <w:szCs w:val="28"/>
        </w:rPr>
        <w:t xml:space="preserve"> их литературным     развитием, жизненным и читательским опытом.</w:t>
      </w:r>
    </w:p>
    <w:p w14:paraId="5A3D43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20.2.6.</w:t>
      </w:r>
      <w:r w:rsidRPr="009567A6">
        <w:rPr>
          <w:rFonts w:ascii="Times New Roman" w:hAnsi="Times New Roman" w:cs="Times New Roman"/>
          <w:sz w:val="28"/>
          <w:szCs w:val="28"/>
        </w:rPr>
        <w:tab/>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B52E1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20.2.7.</w:t>
      </w:r>
      <w:r w:rsidRPr="009567A6">
        <w:rPr>
          <w:rFonts w:ascii="Times New Roman" w:hAnsi="Times New Roman" w:cs="Times New Roman"/>
          <w:sz w:val="28"/>
          <w:szCs w:val="28"/>
        </w:rPr>
        <w:tab/>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35A317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20.2.8.</w:t>
      </w:r>
      <w:r w:rsidRPr="009567A6">
        <w:rPr>
          <w:rFonts w:ascii="Times New Roman" w:hAnsi="Times New Roman" w:cs="Times New Roman"/>
          <w:sz w:val="28"/>
          <w:szCs w:val="28"/>
        </w:rPr>
        <w:tab/>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CC624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20.2.9.</w:t>
      </w:r>
      <w:r w:rsidRPr="009567A6">
        <w:rPr>
          <w:rFonts w:ascii="Times New Roman" w:hAnsi="Times New Roman" w:cs="Times New Roman"/>
          <w:sz w:val="28"/>
          <w:szCs w:val="28"/>
        </w:rPr>
        <w:tab/>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w:t>
      </w:r>
      <w:r w:rsidR="00A22F8F" w:rsidRPr="009567A6">
        <w:rPr>
          <w:rFonts w:ascii="Times New Roman" w:hAnsi="Times New Roman" w:cs="Times New Roman"/>
          <w:sz w:val="28"/>
          <w:szCs w:val="28"/>
        </w:rPr>
        <w:t xml:space="preserve">тивно-эстетических возможностей </w:t>
      </w:r>
      <w:r w:rsidRPr="009567A6">
        <w:rPr>
          <w:rFonts w:ascii="Times New Roman" w:hAnsi="Times New Roman" w:cs="Times New Roman"/>
          <w:sz w:val="28"/>
          <w:szCs w:val="28"/>
        </w:rPr>
        <w:t>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687FEB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20.2.10.</w:t>
      </w:r>
      <w:r w:rsidRPr="009567A6">
        <w:rPr>
          <w:rFonts w:ascii="Times New Roman" w:hAnsi="Times New Roman" w:cs="Times New Roman"/>
          <w:sz w:val="28"/>
          <w:szCs w:val="28"/>
        </w:rPr>
        <w:tab/>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0E830B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20.2.10.1.</w:t>
      </w:r>
      <w:r w:rsidRPr="009567A6">
        <w:rPr>
          <w:rFonts w:ascii="Times New Roman" w:hAnsi="Times New Roman" w:cs="Times New Roman"/>
          <w:sz w:val="28"/>
          <w:szCs w:val="28"/>
        </w:rPr>
        <w:tab/>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544C9C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20.2.10.2.</w:t>
      </w:r>
      <w:r w:rsidRPr="009567A6">
        <w:rPr>
          <w:rFonts w:ascii="Times New Roman" w:hAnsi="Times New Roman" w:cs="Times New Roman"/>
          <w:sz w:val="28"/>
          <w:szCs w:val="28"/>
        </w:rPr>
        <w:tab/>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1A299B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20.2.10.3.</w:t>
      </w:r>
      <w:r w:rsidRPr="009567A6">
        <w:rPr>
          <w:rFonts w:ascii="Times New Roman" w:hAnsi="Times New Roman" w:cs="Times New Roman"/>
          <w:sz w:val="28"/>
          <w:szCs w:val="28"/>
        </w:rPr>
        <w:tab/>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w:t>
      </w:r>
      <w:r w:rsidR="00A22F8F" w:rsidRPr="009567A6">
        <w:rPr>
          <w:rFonts w:ascii="Times New Roman" w:hAnsi="Times New Roman" w:cs="Times New Roman"/>
          <w:sz w:val="28"/>
          <w:szCs w:val="28"/>
        </w:rPr>
        <w:t xml:space="preserve">а и интерпретации литературного </w:t>
      </w:r>
      <w:r w:rsidRPr="009567A6">
        <w:rPr>
          <w:rFonts w:ascii="Times New Roman" w:hAnsi="Times New Roman" w:cs="Times New Roman"/>
          <w:sz w:val="28"/>
          <w:szCs w:val="28"/>
        </w:rPr>
        <w:t>произведения как художественного целого с учётом историко-литературной обусловленности,  культурного к</w:t>
      </w:r>
      <w:r w:rsidR="005C402C" w:rsidRPr="009567A6">
        <w:rPr>
          <w:rFonts w:ascii="Times New Roman" w:hAnsi="Times New Roman" w:cs="Times New Roman"/>
          <w:sz w:val="28"/>
          <w:szCs w:val="28"/>
        </w:rPr>
        <w:t xml:space="preserve">онтекста  и  связей </w:t>
      </w:r>
      <w:r w:rsidRPr="009567A6">
        <w:rPr>
          <w:rFonts w:ascii="Times New Roman" w:hAnsi="Times New Roman" w:cs="Times New Roman"/>
          <w:sz w:val="28"/>
          <w:szCs w:val="28"/>
        </w:rPr>
        <w:t>с современностью с использованием теоретико-литературных знаний и представления об историко- 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4949F98F"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20.2.10.4.</w:t>
      </w:r>
      <w:r w:rsidR="00D30397" w:rsidRPr="009567A6">
        <w:rPr>
          <w:rFonts w:ascii="Times New Roman" w:hAnsi="Times New Roman" w:cs="Times New Roman"/>
          <w:sz w:val="28"/>
          <w:szCs w:val="28"/>
        </w:rPr>
        <w:t>Задачи, связанные с осознанием обучающимися коммуникативно- эстетических возможностей языка и реализац</w:t>
      </w:r>
      <w:r w:rsidRPr="009567A6">
        <w:rPr>
          <w:rFonts w:ascii="Times New Roman" w:hAnsi="Times New Roman" w:cs="Times New Roman"/>
          <w:sz w:val="28"/>
          <w:szCs w:val="28"/>
        </w:rPr>
        <w:t xml:space="preserve">ией их в </w:t>
      </w:r>
      <w:r w:rsidRPr="009567A6">
        <w:rPr>
          <w:rFonts w:ascii="Times New Roman" w:hAnsi="Times New Roman" w:cs="Times New Roman"/>
          <w:sz w:val="28"/>
          <w:szCs w:val="28"/>
        </w:rPr>
        <w:lastRenderedPageBreak/>
        <w:t xml:space="preserve">учебной деятельности и </w:t>
      </w:r>
      <w:r w:rsidR="009C0D77">
        <w:rPr>
          <w:rFonts w:ascii="Times New Roman" w:hAnsi="Times New Roman" w:cs="Times New Roman"/>
          <w:sz w:val="28"/>
          <w:szCs w:val="28"/>
        </w:rPr>
        <w:t>в</w:t>
      </w:r>
      <w:r w:rsidR="00D30397" w:rsidRPr="009567A6">
        <w:rPr>
          <w:rFonts w:ascii="Times New Roman" w:hAnsi="Times New Roman" w:cs="Times New Roman"/>
          <w:sz w:val="28"/>
          <w:szCs w:val="28"/>
        </w:rPr>
        <w:t xml:space="preserve"> дальнейшей жизни, направлены  на расширение представлений об изобразительно-выразительных возможностях русского языка в литературных текст</w:t>
      </w:r>
      <w:r w:rsidRPr="009567A6">
        <w:rPr>
          <w:rFonts w:ascii="Times New Roman" w:hAnsi="Times New Roman" w:cs="Times New Roman"/>
          <w:sz w:val="28"/>
          <w:szCs w:val="28"/>
        </w:rPr>
        <w:t xml:space="preserve">ах, овладение разными способами </w:t>
      </w:r>
      <w:r w:rsidR="00D30397" w:rsidRPr="009567A6">
        <w:rPr>
          <w:rFonts w:ascii="Times New Roman" w:hAnsi="Times New Roman" w:cs="Times New Roman"/>
          <w:sz w:val="28"/>
          <w:szCs w:val="28"/>
        </w:rPr>
        <w:t>информационной переработки текстов с использованием важнейших литературных ресурсов, в том числе в информационно- телекоммуникационной сети «Интернет».</w:t>
      </w:r>
    </w:p>
    <w:p w14:paraId="35F7BBBD"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20.2.11.</w:t>
      </w:r>
      <w:r w:rsidR="00D30397" w:rsidRPr="009567A6">
        <w:rPr>
          <w:rFonts w:ascii="Times New Roman" w:hAnsi="Times New Roman" w:cs="Times New Roman"/>
          <w:sz w:val="28"/>
          <w:szCs w:val="28"/>
        </w:rPr>
        <w:t>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7BEA24DD"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w:t>
      </w:r>
      <w:r w:rsidR="00D30397" w:rsidRPr="009567A6">
        <w:rPr>
          <w:rFonts w:ascii="Times New Roman" w:hAnsi="Times New Roman" w:cs="Times New Roman"/>
          <w:sz w:val="28"/>
          <w:szCs w:val="28"/>
        </w:rPr>
        <w:t>Содержание обучения в 10 классе.</w:t>
      </w:r>
    </w:p>
    <w:p w14:paraId="60951F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w:t>
      </w:r>
      <w:r w:rsidRPr="009567A6">
        <w:rPr>
          <w:rFonts w:ascii="Times New Roman" w:hAnsi="Times New Roman" w:cs="Times New Roman"/>
          <w:sz w:val="28"/>
          <w:szCs w:val="28"/>
        </w:rPr>
        <w:tab/>
        <w:t>Литература второй половины XIX века.</w:t>
      </w:r>
    </w:p>
    <w:p w14:paraId="53D358C8"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20.3.1.1.</w:t>
      </w:r>
      <w:r w:rsidR="00D30397" w:rsidRPr="009567A6">
        <w:rPr>
          <w:rFonts w:ascii="Times New Roman" w:hAnsi="Times New Roman" w:cs="Times New Roman"/>
          <w:sz w:val="28"/>
          <w:szCs w:val="28"/>
        </w:rPr>
        <w:t>А.Н. Островский. Драма «Гроза».</w:t>
      </w:r>
    </w:p>
    <w:p w14:paraId="6E01CE50"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20.3.1.2.</w:t>
      </w:r>
      <w:r w:rsidR="00D30397" w:rsidRPr="009567A6">
        <w:rPr>
          <w:rFonts w:ascii="Times New Roman" w:hAnsi="Times New Roman" w:cs="Times New Roman"/>
          <w:sz w:val="28"/>
          <w:szCs w:val="28"/>
        </w:rPr>
        <w:t>И.А. Гончаров. Роман «Обломов».</w:t>
      </w:r>
    </w:p>
    <w:p w14:paraId="5654D536"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20.3.1.3.</w:t>
      </w:r>
      <w:r w:rsidR="00D30397" w:rsidRPr="009567A6">
        <w:rPr>
          <w:rFonts w:ascii="Times New Roman" w:hAnsi="Times New Roman" w:cs="Times New Roman"/>
          <w:sz w:val="28"/>
          <w:szCs w:val="28"/>
        </w:rPr>
        <w:t>И.С. Тургенев. Роман «Отцы и дети».</w:t>
      </w:r>
    </w:p>
    <w:p w14:paraId="0F846617"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20.3.1.4.</w:t>
      </w:r>
      <w:r w:rsidR="00D30397" w:rsidRPr="009567A6">
        <w:rPr>
          <w:rFonts w:ascii="Times New Roman" w:hAnsi="Times New Roman" w:cs="Times New Roman"/>
          <w:sz w:val="28"/>
          <w:szCs w:val="28"/>
        </w:rPr>
        <w:t>Ф.И. Тютчев. Стихотворения (не м</w:t>
      </w:r>
      <w:r w:rsidRPr="009567A6">
        <w:rPr>
          <w:rFonts w:ascii="Times New Roman" w:hAnsi="Times New Roman" w:cs="Times New Roman"/>
          <w:sz w:val="28"/>
          <w:szCs w:val="28"/>
        </w:rPr>
        <w:t xml:space="preserve">енее трёх по выбору). Например, </w:t>
      </w:r>
      <w:r w:rsidR="00D30397" w:rsidRPr="009567A6">
        <w:rPr>
          <w:rFonts w:ascii="Times New Roman" w:hAnsi="Times New Roman" w:cs="Times New Roman"/>
          <w:sz w:val="28"/>
          <w:szCs w:val="28"/>
        </w:rPr>
        <w:t>«Silentium!», «Не то, что мните вы, природа...», «Умом Россию не понять…»,</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«О,</w:t>
      </w:r>
      <w:r w:rsidR="00D30397" w:rsidRPr="009567A6">
        <w:rPr>
          <w:rFonts w:ascii="Times New Roman" w:hAnsi="Times New Roman" w:cs="Times New Roman"/>
          <w:sz w:val="28"/>
          <w:szCs w:val="28"/>
        </w:rPr>
        <w:tab/>
        <w:t>как</w:t>
      </w:r>
      <w:r w:rsidR="00D30397" w:rsidRPr="009567A6">
        <w:rPr>
          <w:rFonts w:ascii="Times New Roman" w:hAnsi="Times New Roman" w:cs="Times New Roman"/>
          <w:sz w:val="28"/>
          <w:szCs w:val="28"/>
        </w:rPr>
        <w:tab/>
        <w:t>убийств</w:t>
      </w:r>
      <w:r w:rsidRPr="009567A6">
        <w:rPr>
          <w:rFonts w:ascii="Times New Roman" w:hAnsi="Times New Roman" w:cs="Times New Roman"/>
          <w:sz w:val="28"/>
          <w:szCs w:val="28"/>
        </w:rPr>
        <w:t>енно</w:t>
      </w:r>
      <w:r w:rsidRPr="009567A6">
        <w:rPr>
          <w:rFonts w:ascii="Times New Roman" w:hAnsi="Times New Roman" w:cs="Times New Roman"/>
          <w:sz w:val="28"/>
          <w:szCs w:val="28"/>
        </w:rPr>
        <w:tab/>
        <w:t>мы</w:t>
      </w:r>
      <w:r w:rsidRPr="009567A6">
        <w:rPr>
          <w:rFonts w:ascii="Times New Roman" w:hAnsi="Times New Roman" w:cs="Times New Roman"/>
          <w:sz w:val="28"/>
          <w:szCs w:val="28"/>
        </w:rPr>
        <w:tab/>
        <w:t>любим...»,</w:t>
      </w:r>
      <w:r w:rsidRPr="009567A6">
        <w:rPr>
          <w:rFonts w:ascii="Times New Roman" w:hAnsi="Times New Roman" w:cs="Times New Roman"/>
          <w:sz w:val="28"/>
          <w:szCs w:val="28"/>
        </w:rPr>
        <w:tab/>
        <w:t>«Нам</w:t>
      </w:r>
      <w:r w:rsidRPr="009567A6">
        <w:rPr>
          <w:rFonts w:ascii="Times New Roman" w:hAnsi="Times New Roman" w:cs="Times New Roman"/>
          <w:sz w:val="28"/>
          <w:szCs w:val="28"/>
        </w:rPr>
        <w:tab/>
        <w:t>не</w:t>
      </w:r>
      <w:r w:rsidRPr="009567A6">
        <w:rPr>
          <w:rFonts w:ascii="Times New Roman" w:hAnsi="Times New Roman" w:cs="Times New Roman"/>
          <w:sz w:val="28"/>
          <w:szCs w:val="28"/>
        </w:rPr>
        <w:tab/>
        <w:t xml:space="preserve">дано </w:t>
      </w:r>
      <w:r w:rsidR="00D30397" w:rsidRPr="009567A6">
        <w:rPr>
          <w:rFonts w:ascii="Times New Roman" w:hAnsi="Times New Roman" w:cs="Times New Roman"/>
          <w:sz w:val="28"/>
          <w:szCs w:val="28"/>
        </w:rPr>
        <w:t>предугадать…»,</w:t>
      </w:r>
      <w:r w:rsidR="00D30397" w:rsidRPr="009567A6">
        <w:rPr>
          <w:rFonts w:ascii="Times New Roman" w:hAnsi="Times New Roman" w:cs="Times New Roman"/>
          <w:sz w:val="28"/>
          <w:szCs w:val="28"/>
        </w:rPr>
        <w:tab/>
        <w:t>«К.</w:t>
      </w:r>
      <w:r w:rsidR="00D30397" w:rsidRPr="009567A6">
        <w:rPr>
          <w:rFonts w:ascii="Times New Roman" w:hAnsi="Times New Roman" w:cs="Times New Roman"/>
          <w:sz w:val="28"/>
          <w:szCs w:val="28"/>
        </w:rPr>
        <w:tab/>
        <w:t>Б.» («Я встретил в</w:t>
      </w:r>
      <w:r w:rsidR="00A22F8F" w:rsidRPr="009567A6">
        <w:rPr>
          <w:rFonts w:ascii="Times New Roman" w:hAnsi="Times New Roman" w:cs="Times New Roman"/>
          <w:sz w:val="28"/>
          <w:szCs w:val="28"/>
        </w:rPr>
        <w:t>ас — и всё былое...») и другие.</w:t>
      </w:r>
    </w:p>
    <w:p w14:paraId="654D42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20.3.1.5.</w:t>
      </w:r>
      <w:r w:rsidRPr="009567A6">
        <w:rPr>
          <w:rFonts w:ascii="Times New Roman" w:hAnsi="Times New Roman" w:cs="Times New Roman"/>
          <w:sz w:val="28"/>
          <w:szCs w:val="28"/>
        </w:rPr>
        <w:tab/>
        <w:t>Н.А. Некрасов. Стихотворения (не м</w:t>
      </w:r>
      <w:r w:rsidR="005C402C" w:rsidRPr="009567A6">
        <w:rPr>
          <w:rFonts w:ascii="Times New Roman" w:hAnsi="Times New Roman" w:cs="Times New Roman"/>
          <w:sz w:val="28"/>
          <w:szCs w:val="28"/>
        </w:rPr>
        <w:t xml:space="preserve">енее трёх по выбору). Например, </w:t>
      </w:r>
      <w:r w:rsidRPr="009567A6">
        <w:rPr>
          <w:rFonts w:ascii="Times New Roman" w:hAnsi="Times New Roman" w:cs="Times New Roman"/>
          <w:sz w:val="28"/>
          <w:szCs w:val="28"/>
        </w:rPr>
        <w:t>«Тройка», «Я не люблю иронии твоей...», «Вчерашний день, часу в шестом…»,</w:t>
      </w:r>
      <w:r w:rsidR="005C402C" w:rsidRPr="009567A6">
        <w:rPr>
          <w:rFonts w:ascii="Times New Roman" w:hAnsi="Times New Roman" w:cs="Times New Roman"/>
          <w:sz w:val="28"/>
          <w:szCs w:val="28"/>
        </w:rPr>
        <w:t xml:space="preserve"> </w:t>
      </w:r>
      <w:r w:rsidRPr="009567A6">
        <w:rPr>
          <w:rFonts w:ascii="Times New Roman" w:hAnsi="Times New Roman" w:cs="Times New Roman"/>
          <w:sz w:val="28"/>
          <w:szCs w:val="28"/>
        </w:rPr>
        <w:t>«Мы с тобой бестолковые люди...», «Поэт и Гражданин», «Элегия» («Пускай нам говорит изменчивая мода...») и другие.</w:t>
      </w:r>
      <w:r w:rsidR="005C402C" w:rsidRPr="009567A6">
        <w:rPr>
          <w:rFonts w:ascii="Times New Roman" w:hAnsi="Times New Roman" w:cs="Times New Roman"/>
          <w:sz w:val="28"/>
          <w:szCs w:val="28"/>
        </w:rPr>
        <w:t xml:space="preserve"> </w:t>
      </w:r>
      <w:r w:rsidRPr="009567A6">
        <w:rPr>
          <w:rFonts w:ascii="Times New Roman" w:hAnsi="Times New Roman" w:cs="Times New Roman"/>
          <w:sz w:val="28"/>
          <w:szCs w:val="28"/>
        </w:rPr>
        <w:t>Поэма «Кому на Руси жить хорошо».</w:t>
      </w:r>
    </w:p>
    <w:p w14:paraId="5FF50B17"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20.3.1.6. </w:t>
      </w:r>
      <w:r w:rsidR="00D30397" w:rsidRPr="009567A6">
        <w:rPr>
          <w:rFonts w:ascii="Times New Roman" w:hAnsi="Times New Roman" w:cs="Times New Roman"/>
          <w:sz w:val="28"/>
          <w:szCs w:val="28"/>
        </w:rPr>
        <w:t>А.А. Фет. Стихотворения (не м</w:t>
      </w:r>
      <w:r w:rsidRPr="009567A6">
        <w:rPr>
          <w:rFonts w:ascii="Times New Roman" w:hAnsi="Times New Roman" w:cs="Times New Roman"/>
          <w:sz w:val="28"/>
          <w:szCs w:val="28"/>
        </w:rPr>
        <w:t xml:space="preserve">енее трёх по выбору). Например, </w:t>
      </w:r>
      <w:r w:rsidR="00D30397" w:rsidRPr="009567A6">
        <w:rPr>
          <w:rFonts w:ascii="Times New Roman" w:hAnsi="Times New Roman" w:cs="Times New Roman"/>
          <w:sz w:val="28"/>
          <w:szCs w:val="28"/>
        </w:rPr>
        <w:t>«Одним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56B75502"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20.3.1.7.</w:t>
      </w:r>
      <w:r w:rsidR="00D30397" w:rsidRPr="009567A6">
        <w:rPr>
          <w:rFonts w:ascii="Times New Roman" w:hAnsi="Times New Roman" w:cs="Times New Roman"/>
          <w:sz w:val="28"/>
          <w:szCs w:val="28"/>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52451DE5"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20.3.1.8.</w:t>
      </w:r>
      <w:r w:rsidR="00D30397" w:rsidRPr="009567A6">
        <w:rPr>
          <w:rFonts w:ascii="Times New Roman" w:hAnsi="Times New Roman" w:cs="Times New Roman"/>
          <w:sz w:val="28"/>
          <w:szCs w:val="28"/>
        </w:rPr>
        <w:t>Ф.М. Достоевский. Роман «Преступление и наказание».</w:t>
      </w:r>
    </w:p>
    <w:p w14:paraId="4098B0CF"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20.3.1.9.Л</w:t>
      </w:r>
      <w:r w:rsidR="00D30397" w:rsidRPr="009567A6">
        <w:rPr>
          <w:rFonts w:ascii="Times New Roman" w:hAnsi="Times New Roman" w:cs="Times New Roman"/>
          <w:sz w:val="28"/>
          <w:szCs w:val="28"/>
        </w:rPr>
        <w:t>.Н. Толстой. Роман-эпопея «Война и мир».</w:t>
      </w:r>
    </w:p>
    <w:p w14:paraId="3CC3CE24"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20.3.1.10.</w:t>
      </w:r>
      <w:r w:rsidR="00D30397" w:rsidRPr="009567A6">
        <w:rPr>
          <w:rFonts w:ascii="Times New Roman" w:hAnsi="Times New Roman" w:cs="Times New Roman"/>
          <w:sz w:val="28"/>
          <w:szCs w:val="28"/>
        </w:rPr>
        <w:t>Н.С. Лесков. Рассказы и повести (не менее одного произведения по выбору). Например, «Очарованный странник», «Однодум» и другие.</w:t>
      </w:r>
    </w:p>
    <w:p w14:paraId="3EC805DB"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20.3.1.11.</w:t>
      </w:r>
      <w:r w:rsidR="00D30397" w:rsidRPr="009567A6">
        <w:rPr>
          <w:rFonts w:ascii="Times New Roman" w:hAnsi="Times New Roman" w:cs="Times New Roman"/>
          <w:sz w:val="28"/>
          <w:szCs w:val="28"/>
        </w:rPr>
        <w:t>А.П. Чехов. Рассказы (не м</w:t>
      </w:r>
      <w:r w:rsidRPr="009567A6">
        <w:rPr>
          <w:rFonts w:ascii="Times New Roman" w:hAnsi="Times New Roman" w:cs="Times New Roman"/>
          <w:sz w:val="28"/>
          <w:szCs w:val="28"/>
        </w:rPr>
        <w:t xml:space="preserve">енее трёх по выбору). Например, </w:t>
      </w:r>
      <w:r w:rsidR="00D30397" w:rsidRPr="009567A6">
        <w:rPr>
          <w:rFonts w:ascii="Times New Roman" w:hAnsi="Times New Roman" w:cs="Times New Roman"/>
          <w:sz w:val="28"/>
          <w:szCs w:val="28"/>
        </w:rPr>
        <w:t>«Студент», «Ионыч», «Дама с собачкой»</w:t>
      </w:r>
      <w:r w:rsidRPr="009567A6">
        <w:rPr>
          <w:rFonts w:ascii="Times New Roman" w:hAnsi="Times New Roman" w:cs="Times New Roman"/>
          <w:sz w:val="28"/>
          <w:szCs w:val="28"/>
        </w:rPr>
        <w:t xml:space="preserve">, «Человек в футляре» и другие. </w:t>
      </w:r>
      <w:r w:rsidR="00D30397" w:rsidRPr="009567A6">
        <w:rPr>
          <w:rFonts w:ascii="Times New Roman" w:hAnsi="Times New Roman" w:cs="Times New Roman"/>
          <w:sz w:val="28"/>
          <w:szCs w:val="28"/>
        </w:rPr>
        <w:t>Пьеса «Вишнёвый сад».</w:t>
      </w:r>
    </w:p>
    <w:p w14:paraId="1A9587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20.3.2.</w:t>
      </w:r>
      <w:r w:rsidRPr="009567A6">
        <w:rPr>
          <w:rFonts w:ascii="Times New Roman" w:hAnsi="Times New Roman" w:cs="Times New Roman"/>
          <w:sz w:val="28"/>
          <w:szCs w:val="28"/>
        </w:rPr>
        <w:tab/>
        <w:t>Литературная критика второй половины XIX века.</w:t>
      </w:r>
    </w:p>
    <w:p w14:paraId="756A54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Статьи H.А. Добролюбова «Луч света в тёмном царств</w:t>
      </w:r>
      <w:r w:rsidR="005C402C" w:rsidRPr="009567A6">
        <w:rPr>
          <w:rFonts w:ascii="Times New Roman" w:hAnsi="Times New Roman" w:cs="Times New Roman"/>
          <w:sz w:val="28"/>
          <w:szCs w:val="28"/>
        </w:rPr>
        <w:t xml:space="preserve">е», «Что такое обломовщина?», Д. И.   Писарева </w:t>
      </w:r>
      <w:r w:rsidRPr="009567A6">
        <w:rPr>
          <w:rFonts w:ascii="Times New Roman" w:hAnsi="Times New Roman" w:cs="Times New Roman"/>
          <w:sz w:val="28"/>
          <w:szCs w:val="28"/>
        </w:rPr>
        <w:t>«Базаров» и других (не   менее двух   статей по выбору в соответствии с изучаемым художественным произведением).</w:t>
      </w:r>
    </w:p>
    <w:p w14:paraId="0B3343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20.3.3.</w:t>
      </w:r>
      <w:r w:rsidRPr="009567A6">
        <w:rPr>
          <w:rFonts w:ascii="Times New Roman" w:hAnsi="Times New Roman" w:cs="Times New Roman"/>
          <w:sz w:val="28"/>
          <w:szCs w:val="28"/>
        </w:rPr>
        <w:tab/>
        <w:t>Литература народов России.</w:t>
      </w:r>
    </w:p>
    <w:p w14:paraId="48AED6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Стихотворения (не менее одног</w:t>
      </w:r>
      <w:r w:rsidR="005C402C" w:rsidRPr="009567A6">
        <w:rPr>
          <w:rFonts w:ascii="Times New Roman" w:hAnsi="Times New Roman" w:cs="Times New Roman"/>
          <w:sz w:val="28"/>
          <w:szCs w:val="28"/>
        </w:rPr>
        <w:t xml:space="preserve">о   по   выбору).   Например, </w:t>
      </w:r>
      <w:r w:rsidRPr="009567A6">
        <w:rPr>
          <w:rFonts w:ascii="Times New Roman" w:hAnsi="Times New Roman" w:cs="Times New Roman"/>
          <w:sz w:val="28"/>
          <w:szCs w:val="28"/>
        </w:rPr>
        <w:t>Г.   Тукая, К. Хетагурова и других.</w:t>
      </w:r>
    </w:p>
    <w:p w14:paraId="76663E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20.3.4.</w:t>
      </w:r>
      <w:r w:rsidRPr="009567A6">
        <w:rPr>
          <w:rFonts w:ascii="Times New Roman" w:hAnsi="Times New Roman" w:cs="Times New Roman"/>
          <w:sz w:val="28"/>
          <w:szCs w:val="28"/>
        </w:rPr>
        <w:tab/>
        <w:t>Зарубежная литература.</w:t>
      </w:r>
    </w:p>
    <w:p w14:paraId="4B6E8E0A"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20.3.4.1. </w:t>
      </w:r>
      <w:r w:rsidR="00D30397" w:rsidRPr="009567A6">
        <w:rPr>
          <w:rFonts w:ascii="Times New Roman" w:hAnsi="Times New Roman" w:cs="Times New Roman"/>
          <w:sz w:val="28"/>
          <w:szCs w:val="28"/>
        </w:rPr>
        <w:t xml:space="preserve">Зарубежная проза второй половины XIX века (не менее одного произведения по выбору). Например, </w:t>
      </w:r>
      <w:r w:rsidR="00A22F8F" w:rsidRPr="009567A6">
        <w:rPr>
          <w:rFonts w:ascii="Times New Roman" w:hAnsi="Times New Roman" w:cs="Times New Roman"/>
          <w:sz w:val="28"/>
          <w:szCs w:val="28"/>
        </w:rPr>
        <w:t xml:space="preserve">произведения Ч. Диккенса «Дэвид </w:t>
      </w:r>
      <w:r w:rsidR="00D30397" w:rsidRPr="009567A6">
        <w:rPr>
          <w:rFonts w:ascii="Times New Roman" w:hAnsi="Times New Roman" w:cs="Times New Roman"/>
          <w:sz w:val="28"/>
          <w:szCs w:val="28"/>
        </w:rPr>
        <w:t>Копперфилд», «Большие надежды»; Г. Флобера «Мадам Бовари» и другие.</w:t>
      </w:r>
    </w:p>
    <w:p w14:paraId="6B4BF46A"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20.3.4.2. </w:t>
      </w:r>
      <w:r w:rsidR="00D30397" w:rsidRPr="009567A6">
        <w:rPr>
          <w:rFonts w:ascii="Times New Roman" w:hAnsi="Times New Roman" w:cs="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5BEC7E18"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20.3.4.3.</w:t>
      </w:r>
      <w:r w:rsidR="00D30397" w:rsidRPr="009567A6">
        <w:rPr>
          <w:rFonts w:ascii="Times New Roman" w:hAnsi="Times New Roman" w:cs="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1AAE34AA"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w:t>
      </w:r>
      <w:r w:rsidR="00D30397" w:rsidRPr="009567A6">
        <w:rPr>
          <w:rFonts w:ascii="Times New Roman" w:hAnsi="Times New Roman" w:cs="Times New Roman"/>
          <w:sz w:val="28"/>
          <w:szCs w:val="28"/>
        </w:rPr>
        <w:t>Содержание обучения в 11 классе.</w:t>
      </w:r>
    </w:p>
    <w:p w14:paraId="28271E59"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20.4.1.</w:t>
      </w:r>
      <w:r w:rsidR="00D30397" w:rsidRPr="009567A6">
        <w:rPr>
          <w:rFonts w:ascii="Times New Roman" w:hAnsi="Times New Roman" w:cs="Times New Roman"/>
          <w:sz w:val="28"/>
          <w:szCs w:val="28"/>
        </w:rPr>
        <w:t>Литература конца XIX — начала ХХ века.</w:t>
      </w:r>
    </w:p>
    <w:p w14:paraId="7FC405D5"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20.4.1.1.</w:t>
      </w:r>
      <w:r w:rsidR="00D30397" w:rsidRPr="009567A6">
        <w:rPr>
          <w:rFonts w:ascii="Times New Roman" w:hAnsi="Times New Roman" w:cs="Times New Roman"/>
          <w:sz w:val="28"/>
          <w:szCs w:val="28"/>
        </w:rPr>
        <w:t>А.И. Куприн. Рассказы и повести (одно произведение по выбору). Например, «Гранатовый браслет», «Олеся» и другие.</w:t>
      </w:r>
    </w:p>
    <w:p w14:paraId="1E20C3DA"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20.4.1.2.</w:t>
      </w:r>
      <w:r w:rsidR="00D30397" w:rsidRPr="009567A6">
        <w:rPr>
          <w:rFonts w:ascii="Times New Roman" w:hAnsi="Times New Roman" w:cs="Times New Roman"/>
          <w:sz w:val="28"/>
          <w:szCs w:val="28"/>
        </w:rPr>
        <w:t>Л.Н. Андреев. Рассказы и повести (одно произведение по выбору). Например, «Иуда Искариот», «Большой шлем» и другие.</w:t>
      </w:r>
    </w:p>
    <w:p w14:paraId="6A064541"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20.4.1.3.</w:t>
      </w:r>
      <w:r w:rsidR="00D30397" w:rsidRPr="009567A6">
        <w:rPr>
          <w:rFonts w:ascii="Times New Roman" w:hAnsi="Times New Roman" w:cs="Times New Roman"/>
          <w:sz w:val="28"/>
          <w:szCs w:val="28"/>
        </w:rPr>
        <w:t>М.</w:t>
      </w:r>
      <w:r w:rsidR="00D30397" w:rsidRPr="009567A6">
        <w:rPr>
          <w:rFonts w:ascii="Times New Roman" w:hAnsi="Times New Roman" w:cs="Times New Roman"/>
          <w:sz w:val="28"/>
          <w:szCs w:val="28"/>
        </w:rPr>
        <w:tab/>
        <w:t>Горький.</w:t>
      </w:r>
      <w:r w:rsidR="00D30397" w:rsidRPr="009567A6">
        <w:rPr>
          <w:rFonts w:ascii="Times New Roman" w:hAnsi="Times New Roman" w:cs="Times New Roman"/>
          <w:sz w:val="28"/>
          <w:szCs w:val="28"/>
        </w:rPr>
        <w:tab/>
        <w:t>Рассказы</w:t>
      </w:r>
      <w:r w:rsidRPr="009567A6">
        <w:rPr>
          <w:rFonts w:ascii="Times New Roman" w:hAnsi="Times New Roman" w:cs="Times New Roman"/>
          <w:sz w:val="28"/>
          <w:szCs w:val="28"/>
        </w:rPr>
        <w:tab/>
        <w:t>(один</w:t>
      </w:r>
      <w:r w:rsidRPr="009567A6">
        <w:rPr>
          <w:rFonts w:ascii="Times New Roman" w:hAnsi="Times New Roman" w:cs="Times New Roman"/>
          <w:sz w:val="28"/>
          <w:szCs w:val="28"/>
        </w:rPr>
        <w:tab/>
        <w:t>по</w:t>
      </w:r>
      <w:r w:rsidRPr="009567A6">
        <w:rPr>
          <w:rFonts w:ascii="Times New Roman" w:hAnsi="Times New Roman" w:cs="Times New Roman"/>
          <w:sz w:val="28"/>
          <w:szCs w:val="28"/>
        </w:rPr>
        <w:tab/>
        <w:t>выбору).</w:t>
      </w:r>
      <w:r w:rsidRPr="009567A6">
        <w:rPr>
          <w:rFonts w:ascii="Times New Roman" w:hAnsi="Times New Roman" w:cs="Times New Roman"/>
          <w:sz w:val="28"/>
          <w:szCs w:val="28"/>
        </w:rPr>
        <w:tab/>
        <w:t xml:space="preserve">Например, </w:t>
      </w:r>
      <w:r w:rsidR="00D30397" w:rsidRPr="009567A6">
        <w:rPr>
          <w:rFonts w:ascii="Times New Roman" w:hAnsi="Times New Roman" w:cs="Times New Roman"/>
          <w:sz w:val="28"/>
          <w:szCs w:val="28"/>
        </w:rPr>
        <w:t>«Старуха Изергиль», «Мака</w:t>
      </w:r>
      <w:r w:rsidRPr="009567A6">
        <w:rPr>
          <w:rFonts w:ascii="Times New Roman" w:hAnsi="Times New Roman" w:cs="Times New Roman"/>
          <w:sz w:val="28"/>
          <w:szCs w:val="28"/>
        </w:rPr>
        <w:t xml:space="preserve">р Чудра», «Коновалов» и другие. </w:t>
      </w:r>
      <w:r w:rsidR="00D30397" w:rsidRPr="009567A6">
        <w:rPr>
          <w:rFonts w:ascii="Times New Roman" w:hAnsi="Times New Roman" w:cs="Times New Roman"/>
          <w:sz w:val="28"/>
          <w:szCs w:val="28"/>
        </w:rPr>
        <w:t>Пьеса «На дне».</w:t>
      </w:r>
    </w:p>
    <w:p w14:paraId="0D9BBE43"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20.4.1.4. </w:t>
      </w:r>
      <w:r w:rsidR="00D30397" w:rsidRPr="009567A6">
        <w:rPr>
          <w:rFonts w:ascii="Times New Roman" w:hAnsi="Times New Roman" w:cs="Times New Roman"/>
          <w:sz w:val="28"/>
          <w:szCs w:val="28"/>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2ADEB6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w:t>
      </w:r>
      <w:r w:rsidRPr="009567A6">
        <w:rPr>
          <w:rFonts w:ascii="Times New Roman" w:hAnsi="Times New Roman" w:cs="Times New Roman"/>
          <w:sz w:val="28"/>
          <w:szCs w:val="28"/>
        </w:rPr>
        <w:tab/>
        <w:t>Литература ХХ века.</w:t>
      </w:r>
    </w:p>
    <w:p w14:paraId="3CFFD223"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20.4.2.1. </w:t>
      </w:r>
      <w:r w:rsidR="00D30397" w:rsidRPr="009567A6">
        <w:rPr>
          <w:rFonts w:ascii="Times New Roman" w:hAnsi="Times New Roman" w:cs="Times New Roman"/>
          <w:sz w:val="28"/>
          <w:szCs w:val="28"/>
        </w:rPr>
        <w:t>И.А. Бунин. Рассказы (два по выбору). Например, «Антоновские яблоки», «Чистый понедельник», «Господин из Сан-Франциско» и другие.</w:t>
      </w:r>
    </w:p>
    <w:p w14:paraId="3D2D50DF" w14:textId="77777777" w:rsidR="005C402C"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20.4.2.2. </w:t>
      </w:r>
      <w:r w:rsidR="00D30397" w:rsidRPr="009567A6">
        <w:rPr>
          <w:rFonts w:ascii="Times New Roman" w:hAnsi="Times New Roman" w:cs="Times New Roman"/>
          <w:sz w:val="28"/>
          <w:szCs w:val="28"/>
        </w:rPr>
        <w:t>А.А. Блок. Стихотворения (не менее трёх по выбору).</w:t>
      </w:r>
      <w:r w:rsidRPr="009567A6">
        <w:rPr>
          <w:rFonts w:ascii="Times New Roman" w:hAnsi="Times New Roman" w:cs="Times New Roman"/>
          <w:sz w:val="28"/>
          <w:szCs w:val="28"/>
        </w:rPr>
        <w:t xml:space="preserve"> Например, </w:t>
      </w:r>
      <w:r w:rsidR="00D30397" w:rsidRPr="009567A6">
        <w:rPr>
          <w:rFonts w:ascii="Times New Roman" w:hAnsi="Times New Roman" w:cs="Times New Roman"/>
          <w:sz w:val="28"/>
          <w:szCs w:val="28"/>
        </w:rPr>
        <w:t>«Незнакомка», «Россия», «Ночь, улица, фонарь, аптека…», «Река раскинулась. Течёт, грустит лениво…» (из цикла «На поле Куликовом»), «На железной дороге»,</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«О доблестях, о подвигах, о славе...», «О, весна, без конца и без краю…», «О, я хочу безумно жить…» и другие.</w:t>
      </w:r>
      <w:r w:rsidRPr="009567A6">
        <w:rPr>
          <w:rFonts w:ascii="Times New Roman" w:hAnsi="Times New Roman" w:cs="Times New Roman"/>
          <w:sz w:val="28"/>
          <w:szCs w:val="28"/>
        </w:rPr>
        <w:t xml:space="preserve"> </w:t>
      </w:r>
    </w:p>
    <w:p w14:paraId="0E8451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Поэма «Двенадцать».</w:t>
      </w:r>
    </w:p>
    <w:p w14:paraId="0542262C" w14:textId="77777777" w:rsidR="005C402C"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20.4.2.3.</w:t>
      </w:r>
      <w:r w:rsidR="00D30397" w:rsidRPr="009567A6">
        <w:rPr>
          <w:rFonts w:ascii="Times New Roman" w:hAnsi="Times New Roman" w:cs="Times New Roman"/>
          <w:sz w:val="28"/>
          <w:szCs w:val="28"/>
        </w:rPr>
        <w:t>В.В. Маяковский. Стихотворения (не менее трёх по выбору). Например, «А вы могли бы?», «Нате!», «Послуша</w:t>
      </w:r>
      <w:r w:rsidR="00A22F8F" w:rsidRPr="009567A6">
        <w:rPr>
          <w:rFonts w:ascii="Times New Roman" w:hAnsi="Times New Roman" w:cs="Times New Roman"/>
          <w:sz w:val="28"/>
          <w:szCs w:val="28"/>
        </w:rPr>
        <w:t xml:space="preserve">йте!», «Лиличка!», «Юбилейное», </w:t>
      </w:r>
      <w:r w:rsidR="00D30397" w:rsidRPr="009567A6">
        <w:rPr>
          <w:rFonts w:ascii="Times New Roman" w:hAnsi="Times New Roman" w:cs="Times New Roman"/>
          <w:sz w:val="28"/>
          <w:szCs w:val="28"/>
        </w:rPr>
        <w:t>«Прозаседавшиеся», «Пись</w:t>
      </w:r>
      <w:r w:rsidRPr="009567A6">
        <w:rPr>
          <w:rFonts w:ascii="Times New Roman" w:hAnsi="Times New Roman" w:cs="Times New Roman"/>
          <w:sz w:val="28"/>
          <w:szCs w:val="28"/>
        </w:rPr>
        <w:t>мо Татьяне Яковлевой» и другие.</w:t>
      </w:r>
    </w:p>
    <w:p w14:paraId="55BF28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Поэма «Облако в штанах».</w:t>
      </w:r>
    </w:p>
    <w:p w14:paraId="21825B8C"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20.4.2.4.</w:t>
      </w:r>
      <w:r w:rsidR="00D30397" w:rsidRPr="009567A6">
        <w:rPr>
          <w:rFonts w:ascii="Times New Roman" w:hAnsi="Times New Roman" w:cs="Times New Roman"/>
          <w:sz w:val="28"/>
          <w:szCs w:val="28"/>
        </w:rPr>
        <w:t>С.А. Есенин. Стихотворения (не м</w:t>
      </w:r>
      <w:r w:rsidRPr="009567A6">
        <w:rPr>
          <w:rFonts w:ascii="Times New Roman" w:hAnsi="Times New Roman" w:cs="Times New Roman"/>
          <w:sz w:val="28"/>
          <w:szCs w:val="28"/>
        </w:rPr>
        <w:t xml:space="preserve">енее трёх по выбору). Например, </w:t>
      </w:r>
      <w:r w:rsidR="00D30397" w:rsidRPr="009567A6">
        <w:rPr>
          <w:rFonts w:ascii="Times New Roman" w:hAnsi="Times New Roman" w:cs="Times New Roman"/>
          <w:sz w:val="28"/>
          <w:szCs w:val="28"/>
        </w:rPr>
        <w:t xml:space="preserve">«Гой ты, Русь, моя родная...», «Письмо матери», «Собаке Качалова», «Спит ковыль. Равнина дорогая…», «Шаганэ ты моя, Шаганэ…», </w:t>
      </w:r>
      <w:r w:rsidRPr="009567A6">
        <w:rPr>
          <w:rFonts w:ascii="Times New Roman" w:hAnsi="Times New Roman" w:cs="Times New Roman"/>
          <w:sz w:val="28"/>
          <w:szCs w:val="28"/>
        </w:rPr>
        <w:t xml:space="preserve">«Не жалею, не зову, не плачу…», </w:t>
      </w:r>
      <w:r w:rsidR="00D30397" w:rsidRPr="009567A6">
        <w:rPr>
          <w:rFonts w:ascii="Times New Roman" w:hAnsi="Times New Roman" w:cs="Times New Roman"/>
          <w:sz w:val="28"/>
          <w:szCs w:val="28"/>
        </w:rPr>
        <w:t>«Я последний поэт деревни…», «Русь Советская», «Низкий дом с голубыми ставнями...» и другие.</w:t>
      </w:r>
    </w:p>
    <w:p w14:paraId="20FECC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w:t>
      </w:r>
      <w:r w:rsidR="005C402C" w:rsidRPr="009567A6">
        <w:rPr>
          <w:rFonts w:ascii="Times New Roman" w:hAnsi="Times New Roman" w:cs="Times New Roman"/>
          <w:sz w:val="28"/>
          <w:szCs w:val="28"/>
        </w:rPr>
        <w:t>.4.2.5.</w:t>
      </w:r>
      <w:r w:rsidRPr="009567A6">
        <w:rPr>
          <w:rFonts w:ascii="Times New Roman" w:hAnsi="Times New Roman" w:cs="Times New Roman"/>
          <w:sz w:val="28"/>
          <w:szCs w:val="28"/>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14:paraId="69F9E3A9"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20.4.2.6.</w:t>
      </w:r>
      <w:r w:rsidR="00D30397" w:rsidRPr="009567A6">
        <w:rPr>
          <w:rFonts w:ascii="Times New Roman" w:hAnsi="Times New Roman" w:cs="Times New Roman"/>
          <w:sz w:val="28"/>
          <w:szCs w:val="28"/>
        </w:rPr>
        <w:t>М.И. Цветаева. Стихотворения (не м</w:t>
      </w:r>
      <w:r w:rsidRPr="009567A6">
        <w:rPr>
          <w:rFonts w:ascii="Times New Roman" w:hAnsi="Times New Roman" w:cs="Times New Roman"/>
          <w:sz w:val="28"/>
          <w:szCs w:val="28"/>
        </w:rPr>
        <w:t xml:space="preserve">енее трёх по выбору). Например, </w:t>
      </w:r>
      <w:r w:rsidR="00D30397" w:rsidRPr="009567A6">
        <w:rPr>
          <w:rFonts w:ascii="Times New Roman" w:hAnsi="Times New Roman" w:cs="Times New Roman"/>
          <w:sz w:val="28"/>
          <w:szCs w:val="28"/>
        </w:rPr>
        <w:t>«Моим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«Красною кистью…» (из цикла «Стихи о Москве») и другие.</w:t>
      </w:r>
    </w:p>
    <w:p w14:paraId="329FAB34"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20.4.2.7. </w:t>
      </w:r>
      <w:r w:rsidR="00D30397" w:rsidRPr="009567A6">
        <w:rPr>
          <w:rFonts w:ascii="Times New Roman" w:hAnsi="Times New Roman" w:cs="Times New Roman"/>
          <w:sz w:val="28"/>
          <w:szCs w:val="28"/>
        </w:rPr>
        <w:t>А.А. Ахматова. Стихотворения (не м</w:t>
      </w:r>
      <w:r w:rsidRPr="009567A6">
        <w:rPr>
          <w:rFonts w:ascii="Times New Roman" w:hAnsi="Times New Roman" w:cs="Times New Roman"/>
          <w:sz w:val="28"/>
          <w:szCs w:val="28"/>
        </w:rPr>
        <w:t xml:space="preserve">енее трёх по выбору). Например, </w:t>
      </w:r>
      <w:r w:rsidR="00D30397" w:rsidRPr="009567A6">
        <w:rPr>
          <w:rFonts w:ascii="Times New Roman" w:hAnsi="Times New Roman" w:cs="Times New Roman"/>
          <w:sz w:val="28"/>
          <w:szCs w:val="28"/>
        </w:rPr>
        <w:t>«Песня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14:paraId="3277B7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Поэма «Реквием».</w:t>
      </w:r>
    </w:p>
    <w:p w14:paraId="35C543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Островский. Роман «Как закалялась сталь» (избранные главы).</w:t>
      </w:r>
    </w:p>
    <w:p w14:paraId="6BC773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w:t>
      </w:r>
      <w:r w:rsidR="005C402C" w:rsidRPr="009567A6">
        <w:rPr>
          <w:rFonts w:ascii="Times New Roman" w:hAnsi="Times New Roman" w:cs="Times New Roman"/>
          <w:sz w:val="28"/>
          <w:szCs w:val="28"/>
        </w:rPr>
        <w:t xml:space="preserve">.2.8. </w:t>
      </w:r>
      <w:r w:rsidRPr="009567A6">
        <w:rPr>
          <w:rFonts w:ascii="Times New Roman" w:hAnsi="Times New Roman" w:cs="Times New Roman"/>
          <w:sz w:val="28"/>
          <w:szCs w:val="28"/>
        </w:rPr>
        <w:t>М.А. Шолохов. Роман-эпопея «Тихий Дон» (избранные главы).</w:t>
      </w:r>
    </w:p>
    <w:p w14:paraId="5DABC4FF" w14:textId="77777777" w:rsidR="005C402C"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20.4.2.9. </w:t>
      </w:r>
      <w:r w:rsidR="00D30397" w:rsidRPr="009567A6">
        <w:rPr>
          <w:rFonts w:ascii="Times New Roman" w:hAnsi="Times New Roman" w:cs="Times New Roman"/>
          <w:sz w:val="28"/>
          <w:szCs w:val="28"/>
        </w:rPr>
        <w:t>М.А. Булгаков. Романы «Белая гвардия», «Мастер и Мар</w:t>
      </w:r>
      <w:r w:rsidRPr="009567A6">
        <w:rPr>
          <w:rFonts w:ascii="Times New Roman" w:hAnsi="Times New Roman" w:cs="Times New Roman"/>
          <w:sz w:val="28"/>
          <w:szCs w:val="28"/>
        </w:rPr>
        <w:t>гарита» (один роман по выбору).</w:t>
      </w:r>
    </w:p>
    <w:p w14:paraId="21B15EDA" w14:textId="77777777" w:rsidR="005C402C"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20.4.2.10. </w:t>
      </w:r>
      <w:r w:rsidR="00D30397" w:rsidRPr="009567A6">
        <w:rPr>
          <w:rFonts w:ascii="Times New Roman" w:hAnsi="Times New Roman" w:cs="Times New Roman"/>
          <w:sz w:val="28"/>
          <w:szCs w:val="28"/>
        </w:rPr>
        <w:t>А.П. Платонов. Рассказы и повести (одно произведение по выбору). Например, «В прекрасном и яростном мире», «Кот</w:t>
      </w:r>
      <w:r w:rsidRPr="009567A6">
        <w:rPr>
          <w:rFonts w:ascii="Times New Roman" w:hAnsi="Times New Roman" w:cs="Times New Roman"/>
          <w:sz w:val="28"/>
          <w:szCs w:val="28"/>
        </w:rPr>
        <w:t>лован», «Возвращение» и другие.</w:t>
      </w:r>
    </w:p>
    <w:p w14:paraId="2C90A079"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20.4.2.11. </w:t>
      </w:r>
      <w:r w:rsidR="00D30397" w:rsidRPr="009567A6">
        <w:rPr>
          <w:rFonts w:ascii="Times New Roman" w:hAnsi="Times New Roman" w:cs="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w:t>
      </w:r>
      <w:r w:rsidR="00A22F8F" w:rsidRPr="009567A6">
        <w:rPr>
          <w:rFonts w:ascii="Times New Roman" w:hAnsi="Times New Roman" w:cs="Times New Roman"/>
          <w:sz w:val="28"/>
          <w:szCs w:val="28"/>
        </w:rPr>
        <w:t xml:space="preserve"> цоколь монумента...» и другие.</w:t>
      </w:r>
    </w:p>
    <w:p w14:paraId="4368FC2D"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20.4.2.12. </w:t>
      </w:r>
      <w:r w:rsidR="00D30397" w:rsidRPr="009567A6">
        <w:rPr>
          <w:rFonts w:ascii="Times New Roman" w:hAnsi="Times New Roman" w:cs="Times New Roman"/>
          <w:sz w:val="28"/>
          <w:szCs w:val="28"/>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«Альп</w:t>
      </w:r>
      <w:r w:rsidRPr="009567A6">
        <w:rPr>
          <w:rFonts w:ascii="Times New Roman" w:hAnsi="Times New Roman" w:cs="Times New Roman"/>
          <w:sz w:val="28"/>
          <w:szCs w:val="28"/>
        </w:rPr>
        <w:t>ийская баллада»; Б.Л. Васильев</w:t>
      </w:r>
      <w:r w:rsidR="00D30397" w:rsidRPr="009567A6">
        <w:rPr>
          <w:rFonts w:ascii="Times New Roman" w:hAnsi="Times New Roman" w:cs="Times New Roman"/>
          <w:sz w:val="28"/>
          <w:szCs w:val="28"/>
        </w:rPr>
        <w:t xml:space="preserve"> «А   зори   здесь   тихие»,   «В   списках не значился», «Завтра была война»; К.Д. Воробьёв «Убиты под Москвой»,</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2D9F29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 Богомолов «В августе сорок четвёртого».</w:t>
      </w:r>
    </w:p>
    <w:p w14:paraId="4E026E2F"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20.4.2.13.</w:t>
      </w:r>
      <w:r w:rsidR="00D30397" w:rsidRPr="009567A6">
        <w:rPr>
          <w:rFonts w:ascii="Times New Roman" w:hAnsi="Times New Roman" w:cs="Times New Roman"/>
          <w:sz w:val="28"/>
          <w:szCs w:val="28"/>
        </w:rPr>
        <w:t>А.А. Фадеев «Молодая гвардия».</w:t>
      </w:r>
    </w:p>
    <w:p w14:paraId="4E49F104"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20.4.2.14.</w:t>
      </w:r>
      <w:r w:rsidR="00D30397" w:rsidRPr="009567A6">
        <w:rPr>
          <w:rFonts w:ascii="Times New Roman" w:hAnsi="Times New Roman" w:cs="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05B00E88"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20.4.2.15.</w:t>
      </w:r>
      <w:r w:rsidR="00D30397" w:rsidRPr="009567A6">
        <w:rPr>
          <w:rFonts w:ascii="Times New Roman" w:hAnsi="Times New Roman" w:cs="Times New Roman"/>
          <w:sz w:val="28"/>
          <w:szCs w:val="28"/>
        </w:rPr>
        <w:t>Драматургия о Великой Отечественной войне. Пьесы (одно произведение по выбору). Например, В.С. Розов «Вечно живые» и другие.</w:t>
      </w:r>
    </w:p>
    <w:p w14:paraId="4E2A3658"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20.4.2.16.</w:t>
      </w:r>
      <w:r w:rsidR="00D30397" w:rsidRPr="009567A6">
        <w:rPr>
          <w:rFonts w:ascii="Times New Roman" w:hAnsi="Times New Roman" w:cs="Times New Roman"/>
          <w:sz w:val="28"/>
          <w:szCs w:val="28"/>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4473BDFD"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20.4.2.17.</w:t>
      </w:r>
      <w:r w:rsidR="00D30397" w:rsidRPr="009567A6">
        <w:rPr>
          <w:rFonts w:ascii="Times New Roman" w:hAnsi="Times New Roman" w:cs="Times New Roman"/>
          <w:sz w:val="28"/>
          <w:szCs w:val="28"/>
        </w:rPr>
        <w:t>А.И. Солженицын. Произведени</w:t>
      </w:r>
      <w:r w:rsidRPr="009567A6">
        <w:rPr>
          <w:rFonts w:ascii="Times New Roman" w:hAnsi="Times New Roman" w:cs="Times New Roman"/>
          <w:sz w:val="28"/>
          <w:szCs w:val="28"/>
        </w:rPr>
        <w:t xml:space="preserve">я «Один день Ивана Денисовича», </w:t>
      </w:r>
      <w:r w:rsidR="00D30397" w:rsidRPr="009567A6">
        <w:rPr>
          <w:rFonts w:ascii="Times New Roman" w:hAnsi="Times New Roman" w:cs="Times New Roman"/>
          <w:sz w:val="28"/>
          <w:szCs w:val="28"/>
        </w:rPr>
        <w:t>«Архипелаг ГУЛАГ» (фрагменты книги по выбору, например, глава «Поэзия под плитой, правда под камнем»).</w:t>
      </w:r>
    </w:p>
    <w:p w14:paraId="274C5B98"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20.4.2.18.</w:t>
      </w:r>
      <w:r w:rsidR="00D30397" w:rsidRPr="009567A6">
        <w:rPr>
          <w:rFonts w:ascii="Times New Roman" w:hAnsi="Times New Roman" w:cs="Times New Roman"/>
          <w:sz w:val="28"/>
          <w:szCs w:val="28"/>
        </w:rPr>
        <w:t>В.М. Шукшин. Рассказы (не менее двух по выбору). Например,</w:t>
      </w:r>
      <w:r w:rsidRPr="009567A6">
        <w:rPr>
          <w:rFonts w:ascii="Times New Roman" w:hAnsi="Times New Roman" w:cs="Times New Roman"/>
          <w:sz w:val="28"/>
          <w:szCs w:val="28"/>
        </w:rPr>
        <w:t xml:space="preserve"> «Срезал», «Обида»,</w:t>
      </w:r>
      <w:r w:rsidR="00D30397" w:rsidRPr="009567A6">
        <w:rPr>
          <w:rFonts w:ascii="Times New Roman" w:hAnsi="Times New Roman" w:cs="Times New Roman"/>
          <w:sz w:val="28"/>
          <w:szCs w:val="28"/>
        </w:rPr>
        <w:t xml:space="preserve"> «Микроскоп»,   «Мастер»,   «Крепкий   мужик»,   «Сапожки» и другие.</w:t>
      </w:r>
    </w:p>
    <w:p w14:paraId="3762910A"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20.4.2.19.</w:t>
      </w:r>
      <w:r w:rsidR="00D30397" w:rsidRPr="009567A6">
        <w:rPr>
          <w:rFonts w:ascii="Times New Roman" w:hAnsi="Times New Roman" w:cs="Times New Roman"/>
          <w:sz w:val="28"/>
          <w:szCs w:val="28"/>
        </w:rPr>
        <w:t>В.Г. Распутин. Рассказы и повести (не менее одного произведения по выбору). Например, «Живи и помни», «Прощание с Матёрой» и другие.</w:t>
      </w:r>
    </w:p>
    <w:p w14:paraId="5B62F6A9"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20.4.2.20.</w:t>
      </w:r>
      <w:r w:rsidR="00D30397" w:rsidRPr="009567A6">
        <w:rPr>
          <w:rFonts w:ascii="Times New Roman" w:hAnsi="Times New Roman" w:cs="Times New Roman"/>
          <w:sz w:val="28"/>
          <w:szCs w:val="28"/>
        </w:rPr>
        <w:t>Н.М. Рубцов. Стихотворения (не м</w:t>
      </w:r>
      <w:r w:rsidRPr="009567A6">
        <w:rPr>
          <w:rFonts w:ascii="Times New Roman" w:hAnsi="Times New Roman" w:cs="Times New Roman"/>
          <w:sz w:val="28"/>
          <w:szCs w:val="28"/>
        </w:rPr>
        <w:t xml:space="preserve">енее трёх по выбору). Например, </w:t>
      </w:r>
      <w:r w:rsidR="00D30397" w:rsidRPr="009567A6">
        <w:rPr>
          <w:rFonts w:ascii="Times New Roman" w:hAnsi="Times New Roman" w:cs="Times New Roman"/>
          <w:sz w:val="28"/>
          <w:szCs w:val="28"/>
        </w:rPr>
        <w:t>«Звезда полей», «Тихая моя родина!..», «В горнице моей светло…», «Привет,</w:t>
      </w:r>
      <w:r w:rsidR="00A22F8F"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Россия…», «Русский огонёк», «Я буду скакать по холмам задремавшей отчизны...» и другие.</w:t>
      </w:r>
    </w:p>
    <w:p w14:paraId="7E9D9CEA"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20.4.2.21.</w:t>
      </w:r>
      <w:r w:rsidR="00D30397" w:rsidRPr="009567A6">
        <w:rPr>
          <w:rFonts w:ascii="Times New Roman" w:hAnsi="Times New Roman" w:cs="Times New Roman"/>
          <w:sz w:val="28"/>
          <w:szCs w:val="28"/>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7F99AFF2"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20.4.3.</w:t>
      </w:r>
      <w:r w:rsidR="00D30397" w:rsidRPr="009567A6">
        <w:rPr>
          <w:rFonts w:ascii="Times New Roman" w:hAnsi="Times New Roman" w:cs="Times New Roman"/>
          <w:sz w:val="28"/>
          <w:szCs w:val="28"/>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w:t>
      </w:r>
      <w:r w:rsidRPr="009567A6">
        <w:rPr>
          <w:rFonts w:ascii="Times New Roman" w:hAnsi="Times New Roman" w:cs="Times New Roman"/>
          <w:sz w:val="28"/>
          <w:szCs w:val="28"/>
        </w:rPr>
        <w:t xml:space="preserve"> (фрагменты из романа), повесть </w:t>
      </w:r>
      <w:r w:rsidR="00D30397" w:rsidRPr="009567A6">
        <w:rPr>
          <w:rFonts w:ascii="Times New Roman" w:hAnsi="Times New Roman" w:cs="Times New Roman"/>
          <w:sz w:val="28"/>
          <w:szCs w:val="28"/>
        </w:rPr>
        <w:t>«Пелагея» и другие); Ч.Т. Айтматов (повести «</w:t>
      </w:r>
      <w:r w:rsidRPr="009567A6">
        <w:rPr>
          <w:rFonts w:ascii="Times New Roman" w:hAnsi="Times New Roman" w:cs="Times New Roman"/>
          <w:sz w:val="28"/>
          <w:szCs w:val="28"/>
        </w:rPr>
        <w:t xml:space="preserve">Пегий пёс, бегущий краем моря», </w:t>
      </w:r>
      <w:r w:rsidR="00D30397" w:rsidRPr="009567A6">
        <w:rPr>
          <w:rFonts w:ascii="Times New Roman" w:hAnsi="Times New Roman" w:cs="Times New Roman"/>
          <w:sz w:val="28"/>
          <w:szCs w:val="28"/>
        </w:rPr>
        <w:t>«Белый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w:t>
      </w:r>
      <w:r w:rsidRPr="009567A6">
        <w:rPr>
          <w:rFonts w:ascii="Times New Roman" w:hAnsi="Times New Roman" w:cs="Times New Roman"/>
          <w:sz w:val="28"/>
          <w:szCs w:val="28"/>
        </w:rPr>
        <w:t xml:space="preserve">в (рассказы «Северный дневник», </w:t>
      </w:r>
      <w:r w:rsidR="00D30397" w:rsidRPr="009567A6">
        <w:rPr>
          <w:rFonts w:ascii="Times New Roman" w:hAnsi="Times New Roman" w:cs="Times New Roman"/>
          <w:sz w:val="28"/>
          <w:szCs w:val="28"/>
        </w:rPr>
        <w:t>«Поморка»,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45FFC954"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20.4.4. </w:t>
      </w:r>
      <w:r w:rsidR="00D30397" w:rsidRPr="009567A6">
        <w:rPr>
          <w:rFonts w:ascii="Times New Roman" w:hAnsi="Times New Roman" w:cs="Times New Roman"/>
          <w:sz w:val="28"/>
          <w:szCs w:val="28"/>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00DB8372"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20.4.5. </w:t>
      </w:r>
      <w:r w:rsidR="00D30397" w:rsidRPr="009567A6">
        <w:rPr>
          <w:rFonts w:ascii="Times New Roman" w:hAnsi="Times New Roman" w:cs="Times New Roman"/>
          <w:sz w:val="28"/>
          <w:szCs w:val="28"/>
        </w:rPr>
        <w:t xml:space="preserve">Драматургия второй половины ХХ — начала XXI века. Пьесы (произведение одного из драматургов по </w:t>
      </w:r>
      <w:r w:rsidRPr="009567A6">
        <w:rPr>
          <w:rFonts w:ascii="Times New Roman" w:hAnsi="Times New Roman" w:cs="Times New Roman"/>
          <w:sz w:val="28"/>
          <w:szCs w:val="28"/>
        </w:rPr>
        <w:t xml:space="preserve">выбору). Например, А.Н. Арбузов </w:t>
      </w:r>
      <w:r w:rsidR="00D30397" w:rsidRPr="009567A6">
        <w:rPr>
          <w:rFonts w:ascii="Times New Roman" w:hAnsi="Times New Roman" w:cs="Times New Roman"/>
          <w:sz w:val="28"/>
          <w:szCs w:val="28"/>
        </w:rPr>
        <w:t>«Иркутская история»; А.В. Вампилов «Старший сын»; Е.В. Гришковец «Как я съел собаку»; К.В. Драгунская «Рыжая пьеса» и другие.</w:t>
      </w:r>
    </w:p>
    <w:p w14:paraId="004E5D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w:t>
      </w:r>
      <w:r w:rsidR="005C402C" w:rsidRPr="009567A6">
        <w:rPr>
          <w:rFonts w:ascii="Times New Roman" w:hAnsi="Times New Roman" w:cs="Times New Roman"/>
          <w:sz w:val="28"/>
          <w:szCs w:val="28"/>
        </w:rPr>
        <w:t xml:space="preserve">4.6. </w:t>
      </w:r>
      <w:r w:rsidR="00A22F8F" w:rsidRPr="009567A6">
        <w:rPr>
          <w:rFonts w:ascii="Times New Roman" w:hAnsi="Times New Roman" w:cs="Times New Roman"/>
          <w:sz w:val="28"/>
          <w:szCs w:val="28"/>
        </w:rPr>
        <w:t>Литература народов России.</w:t>
      </w:r>
    </w:p>
    <w:p w14:paraId="5962A3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38318FFF"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20.4.7. </w:t>
      </w:r>
      <w:r w:rsidR="00D30397" w:rsidRPr="009567A6">
        <w:rPr>
          <w:rFonts w:ascii="Times New Roman" w:hAnsi="Times New Roman" w:cs="Times New Roman"/>
          <w:sz w:val="28"/>
          <w:szCs w:val="28"/>
        </w:rPr>
        <w:t>Зарубежная литература.</w:t>
      </w:r>
    </w:p>
    <w:p w14:paraId="606E0C64"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20.4.7.1. Зарубежная проза XX века </w:t>
      </w:r>
      <w:r w:rsidR="00D30397" w:rsidRPr="009567A6">
        <w:rPr>
          <w:rFonts w:ascii="Times New Roman" w:hAnsi="Times New Roman" w:cs="Times New Roman"/>
          <w:sz w:val="28"/>
          <w:szCs w:val="28"/>
        </w:rPr>
        <w:t>(не   менее   одного   произведения по выбору). Например, произведения Р. Брэдбери «451 градус по Фаренгейту»; А. Камю «Посторонний»; Ф. Кафки «</w:t>
      </w:r>
      <w:r w:rsidRPr="009567A6">
        <w:rPr>
          <w:rFonts w:ascii="Times New Roman" w:hAnsi="Times New Roman" w:cs="Times New Roman"/>
          <w:sz w:val="28"/>
          <w:szCs w:val="28"/>
        </w:rPr>
        <w:t xml:space="preserve">Превращение»;   Дж.   Оруэлла </w:t>
      </w:r>
      <w:r w:rsidR="00D30397" w:rsidRPr="009567A6">
        <w:rPr>
          <w:rFonts w:ascii="Times New Roman" w:hAnsi="Times New Roman" w:cs="Times New Roman"/>
          <w:sz w:val="28"/>
          <w:szCs w:val="28"/>
        </w:rPr>
        <w:t>«1984»; Э.М. Ремарка «На западном фронте без перемен»,</w:t>
      </w:r>
      <w:r w:rsidRPr="009567A6">
        <w:rPr>
          <w:rFonts w:ascii="Times New Roman" w:hAnsi="Times New Roman" w:cs="Times New Roman"/>
          <w:sz w:val="28"/>
          <w:szCs w:val="28"/>
        </w:rPr>
        <w:t xml:space="preserve"> «Три товарища»; Дж. Сэлинджера </w:t>
      </w:r>
      <w:r w:rsidR="00D30397" w:rsidRPr="009567A6">
        <w:rPr>
          <w:rFonts w:ascii="Times New Roman" w:hAnsi="Times New Roman" w:cs="Times New Roman"/>
          <w:sz w:val="28"/>
          <w:szCs w:val="28"/>
        </w:rPr>
        <w:t>«Над пропастью во ржи»; Г. Уэллса «Машина времени»; О. Хаксли «О дивный новый мир»; Э. Хемингуэя «Старик и море» и других.</w:t>
      </w:r>
    </w:p>
    <w:p w14:paraId="78DE4199"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20.4.7.2. </w:t>
      </w:r>
      <w:r w:rsidR="00D30397" w:rsidRPr="009567A6">
        <w:rPr>
          <w:rFonts w:ascii="Times New Roman" w:hAnsi="Times New Roman" w:cs="Times New Roman"/>
          <w:sz w:val="28"/>
          <w:szCs w:val="28"/>
        </w:rPr>
        <w:t>Зарубежная поэзия XX века (не менее двух стихотворений одного из поэтов по   выбору). Например, стихотворения   Г. Аполлинера, Т. С. Элиота и другие.</w:t>
      </w:r>
    </w:p>
    <w:p w14:paraId="018792A8"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20.4.7.3.</w:t>
      </w:r>
      <w:r w:rsidR="00D30397" w:rsidRPr="009567A6">
        <w:rPr>
          <w:rFonts w:ascii="Times New Roman" w:hAnsi="Times New Roman" w:cs="Times New Roman"/>
          <w:sz w:val="28"/>
          <w:szCs w:val="28"/>
        </w:rPr>
        <w:t xml:space="preserve">Зарубежная драматургия XX века (не менее одного произведения по выбору). Например, пьесы Б. Брехта «Мамаша </w:t>
      </w:r>
      <w:r w:rsidRPr="009567A6">
        <w:rPr>
          <w:rFonts w:ascii="Times New Roman" w:hAnsi="Times New Roman" w:cs="Times New Roman"/>
          <w:sz w:val="28"/>
          <w:szCs w:val="28"/>
        </w:rPr>
        <w:t xml:space="preserve">Кураж и её дети»; М. Метерлинка </w:t>
      </w:r>
      <w:r w:rsidR="00D30397" w:rsidRPr="009567A6">
        <w:rPr>
          <w:rFonts w:ascii="Times New Roman" w:hAnsi="Times New Roman" w:cs="Times New Roman"/>
          <w:sz w:val="28"/>
          <w:szCs w:val="28"/>
        </w:rPr>
        <w:t>«Синяя птица»; О. Уайльда «Идеальный муж»; Т. Уильямса «Трамвай «Желание»; Б. Шоу «Пигмалион» и других.</w:t>
      </w:r>
    </w:p>
    <w:p w14:paraId="4911E5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20.5.</w:t>
      </w:r>
      <w:r w:rsidRPr="009567A6">
        <w:rPr>
          <w:rFonts w:ascii="Times New Roman" w:hAnsi="Times New Roman" w:cs="Times New Roman"/>
          <w:sz w:val="28"/>
          <w:szCs w:val="28"/>
        </w:rPr>
        <w:tab/>
        <w:t>Планируемые    результаты    освоения    программы     по     литературе на уровне среднего общего образования.</w:t>
      </w:r>
    </w:p>
    <w:p w14:paraId="4E8F5836"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20.5.1. </w:t>
      </w:r>
      <w:r w:rsidR="00D30397" w:rsidRPr="009567A6">
        <w:rPr>
          <w:rFonts w:ascii="Times New Roman" w:hAnsi="Times New Roman" w:cs="Times New Roman"/>
          <w:sz w:val="28"/>
          <w:szCs w:val="28"/>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w:t>
      </w:r>
      <w:r w:rsidR="00A22F8F" w:rsidRPr="009567A6">
        <w:rPr>
          <w:rFonts w:ascii="Times New Roman" w:hAnsi="Times New Roman" w:cs="Times New Roman"/>
          <w:sz w:val="28"/>
          <w:szCs w:val="28"/>
        </w:rPr>
        <w:t xml:space="preserve">а Российской Федерации, природе </w:t>
      </w:r>
      <w:r w:rsidR="00D30397" w:rsidRPr="009567A6">
        <w:rPr>
          <w:rFonts w:ascii="Times New Roman" w:hAnsi="Times New Roman" w:cs="Times New Roman"/>
          <w:sz w:val="28"/>
          <w:szCs w:val="28"/>
        </w:rPr>
        <w:t>и окружающей среде.</w:t>
      </w:r>
    </w:p>
    <w:p w14:paraId="6C37EA47"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20.5.2. </w:t>
      </w:r>
      <w:r w:rsidR="00D30397" w:rsidRPr="009567A6">
        <w:rPr>
          <w:rFonts w:ascii="Times New Roman" w:hAnsi="Times New Roman" w:cs="Times New Roman"/>
          <w:sz w:val="28"/>
          <w:szCs w:val="28"/>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38239DC1" w14:textId="77777777" w:rsidR="00D30397" w:rsidRPr="009567A6" w:rsidRDefault="005C402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 </w:t>
      </w:r>
      <w:r w:rsidR="00D30397" w:rsidRPr="009567A6">
        <w:rPr>
          <w:rFonts w:ascii="Times New Roman" w:hAnsi="Times New Roman" w:cs="Times New Roman"/>
          <w:sz w:val="28"/>
          <w:szCs w:val="28"/>
        </w:rPr>
        <w:t>гражданского воспитания:</w:t>
      </w:r>
    </w:p>
    <w:p w14:paraId="4967C7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2D6184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1137A5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EC832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45FD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14:paraId="752420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05EEEE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деятельности;</w:t>
      </w:r>
    </w:p>
    <w:p w14:paraId="3A514C92"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 </w:t>
      </w:r>
      <w:r w:rsidR="00D30397" w:rsidRPr="009567A6">
        <w:rPr>
          <w:rFonts w:ascii="Times New Roman" w:hAnsi="Times New Roman" w:cs="Times New Roman"/>
          <w:sz w:val="28"/>
          <w:szCs w:val="28"/>
        </w:rPr>
        <w:t>патриотического воспитания:</w:t>
      </w:r>
    </w:p>
    <w:p w14:paraId="5BF35F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2A918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w:t>
      </w:r>
      <w:r w:rsidR="00E30182" w:rsidRPr="009567A6">
        <w:rPr>
          <w:rFonts w:ascii="Times New Roman" w:hAnsi="Times New Roman" w:cs="Times New Roman"/>
          <w:sz w:val="28"/>
          <w:szCs w:val="28"/>
        </w:rPr>
        <w:t xml:space="preserve"> </w:t>
      </w:r>
      <w:r w:rsidRPr="009567A6">
        <w:rPr>
          <w:rFonts w:ascii="Times New Roman" w:hAnsi="Times New Roman" w:cs="Times New Roman"/>
          <w:sz w:val="28"/>
          <w:szCs w:val="28"/>
        </w:rPr>
        <w:t>историческому и природному наследию, памятникам, тра</w:t>
      </w:r>
      <w:r w:rsidR="00A22F8F" w:rsidRPr="009567A6">
        <w:rPr>
          <w:rFonts w:ascii="Times New Roman" w:hAnsi="Times New Roman" w:cs="Times New Roman"/>
          <w:sz w:val="28"/>
          <w:szCs w:val="28"/>
        </w:rPr>
        <w:t xml:space="preserve">дициям народов России, внимание </w:t>
      </w:r>
      <w:r w:rsidRPr="009567A6">
        <w:rPr>
          <w:rFonts w:ascii="Times New Roman" w:hAnsi="Times New Roman" w:cs="Times New Roman"/>
          <w:sz w:val="28"/>
          <w:szCs w:val="28"/>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4C1545BE"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идейная </w:t>
      </w:r>
      <w:r w:rsidR="00D30397" w:rsidRPr="009567A6">
        <w:rPr>
          <w:rFonts w:ascii="Times New Roman" w:hAnsi="Times New Roman" w:cs="Times New Roman"/>
          <w:sz w:val="28"/>
          <w:szCs w:val="28"/>
        </w:rPr>
        <w:t>убеждённость,</w:t>
      </w:r>
      <w:r w:rsidRPr="009567A6">
        <w:rPr>
          <w:rFonts w:ascii="Times New Roman" w:hAnsi="Times New Roman" w:cs="Times New Roman"/>
          <w:sz w:val="28"/>
          <w:szCs w:val="28"/>
        </w:rPr>
        <w:t xml:space="preserve"> готовность</w:t>
      </w:r>
      <w:r w:rsidRPr="009567A6">
        <w:rPr>
          <w:rFonts w:ascii="Times New Roman" w:hAnsi="Times New Roman" w:cs="Times New Roman"/>
          <w:sz w:val="28"/>
          <w:szCs w:val="28"/>
        </w:rPr>
        <w:tab/>
        <w:t xml:space="preserve">к служению и защите </w:t>
      </w:r>
      <w:r w:rsidR="00D30397" w:rsidRPr="009567A6">
        <w:rPr>
          <w:rFonts w:ascii="Times New Roman" w:hAnsi="Times New Roman" w:cs="Times New Roman"/>
          <w:sz w:val="28"/>
          <w:szCs w:val="28"/>
        </w:rPr>
        <w:t>Отечества, ответственность за его судьбу, в том числе воспитанные на примерах из литературы.</w:t>
      </w:r>
    </w:p>
    <w:p w14:paraId="67215DB7"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3) </w:t>
      </w:r>
      <w:r w:rsidR="00D30397" w:rsidRPr="009567A6">
        <w:rPr>
          <w:rFonts w:ascii="Times New Roman" w:hAnsi="Times New Roman" w:cs="Times New Roman"/>
          <w:sz w:val="28"/>
          <w:szCs w:val="28"/>
        </w:rPr>
        <w:t>духовно-нравственного воспитания:</w:t>
      </w:r>
    </w:p>
    <w:p w14:paraId="061531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761B33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0C8E26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45FC5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291606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4CF19FF1"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4) </w:t>
      </w:r>
      <w:r w:rsidR="00D30397" w:rsidRPr="009567A6">
        <w:rPr>
          <w:rFonts w:ascii="Times New Roman" w:hAnsi="Times New Roman" w:cs="Times New Roman"/>
          <w:sz w:val="28"/>
          <w:szCs w:val="28"/>
        </w:rPr>
        <w:t>эстетического воспитания:</w:t>
      </w:r>
    </w:p>
    <w:p w14:paraId="6C91CE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эстетическое   отношение    к    миру, </w:t>
      </w:r>
      <w:r w:rsidR="00E30182" w:rsidRPr="009567A6">
        <w:rPr>
          <w:rFonts w:ascii="Times New Roman" w:hAnsi="Times New Roman" w:cs="Times New Roman"/>
          <w:sz w:val="28"/>
          <w:szCs w:val="28"/>
        </w:rPr>
        <w:t xml:space="preserve">включая    эстетику    быта, </w:t>
      </w:r>
      <w:r w:rsidRPr="009567A6">
        <w:rPr>
          <w:rFonts w:ascii="Times New Roman" w:hAnsi="Times New Roman" w:cs="Times New Roman"/>
          <w:sz w:val="28"/>
          <w:szCs w:val="28"/>
        </w:rPr>
        <w:t>научного и технического творчества, спорта, труда, общественных отношений;</w:t>
      </w:r>
    </w:p>
    <w:p w14:paraId="30A21D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65B56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911E5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E911104"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5) </w:t>
      </w:r>
      <w:r w:rsidR="00D30397" w:rsidRPr="009567A6">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14:paraId="6E4685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w:t>
      </w:r>
      <w:r w:rsidR="00A22F8F" w:rsidRPr="009567A6">
        <w:rPr>
          <w:rFonts w:ascii="Times New Roman" w:hAnsi="Times New Roman" w:cs="Times New Roman"/>
          <w:sz w:val="28"/>
          <w:szCs w:val="28"/>
        </w:rPr>
        <w:t xml:space="preserve">го образа жизни, ответственного </w:t>
      </w:r>
      <w:r w:rsidRPr="009567A6">
        <w:rPr>
          <w:rFonts w:ascii="Times New Roman" w:hAnsi="Times New Roman" w:cs="Times New Roman"/>
          <w:sz w:val="28"/>
          <w:szCs w:val="28"/>
        </w:rPr>
        <w:t>отношения к своему здоровью;</w:t>
      </w:r>
    </w:p>
    <w:p w14:paraId="228F3C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6C0997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46FADDC4"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6) </w:t>
      </w:r>
      <w:r w:rsidR="00D30397" w:rsidRPr="009567A6">
        <w:rPr>
          <w:rFonts w:ascii="Times New Roman" w:hAnsi="Times New Roman" w:cs="Times New Roman"/>
          <w:sz w:val="28"/>
          <w:szCs w:val="28"/>
        </w:rPr>
        <w:t>трудового воспитания:</w:t>
      </w:r>
    </w:p>
    <w:p w14:paraId="211A78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F8BC2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FA6D4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w:t>
      </w:r>
      <w:r w:rsidRPr="009567A6">
        <w:rPr>
          <w:rFonts w:ascii="Times New Roman" w:hAnsi="Times New Roman" w:cs="Times New Roman"/>
          <w:sz w:val="28"/>
          <w:szCs w:val="28"/>
        </w:rPr>
        <w:lastRenderedPageBreak/>
        <w:t>собственные жизненные планы, в том числе ориентируясь на поступки литературных героев;</w:t>
      </w:r>
    </w:p>
    <w:p w14:paraId="3E3343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4FBF3772"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7) </w:t>
      </w:r>
      <w:r w:rsidR="00D30397" w:rsidRPr="009567A6">
        <w:rPr>
          <w:rFonts w:ascii="Times New Roman" w:hAnsi="Times New Roman" w:cs="Times New Roman"/>
          <w:sz w:val="28"/>
          <w:szCs w:val="28"/>
        </w:rPr>
        <w:t>экологического воспитания:</w:t>
      </w:r>
    </w:p>
    <w:p w14:paraId="75BEF9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A6997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FE7C7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w:t>
      </w:r>
      <w:r w:rsidR="00A22F8F" w:rsidRPr="009567A6">
        <w:rPr>
          <w:rFonts w:ascii="Times New Roman" w:hAnsi="Times New Roman" w:cs="Times New Roman"/>
          <w:sz w:val="28"/>
          <w:szCs w:val="28"/>
        </w:rPr>
        <w:t>мых действий, предотвращать их;</w:t>
      </w:r>
    </w:p>
    <w:p w14:paraId="79D2CF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75F8916"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8) </w:t>
      </w:r>
      <w:r w:rsidR="00D30397" w:rsidRPr="009567A6">
        <w:rPr>
          <w:rFonts w:ascii="Times New Roman" w:hAnsi="Times New Roman" w:cs="Times New Roman"/>
          <w:sz w:val="28"/>
          <w:szCs w:val="28"/>
        </w:rPr>
        <w:t>ценности научного познания:</w:t>
      </w:r>
    </w:p>
    <w:p w14:paraId="171AE1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D56CE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063F8C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4EF3A1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20.5.3.</w:t>
      </w:r>
      <w:r w:rsidRPr="009567A6">
        <w:rPr>
          <w:rFonts w:ascii="Times New Roman" w:hAnsi="Times New Roman" w:cs="Times New Roman"/>
          <w:sz w:val="28"/>
          <w:szCs w:val="28"/>
        </w:rPr>
        <w:tab/>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87A5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5D8D5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A7C44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C67D4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64A21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социальных навыков,   включающих   способ</w:t>
      </w:r>
      <w:r w:rsidR="00A22F8F" w:rsidRPr="009567A6">
        <w:rPr>
          <w:rFonts w:ascii="Times New Roman" w:hAnsi="Times New Roman" w:cs="Times New Roman"/>
          <w:sz w:val="28"/>
          <w:szCs w:val="28"/>
        </w:rPr>
        <w:t xml:space="preserve">ность   выстраивать   отношения </w:t>
      </w:r>
      <w:r w:rsidRPr="009567A6">
        <w:rPr>
          <w:rFonts w:ascii="Times New Roman" w:hAnsi="Times New Roman" w:cs="Times New Roman"/>
          <w:sz w:val="28"/>
          <w:szCs w:val="28"/>
        </w:rPr>
        <w:t>с другими людьми, заботиться, проявлять интерес и разрешать конфликты, учитывая собственный читательский опыт.</w:t>
      </w:r>
    </w:p>
    <w:p w14:paraId="44F1AE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20.5.4.</w:t>
      </w:r>
      <w:r w:rsidRPr="009567A6">
        <w:rPr>
          <w:rFonts w:ascii="Times New Roman" w:hAnsi="Times New Roman" w:cs="Times New Roman"/>
          <w:sz w:val="28"/>
          <w:szCs w:val="28"/>
        </w:rPr>
        <w:tab/>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AF76A1"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20.5.4.1. </w:t>
      </w:r>
      <w:r w:rsidR="00D30397"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466B7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43A098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30A12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определять цели деятельности, задавать параметры и критерии их достижения; выявлять закономерности и противоречия в </w:t>
      </w:r>
      <w:r w:rsidR="00A22F8F" w:rsidRPr="009567A6">
        <w:rPr>
          <w:rFonts w:ascii="Times New Roman" w:hAnsi="Times New Roman" w:cs="Times New Roman"/>
          <w:sz w:val="28"/>
          <w:szCs w:val="28"/>
        </w:rPr>
        <w:t xml:space="preserve">рассматриваемых явлениях, в том </w:t>
      </w:r>
      <w:r w:rsidRPr="009567A6">
        <w:rPr>
          <w:rFonts w:ascii="Times New Roman" w:hAnsi="Times New Roman" w:cs="Times New Roman"/>
          <w:sz w:val="28"/>
          <w:szCs w:val="28"/>
        </w:rPr>
        <w:t>числе при изучении литературных произведений, направлений, фактов историко- литературного процесса;</w:t>
      </w:r>
    </w:p>
    <w:p w14:paraId="34747C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73E5EA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565E0E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71619D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развивать креативное мышление при решении жизненных проблем с опорой на собственный читательский опыт.</w:t>
      </w:r>
    </w:p>
    <w:p w14:paraId="48E33221"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20.5.4.2. </w:t>
      </w:r>
      <w:r w:rsidR="00D30397"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06E9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w:t>
      </w:r>
      <w:r w:rsidR="00A22F8F" w:rsidRPr="009567A6">
        <w:rPr>
          <w:rFonts w:ascii="Times New Roman" w:hAnsi="Times New Roman" w:cs="Times New Roman"/>
          <w:sz w:val="28"/>
          <w:szCs w:val="28"/>
        </w:rPr>
        <w:t xml:space="preserve">   и   проектной   деятельности </w:t>
      </w:r>
      <w:r w:rsidRPr="009567A6">
        <w:rPr>
          <w:rFonts w:ascii="Times New Roman" w:hAnsi="Times New Roman" w:cs="Times New Roman"/>
          <w:sz w:val="28"/>
          <w:szCs w:val="28"/>
        </w:rPr>
        <w:t>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573A2C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6DD93E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14:paraId="423647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376154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BEA5D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91630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 в том числе читательский;</w:t>
      </w:r>
    </w:p>
    <w:p w14:paraId="4353FC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080707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0C73F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w:t>
      </w:r>
    </w:p>
    <w:p w14:paraId="46D155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67D4BEF5"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20.5.4.3. </w:t>
      </w:r>
      <w:r w:rsidR="00D30397"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67AEAD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получения    литературной    и    друг</w:t>
      </w:r>
      <w:r w:rsidR="00A22F8F" w:rsidRPr="009567A6">
        <w:rPr>
          <w:rFonts w:ascii="Times New Roman" w:hAnsi="Times New Roman" w:cs="Times New Roman"/>
          <w:sz w:val="28"/>
          <w:szCs w:val="28"/>
        </w:rPr>
        <w:t xml:space="preserve">ой    информации </w:t>
      </w:r>
      <w:r w:rsidRPr="009567A6">
        <w:rPr>
          <w:rFonts w:ascii="Times New Roman" w:hAnsi="Times New Roman" w:cs="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33087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67D8E4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06B3A9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58762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14:paraId="25D19748"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20.5.4.4.</w:t>
      </w:r>
      <w:r w:rsidR="00D30397"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74A571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09EF26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69F96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35AA8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680D1B3F"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20.5.4.5. </w:t>
      </w:r>
      <w:r w:rsidR="00D30397" w:rsidRPr="009567A6">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универсальных учебных действий:</w:t>
      </w:r>
    </w:p>
    <w:p w14:paraId="59DB2E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самостоятельно   осуществлять    познавательн</w:t>
      </w:r>
      <w:r w:rsidR="00A22F8F" w:rsidRPr="009567A6">
        <w:rPr>
          <w:rFonts w:ascii="Times New Roman" w:hAnsi="Times New Roman" w:cs="Times New Roman"/>
          <w:sz w:val="28"/>
          <w:szCs w:val="28"/>
        </w:rPr>
        <w:t xml:space="preserve">ую    деятельность, выявлять </w:t>
      </w:r>
      <w:r w:rsidRPr="009567A6">
        <w:rPr>
          <w:rFonts w:ascii="Times New Roman" w:hAnsi="Times New Roman" w:cs="Times New Roman"/>
          <w:sz w:val="28"/>
          <w:szCs w:val="28"/>
        </w:rPr>
        <w:t>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89302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AD0A5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     том      числе      изображённым в художественной литературе;</w:t>
      </w:r>
    </w:p>
    <w:p w14:paraId="416ED4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14:paraId="53D72E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w:t>
      </w:r>
      <w:r w:rsidR="00E30182" w:rsidRPr="009567A6">
        <w:rPr>
          <w:rFonts w:ascii="Times New Roman" w:hAnsi="Times New Roman" w:cs="Times New Roman"/>
          <w:sz w:val="28"/>
          <w:szCs w:val="28"/>
        </w:rPr>
        <w:t xml:space="preserve"> </w:t>
      </w:r>
      <w:r w:rsidR="001A65A3" w:rsidRPr="009567A6">
        <w:rPr>
          <w:rFonts w:ascii="Times New Roman" w:hAnsi="Times New Roman" w:cs="Times New Roman"/>
          <w:sz w:val="28"/>
          <w:szCs w:val="28"/>
        </w:rPr>
        <w:t>аргументировать его</w:t>
      </w:r>
      <w:r w:rsidRPr="009567A6">
        <w:rPr>
          <w:rFonts w:ascii="Times New Roman" w:hAnsi="Times New Roman" w:cs="Times New Roman"/>
          <w:sz w:val="28"/>
          <w:szCs w:val="28"/>
        </w:rPr>
        <w:t xml:space="preserve">, </w:t>
      </w:r>
      <w:r w:rsidR="00E30182" w:rsidRPr="009567A6">
        <w:rPr>
          <w:rFonts w:ascii="Times New Roman" w:hAnsi="Times New Roman" w:cs="Times New Roman"/>
          <w:sz w:val="28"/>
          <w:szCs w:val="28"/>
        </w:rPr>
        <w:t>б</w:t>
      </w:r>
      <w:r w:rsidRPr="009567A6">
        <w:rPr>
          <w:rFonts w:ascii="Times New Roman" w:hAnsi="Times New Roman" w:cs="Times New Roman"/>
          <w:sz w:val="28"/>
          <w:szCs w:val="28"/>
        </w:rPr>
        <w:t>рать   ответственность за решение;</w:t>
      </w:r>
    </w:p>
    <w:p w14:paraId="0129C3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 с учётом литературных знаний;</w:t>
      </w:r>
    </w:p>
    <w:p w14:paraId="3A3596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34CFCB5E"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20.5.4.6. </w:t>
      </w:r>
      <w:r w:rsidR="00D30397" w:rsidRPr="009567A6">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22B993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446A60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4000FE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для оценки ситуации, выбора   верного   решения,</w:t>
      </w:r>
      <w:r w:rsidR="00E30182" w:rsidRPr="009567A6">
        <w:rPr>
          <w:rFonts w:ascii="Times New Roman" w:hAnsi="Times New Roman" w:cs="Times New Roman"/>
          <w:sz w:val="28"/>
          <w:szCs w:val="28"/>
        </w:rPr>
        <w:t xml:space="preserve"> </w:t>
      </w:r>
      <w:r w:rsidRPr="009567A6">
        <w:rPr>
          <w:rFonts w:ascii="Times New Roman" w:hAnsi="Times New Roman" w:cs="Times New Roman"/>
          <w:sz w:val="28"/>
          <w:szCs w:val="28"/>
        </w:rPr>
        <w:t>опираясь   на   примеры из художественных произведений;</w:t>
      </w:r>
    </w:p>
    <w:p w14:paraId="0120E5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решения по их снижению; принимать себя, понимая свои недостатки и достоинства;</w:t>
      </w:r>
    </w:p>
    <w:p w14:paraId="66036A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w:t>
      </w:r>
      <w:r w:rsidR="00A22F8F" w:rsidRPr="009567A6">
        <w:rPr>
          <w:rFonts w:ascii="Times New Roman" w:hAnsi="Times New Roman" w:cs="Times New Roman"/>
          <w:sz w:val="28"/>
          <w:szCs w:val="28"/>
        </w:rPr>
        <w:t xml:space="preserve">обсуждения </w:t>
      </w:r>
      <w:r w:rsidRPr="009567A6">
        <w:rPr>
          <w:rFonts w:ascii="Times New Roman" w:hAnsi="Times New Roman" w:cs="Times New Roman"/>
          <w:sz w:val="28"/>
          <w:szCs w:val="28"/>
        </w:rPr>
        <w:t>литературных героев и проблем, поставленных в художественных произведениях; признавать своё право и прав</w:t>
      </w:r>
      <w:r w:rsidR="00A22F8F" w:rsidRPr="009567A6">
        <w:rPr>
          <w:rFonts w:ascii="Times New Roman" w:hAnsi="Times New Roman" w:cs="Times New Roman"/>
          <w:sz w:val="28"/>
          <w:szCs w:val="28"/>
        </w:rPr>
        <w:t xml:space="preserve">о других на ошибки в дискуссиях </w:t>
      </w:r>
      <w:r w:rsidRPr="009567A6">
        <w:rPr>
          <w:rFonts w:ascii="Times New Roman" w:hAnsi="Times New Roman" w:cs="Times New Roman"/>
          <w:sz w:val="28"/>
          <w:szCs w:val="28"/>
        </w:rPr>
        <w:t>на литературные темы;</w:t>
      </w:r>
    </w:p>
    <w:p w14:paraId="2C2025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14:paraId="683C0280"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20.5.4.7. </w:t>
      </w:r>
      <w:r w:rsidR="00D30397" w:rsidRPr="009567A6">
        <w:rPr>
          <w:rFonts w:ascii="Times New Roman" w:hAnsi="Times New Roman" w:cs="Times New Roman"/>
          <w:sz w:val="28"/>
          <w:szCs w:val="28"/>
        </w:rPr>
        <w:t>У обучающегося будут сформированы следующие умения совместной деятельности:</w:t>
      </w:r>
    </w:p>
    <w:p w14:paraId="6138E1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5E249F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3E1AC9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24A312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1F1694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405571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28DCF2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20.5.5.</w:t>
      </w:r>
      <w:r w:rsidRPr="009567A6">
        <w:rPr>
          <w:rFonts w:ascii="Times New Roman" w:hAnsi="Times New Roman" w:cs="Times New Roman"/>
          <w:sz w:val="28"/>
          <w:szCs w:val="28"/>
        </w:rPr>
        <w:tab/>
        <w:t>Предметные результаты освоения программы по литературе на уровне среднего общего образования должны обеспечивать:</w:t>
      </w:r>
    </w:p>
    <w:p w14:paraId="3F4B43DD"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 </w:t>
      </w:r>
      <w:r w:rsidR="00D30397" w:rsidRPr="009567A6">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w:t>
      </w:r>
      <w:r w:rsidRPr="009567A6">
        <w:rPr>
          <w:rFonts w:ascii="Times New Roman" w:hAnsi="Times New Roman" w:cs="Times New Roman"/>
          <w:sz w:val="28"/>
          <w:szCs w:val="28"/>
        </w:rPr>
        <w:t xml:space="preserve">й    и    мировой    культуры, </w:t>
      </w:r>
      <w:r w:rsidR="00D30397" w:rsidRPr="009567A6">
        <w:rPr>
          <w:rFonts w:ascii="Times New Roman" w:hAnsi="Times New Roman" w:cs="Times New Roman"/>
          <w:sz w:val="28"/>
          <w:szCs w:val="28"/>
        </w:rPr>
        <w:t>сформированность    ценностного    отношения к литературе как неотъемлемой части культуры;</w:t>
      </w:r>
    </w:p>
    <w:p w14:paraId="457739D8"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 </w:t>
      </w:r>
      <w:r w:rsidR="00D30397" w:rsidRPr="009567A6">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14:paraId="09F2F507"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3) </w:t>
      </w:r>
      <w:r w:rsidR="00D30397" w:rsidRPr="009567A6">
        <w:rPr>
          <w:rFonts w:ascii="Times New Roman" w:hAnsi="Times New Roman" w:cs="Times New Roman"/>
          <w:sz w:val="28"/>
          <w:szCs w:val="28"/>
        </w:rPr>
        <w:t>сформированность устойчивого интереса к чтению как средству п</w:t>
      </w:r>
      <w:r w:rsidR="00A22F8F" w:rsidRPr="009567A6">
        <w:rPr>
          <w:rFonts w:ascii="Times New Roman" w:hAnsi="Times New Roman" w:cs="Times New Roman"/>
          <w:sz w:val="28"/>
          <w:szCs w:val="28"/>
        </w:rPr>
        <w:t xml:space="preserve">ознания </w:t>
      </w:r>
      <w:r w:rsidR="00D30397" w:rsidRPr="009567A6">
        <w:rPr>
          <w:rFonts w:ascii="Times New Roman" w:hAnsi="Times New Roman" w:cs="Times New Roman"/>
          <w:sz w:val="28"/>
          <w:szCs w:val="28"/>
        </w:rPr>
        <w:t>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8AED40D"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4) </w:t>
      </w:r>
      <w:r w:rsidR="00D30397" w:rsidRPr="009567A6">
        <w:rPr>
          <w:rFonts w:ascii="Times New Roman" w:hAnsi="Times New Roman" w:cs="Times New Roman"/>
          <w:sz w:val="28"/>
          <w:szCs w:val="28"/>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w:t>
      </w:r>
      <w:r w:rsidR="00A22F8F" w:rsidRPr="009567A6">
        <w:rPr>
          <w:rFonts w:ascii="Times New Roman" w:hAnsi="Times New Roman" w:cs="Times New Roman"/>
          <w:sz w:val="28"/>
          <w:szCs w:val="28"/>
        </w:rPr>
        <w:t xml:space="preserve">о «Гроза»; роман И.А. Гончарова </w:t>
      </w:r>
      <w:r w:rsidR="00D30397" w:rsidRPr="009567A6">
        <w:rPr>
          <w:rFonts w:ascii="Times New Roman" w:hAnsi="Times New Roman" w:cs="Times New Roman"/>
          <w:sz w:val="28"/>
          <w:szCs w:val="28"/>
        </w:rPr>
        <w:t xml:space="preserve">«Обломов»;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w:t>
      </w:r>
      <w:r w:rsidR="00D30397" w:rsidRPr="009567A6">
        <w:rPr>
          <w:rFonts w:ascii="Times New Roman" w:hAnsi="Times New Roman" w:cs="Times New Roman"/>
          <w:sz w:val="28"/>
          <w:szCs w:val="28"/>
        </w:rPr>
        <w:lastRenderedPageBreak/>
        <w:t xml:space="preserve">«История одного города» (избранные главы); роман Ф.М. Достоевского «Преступление и </w:t>
      </w:r>
      <w:r w:rsidR="00A22F8F" w:rsidRPr="009567A6">
        <w:rPr>
          <w:rFonts w:ascii="Times New Roman" w:hAnsi="Times New Roman" w:cs="Times New Roman"/>
          <w:sz w:val="28"/>
          <w:szCs w:val="28"/>
        </w:rPr>
        <w:t xml:space="preserve">наказание»; роман Л.Н. Толстого </w:t>
      </w:r>
      <w:r w:rsidR="00D30397" w:rsidRPr="009567A6">
        <w:rPr>
          <w:rFonts w:ascii="Times New Roman" w:hAnsi="Times New Roman" w:cs="Times New Roman"/>
          <w:sz w:val="28"/>
          <w:szCs w:val="28"/>
        </w:rPr>
        <w:t>«Война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w:t>
      </w:r>
      <w:r w:rsidR="00351A71">
        <w:rPr>
          <w:rFonts w:ascii="Times New Roman" w:hAnsi="Times New Roman" w:cs="Times New Roman"/>
          <w:sz w:val="28"/>
          <w:szCs w:val="28"/>
        </w:rPr>
        <w:t>дельштама, М. И.   Цветаевой;</w:t>
      </w:r>
      <w:r w:rsidR="00D30397" w:rsidRPr="009567A6">
        <w:rPr>
          <w:rFonts w:ascii="Times New Roman" w:hAnsi="Times New Roman" w:cs="Times New Roman"/>
          <w:sz w:val="28"/>
          <w:szCs w:val="28"/>
        </w:rPr>
        <w:t>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w:t>
      </w:r>
      <w:r w:rsidR="00A22F8F" w:rsidRPr="009567A6">
        <w:rPr>
          <w:rFonts w:ascii="Times New Roman" w:hAnsi="Times New Roman" w:cs="Times New Roman"/>
          <w:sz w:val="28"/>
          <w:szCs w:val="28"/>
        </w:rPr>
        <w:t xml:space="preserve">я гвардия»); роман А.А. Фадеева </w:t>
      </w:r>
      <w:r w:rsidR="00D30397" w:rsidRPr="009567A6">
        <w:rPr>
          <w:rFonts w:ascii="Times New Roman" w:hAnsi="Times New Roman" w:cs="Times New Roman"/>
          <w:sz w:val="28"/>
          <w:szCs w:val="28"/>
        </w:rPr>
        <w:t>«Молодая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w:t>
      </w:r>
      <w:r w:rsidR="00A22F8F" w:rsidRPr="009567A6">
        <w:rPr>
          <w:rFonts w:ascii="Times New Roman" w:hAnsi="Times New Roman" w:cs="Times New Roman"/>
          <w:sz w:val="28"/>
          <w:szCs w:val="28"/>
        </w:rPr>
        <w:t xml:space="preserve">ы (в том числе романы и повести </w:t>
      </w:r>
      <w:r w:rsidR="00D30397" w:rsidRPr="009567A6">
        <w:rPr>
          <w:rFonts w:ascii="Times New Roman" w:hAnsi="Times New Roman" w:cs="Times New Roman"/>
          <w:sz w:val="28"/>
          <w:szCs w:val="28"/>
        </w:rPr>
        <w:t>Ч.   Диккенса, Г.   Флобера, Дж.   Оруэлла,</w:t>
      </w:r>
      <w:r w:rsidR="00351A71">
        <w:rPr>
          <w:rFonts w:ascii="Times New Roman" w:hAnsi="Times New Roman" w:cs="Times New Roman"/>
          <w:sz w:val="28"/>
          <w:szCs w:val="28"/>
        </w:rPr>
        <w:t xml:space="preserve"> Э. </w:t>
      </w:r>
      <w:r w:rsidR="00D30397" w:rsidRPr="009567A6">
        <w:rPr>
          <w:rFonts w:ascii="Times New Roman" w:hAnsi="Times New Roman" w:cs="Times New Roman"/>
          <w:sz w:val="28"/>
          <w:szCs w:val="28"/>
        </w:rPr>
        <w:t>М.</w:t>
      </w:r>
      <w:r w:rsidR="00351A71">
        <w:rPr>
          <w:rFonts w:ascii="Times New Roman" w:hAnsi="Times New Roman" w:cs="Times New Roman"/>
          <w:sz w:val="28"/>
          <w:szCs w:val="28"/>
        </w:rPr>
        <w:t xml:space="preserve"> </w:t>
      </w:r>
      <w:r w:rsidR="00D30397" w:rsidRPr="009567A6">
        <w:rPr>
          <w:rFonts w:ascii="Times New Roman" w:hAnsi="Times New Roman" w:cs="Times New Roman"/>
          <w:sz w:val="28"/>
          <w:szCs w:val="28"/>
        </w:rPr>
        <w:t>Ремарка,</w:t>
      </w:r>
      <w:r w:rsidR="00351A71">
        <w:rPr>
          <w:rFonts w:ascii="Times New Roman" w:hAnsi="Times New Roman" w:cs="Times New Roman"/>
          <w:sz w:val="28"/>
          <w:szCs w:val="28"/>
        </w:rPr>
        <w:t xml:space="preserve"> </w:t>
      </w:r>
      <w:r w:rsidR="00D30397" w:rsidRPr="009567A6">
        <w:rPr>
          <w:rFonts w:ascii="Times New Roman" w:hAnsi="Times New Roman" w:cs="Times New Roman"/>
          <w:sz w:val="28"/>
          <w:szCs w:val="28"/>
        </w:rPr>
        <w:t>Э.   Хемингуэя, Дж. Сэлинджера, Р. Брэдб</w:t>
      </w:r>
      <w:r w:rsidR="00351A71">
        <w:rPr>
          <w:rFonts w:ascii="Times New Roman" w:hAnsi="Times New Roman" w:cs="Times New Roman"/>
          <w:sz w:val="28"/>
          <w:szCs w:val="28"/>
        </w:rPr>
        <w:t>ери; стихотворения   А.   Рембо</w:t>
      </w:r>
      <w:r w:rsidR="00D30397" w:rsidRPr="009567A6">
        <w:rPr>
          <w:rFonts w:ascii="Times New Roman" w:hAnsi="Times New Roman" w:cs="Times New Roman"/>
          <w:sz w:val="28"/>
          <w:szCs w:val="28"/>
        </w:rPr>
        <w:t>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7609CDA3"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5) </w:t>
      </w:r>
      <w:r w:rsidR="00D30397" w:rsidRPr="009567A6">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122DB06"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6) </w:t>
      </w:r>
      <w:r w:rsidR="00D30397" w:rsidRPr="009567A6">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1397C46"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7) </w:t>
      </w:r>
      <w:r w:rsidR="00D30397" w:rsidRPr="009567A6">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5617673"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8) </w:t>
      </w:r>
      <w:r w:rsidR="00D30397" w:rsidRPr="009567A6">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9567A6">
        <w:rPr>
          <w:rFonts w:ascii="Times New Roman" w:hAnsi="Times New Roman" w:cs="Times New Roman"/>
          <w:sz w:val="28"/>
          <w:szCs w:val="28"/>
        </w:rPr>
        <w:t xml:space="preserve">в    том    числе    наизусть, </w:t>
      </w:r>
      <w:r w:rsidR="00D30397" w:rsidRPr="009567A6">
        <w:rPr>
          <w:rFonts w:ascii="Times New Roman" w:hAnsi="Times New Roman" w:cs="Times New Roman"/>
          <w:sz w:val="28"/>
          <w:szCs w:val="28"/>
        </w:rPr>
        <w:t>не    менее 10 произведений и (или) фрагментов в каждом классе;</w:t>
      </w:r>
    </w:p>
    <w:p w14:paraId="3709FEA2" w14:textId="77777777" w:rsidR="00A22F8F"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9) </w:t>
      </w:r>
      <w:r w:rsidR="00D30397" w:rsidRPr="009567A6">
        <w:rPr>
          <w:rFonts w:ascii="Times New Roman" w:hAnsi="Times New Roman" w:cs="Times New Roman"/>
          <w:sz w:val="28"/>
          <w:szCs w:val="28"/>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w:t>
      </w:r>
      <w:r w:rsidR="00A22F8F" w:rsidRPr="009567A6">
        <w:rPr>
          <w:rFonts w:ascii="Times New Roman" w:hAnsi="Times New Roman" w:cs="Times New Roman"/>
          <w:sz w:val="28"/>
          <w:szCs w:val="28"/>
        </w:rPr>
        <w:t xml:space="preserve">ула; виды тропов и фигуры речи; </w:t>
      </w:r>
    </w:p>
    <w:p w14:paraId="157A53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10D707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«вечные темы» и «вечные образы» в литературе; взаимосвязь и взаимовлияние национальных литератур; художественный перевод; литературная критика;</w:t>
      </w:r>
    </w:p>
    <w:p w14:paraId="244B4F47"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10) </w:t>
      </w:r>
      <w:r w:rsidR="00D30397" w:rsidRPr="009567A6">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82D1056"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11) </w:t>
      </w:r>
      <w:r w:rsidR="00D30397" w:rsidRPr="009567A6">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73D8A043"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12) </w:t>
      </w:r>
      <w:r w:rsidR="00D30397" w:rsidRPr="009567A6">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58890F44"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13) </w:t>
      </w:r>
      <w:r w:rsidR="00D30397" w:rsidRPr="009567A6">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D1B97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20.5.6.</w:t>
      </w:r>
      <w:r w:rsidRPr="009567A6">
        <w:rPr>
          <w:rFonts w:ascii="Times New Roman" w:hAnsi="Times New Roman" w:cs="Times New Roman"/>
          <w:sz w:val="28"/>
          <w:szCs w:val="28"/>
        </w:rPr>
        <w:tab/>
        <w:t>Предметные результаты освоения программы по литературе к концу 10 класса должны обеспечивать:</w:t>
      </w:r>
    </w:p>
    <w:p w14:paraId="4688E2AE"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 </w:t>
      </w:r>
      <w:r w:rsidR="00D30397" w:rsidRPr="009567A6">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C6D0867"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 </w:t>
      </w:r>
      <w:r w:rsidR="00D30397" w:rsidRPr="009567A6">
        <w:rPr>
          <w:rFonts w:ascii="Times New Roman" w:hAnsi="Times New Roman" w:cs="Times New Roman"/>
          <w:sz w:val="28"/>
          <w:szCs w:val="28"/>
        </w:rPr>
        <w:t xml:space="preserve">понимание       взаимосвязей        между       </w:t>
      </w:r>
      <w:r w:rsidR="00A22F8F" w:rsidRPr="009567A6">
        <w:rPr>
          <w:rFonts w:ascii="Times New Roman" w:hAnsi="Times New Roman" w:cs="Times New Roman"/>
          <w:sz w:val="28"/>
          <w:szCs w:val="28"/>
        </w:rPr>
        <w:t xml:space="preserve"> языковым,        литературным, </w:t>
      </w:r>
      <w:r w:rsidR="00D30397" w:rsidRPr="009567A6">
        <w:rPr>
          <w:rFonts w:ascii="Times New Roman" w:hAnsi="Times New Roman" w:cs="Times New Roman"/>
          <w:sz w:val="28"/>
          <w:szCs w:val="28"/>
        </w:rPr>
        <w:t>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14:paraId="4DE80D11"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3) </w:t>
      </w:r>
      <w:r w:rsidR="00D30397" w:rsidRPr="009567A6">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A4A211D"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4) </w:t>
      </w:r>
      <w:r w:rsidR="00D30397" w:rsidRPr="009567A6">
        <w:rPr>
          <w:rFonts w:ascii="Times New Roman" w:hAnsi="Times New Roman" w:cs="Times New Roman"/>
          <w:sz w:val="28"/>
          <w:szCs w:val="28"/>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68E52A80"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5) </w:t>
      </w:r>
      <w:r w:rsidR="00D30397" w:rsidRPr="009567A6">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3A9C6FF4"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6) </w:t>
      </w:r>
      <w:r w:rsidR="00D30397" w:rsidRPr="009567A6">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E7FBC5C"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7) </w:t>
      </w:r>
      <w:r w:rsidR="00D30397" w:rsidRPr="009567A6">
        <w:rPr>
          <w:rFonts w:ascii="Times New Roman" w:hAnsi="Times New Roman" w:cs="Times New Roman"/>
          <w:sz w:val="28"/>
          <w:szCs w:val="28"/>
        </w:rPr>
        <w:t>осмысление   художес</w:t>
      </w:r>
      <w:r w:rsidRPr="009567A6">
        <w:rPr>
          <w:rFonts w:ascii="Times New Roman" w:hAnsi="Times New Roman" w:cs="Times New Roman"/>
          <w:sz w:val="28"/>
          <w:szCs w:val="28"/>
        </w:rPr>
        <w:t xml:space="preserve">твенной    картины    жизни, </w:t>
      </w:r>
      <w:r w:rsidR="00D30397" w:rsidRPr="009567A6">
        <w:rPr>
          <w:rFonts w:ascii="Times New Roman" w:hAnsi="Times New Roman" w:cs="Times New Roman"/>
          <w:sz w:val="28"/>
          <w:szCs w:val="28"/>
        </w:rPr>
        <w:t xml:space="preserve">созданной    автором в литературном произведении, в единстве эмоционального личностного восприятия и      интеллектуального      понимания;      умение      эмоционально      </w:t>
      </w:r>
      <w:r w:rsidR="00D30397" w:rsidRPr="009567A6">
        <w:rPr>
          <w:rFonts w:ascii="Times New Roman" w:hAnsi="Times New Roman" w:cs="Times New Roman"/>
          <w:sz w:val="28"/>
          <w:szCs w:val="28"/>
        </w:rPr>
        <w:lastRenderedPageBreak/>
        <w:t>откликаться на прочитанное, выражать личное отношение к нему, передавать читательские впечатления;</w:t>
      </w:r>
    </w:p>
    <w:p w14:paraId="2569CB4C"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8) </w:t>
      </w:r>
      <w:r w:rsidR="00D30397" w:rsidRPr="009567A6">
        <w:rPr>
          <w:rFonts w:ascii="Times New Roman" w:hAnsi="Times New Roman" w:cs="Times New Roman"/>
          <w:sz w:val="28"/>
          <w:szCs w:val="28"/>
        </w:rPr>
        <w:t>сформированность умений выразительно (с учётом индивидуальных особенностей обучающихся) читать, в том числе на</w:t>
      </w:r>
      <w:r w:rsidR="00A22F8F" w:rsidRPr="009567A6">
        <w:rPr>
          <w:rFonts w:ascii="Times New Roman" w:hAnsi="Times New Roman" w:cs="Times New Roman"/>
          <w:sz w:val="28"/>
          <w:szCs w:val="28"/>
        </w:rPr>
        <w:t xml:space="preserve">изусть не менее 10 произведений </w:t>
      </w:r>
      <w:r w:rsidR="00D30397" w:rsidRPr="009567A6">
        <w:rPr>
          <w:rFonts w:ascii="Times New Roman" w:hAnsi="Times New Roman" w:cs="Times New Roman"/>
          <w:sz w:val="28"/>
          <w:szCs w:val="28"/>
        </w:rPr>
        <w:t>и (или) фрагментов;</w:t>
      </w:r>
    </w:p>
    <w:p w14:paraId="66A8ED16"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9) </w:t>
      </w:r>
      <w:r w:rsidR="00D30397" w:rsidRPr="009567A6">
        <w:rPr>
          <w:rFonts w:ascii="Times New Roman" w:hAnsi="Times New Roman" w:cs="Times New Roman"/>
          <w:sz w:val="28"/>
          <w:szCs w:val="28"/>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799C53F5"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10) </w:t>
      </w:r>
      <w:r w:rsidR="00D30397" w:rsidRPr="009567A6">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D4DDE94"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11) </w:t>
      </w:r>
      <w:r w:rsidR="00D30397" w:rsidRPr="009567A6">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2F60C848"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12) </w:t>
      </w:r>
      <w:r w:rsidR="00D30397" w:rsidRPr="009567A6">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w:t>
      </w:r>
      <w:r w:rsidR="00A22F8F" w:rsidRPr="009567A6">
        <w:rPr>
          <w:rFonts w:ascii="Times New Roman" w:hAnsi="Times New Roman" w:cs="Times New Roman"/>
          <w:sz w:val="28"/>
          <w:szCs w:val="28"/>
        </w:rPr>
        <w:t xml:space="preserve">твенные письменные высказывания </w:t>
      </w:r>
      <w:r w:rsidR="00D30397" w:rsidRPr="009567A6">
        <w:rPr>
          <w:rFonts w:ascii="Times New Roman" w:hAnsi="Times New Roman" w:cs="Times New Roman"/>
          <w:sz w:val="28"/>
          <w:szCs w:val="28"/>
        </w:rPr>
        <w:t>с учётом норм русского литературного языка;</w:t>
      </w:r>
    </w:p>
    <w:p w14:paraId="2EF03704"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13) </w:t>
      </w:r>
      <w:r w:rsidR="00D30397" w:rsidRPr="009567A6">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07B6B85" w14:textId="77777777" w:rsidR="00D30397" w:rsidRPr="009567A6" w:rsidRDefault="00D30397" w:rsidP="00A50DAB">
      <w:pPr>
        <w:pStyle w:val="a3"/>
        <w:numPr>
          <w:ilvl w:val="2"/>
          <w:numId w:val="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литературе к концу 11 класса должны обеспечивать:</w:t>
      </w:r>
    </w:p>
    <w:p w14:paraId="29D8A9B4"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 </w:t>
      </w:r>
      <w:r w:rsidR="00D30397" w:rsidRPr="009567A6">
        <w:rPr>
          <w:rFonts w:ascii="Times New Roman" w:hAnsi="Times New Roman" w:cs="Times New Roman"/>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77F336CE"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2) </w:t>
      </w:r>
      <w:r w:rsidR="00D30397" w:rsidRPr="009567A6">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88A6390"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3) </w:t>
      </w:r>
      <w:r w:rsidR="00D30397" w:rsidRPr="009567A6">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01A665B"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4) </w:t>
      </w:r>
      <w:r w:rsidR="00D30397" w:rsidRPr="009567A6">
        <w:rPr>
          <w:rFonts w:ascii="Times New Roman" w:hAnsi="Times New Roman" w:cs="Times New Roman"/>
          <w:sz w:val="28"/>
          <w:szCs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0FD558C6"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5) </w:t>
      </w:r>
      <w:r w:rsidR="00D30397" w:rsidRPr="009567A6">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06BB61C0"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6) </w:t>
      </w:r>
      <w:r w:rsidR="00D30397" w:rsidRPr="009567A6">
        <w:rPr>
          <w:rFonts w:ascii="Times New Roman" w:hAnsi="Times New Roman" w:cs="Times New Roman"/>
          <w:sz w:val="28"/>
          <w:szCs w:val="28"/>
        </w:rPr>
        <w:t>способность выявлять   в   произведениях   художественной   ли</w:t>
      </w:r>
      <w:r w:rsidR="00A22F8F" w:rsidRPr="009567A6">
        <w:rPr>
          <w:rFonts w:ascii="Times New Roman" w:hAnsi="Times New Roman" w:cs="Times New Roman"/>
          <w:sz w:val="28"/>
          <w:szCs w:val="28"/>
        </w:rPr>
        <w:t xml:space="preserve">тературы </w:t>
      </w:r>
      <w:r w:rsidR="00D30397" w:rsidRPr="009567A6">
        <w:rPr>
          <w:rFonts w:ascii="Times New Roman" w:hAnsi="Times New Roman" w:cs="Times New Roman"/>
          <w:sz w:val="28"/>
          <w:szCs w:val="28"/>
        </w:rPr>
        <w:t>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DA1BEF9"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7) </w:t>
      </w:r>
      <w:r w:rsidR="00D30397" w:rsidRPr="009567A6">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12839A5"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8) </w:t>
      </w:r>
      <w:r w:rsidR="00D30397" w:rsidRPr="009567A6">
        <w:rPr>
          <w:rFonts w:ascii="Times New Roman" w:hAnsi="Times New Roman" w:cs="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F383D2B"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9) </w:t>
      </w:r>
      <w:r w:rsidR="00D30397" w:rsidRPr="009567A6">
        <w:rPr>
          <w:rFonts w:ascii="Times New Roman" w:hAnsi="Times New Roman" w:cs="Times New Roman"/>
          <w:sz w:val="28"/>
          <w:szCs w:val="28"/>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rsidRPr="009567A6">
        <w:rPr>
          <w:rFonts w:ascii="Times New Roman" w:hAnsi="Times New Roman" w:cs="Times New Roman"/>
          <w:sz w:val="28"/>
          <w:szCs w:val="28"/>
        </w:rPr>
        <w:t xml:space="preserve">-тоническая), дольник, верлибр; </w:t>
      </w:r>
      <w:r w:rsidR="00D30397" w:rsidRPr="009567A6">
        <w:rPr>
          <w:rFonts w:ascii="Times New Roman" w:hAnsi="Times New Roman" w:cs="Times New Roman"/>
          <w:sz w:val="28"/>
          <w:szCs w:val="28"/>
        </w:rPr>
        <w:t>«вечные темы» и «вечные образы» в литературе; взаимосвязь и взаимовлияние национальных литератур; художественный перевод; литературная критика;</w:t>
      </w:r>
    </w:p>
    <w:p w14:paraId="4B8F6660"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10) </w:t>
      </w:r>
      <w:r w:rsidR="00D30397" w:rsidRPr="009567A6">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7573CDA"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11) </w:t>
      </w:r>
      <w:r w:rsidR="00D30397" w:rsidRPr="009567A6">
        <w:rPr>
          <w:rFonts w:ascii="Times New Roman" w:hAnsi="Times New Roman" w:cs="Times New Roman"/>
          <w:sz w:val="28"/>
          <w:szCs w:val="28"/>
        </w:rPr>
        <w:t xml:space="preserve">сформированность    представлений    о    литературном     произведении как явлении словесного искусства, о </w:t>
      </w:r>
      <w:r w:rsidR="00A22F8F" w:rsidRPr="009567A6">
        <w:rPr>
          <w:rFonts w:ascii="Times New Roman" w:hAnsi="Times New Roman" w:cs="Times New Roman"/>
          <w:sz w:val="28"/>
          <w:szCs w:val="28"/>
        </w:rPr>
        <w:t xml:space="preserve">языке художественной литературы </w:t>
      </w:r>
      <w:r w:rsidR="00D30397" w:rsidRPr="009567A6">
        <w:rPr>
          <w:rFonts w:ascii="Times New Roman" w:hAnsi="Times New Roman" w:cs="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48C65814"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12) </w:t>
      </w:r>
      <w:r w:rsidR="00D30397" w:rsidRPr="009567A6">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C2DCBC8" w14:textId="77777777" w:rsidR="00D30397" w:rsidRPr="009567A6" w:rsidRDefault="00E3018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13) </w:t>
      </w:r>
      <w:r w:rsidR="00D30397" w:rsidRPr="009567A6">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3EFB3AB" w14:textId="169F7AAE" w:rsidR="002859CD" w:rsidRPr="009C0D77" w:rsidRDefault="00C866C5" w:rsidP="00A50DAB">
      <w:pPr>
        <w:pStyle w:val="a3"/>
        <w:numPr>
          <w:ilvl w:val="0"/>
          <w:numId w:val="1"/>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Основная</w:t>
      </w:r>
      <w:r w:rsidR="00D30397" w:rsidRPr="009C0D77">
        <w:rPr>
          <w:rFonts w:ascii="Times New Roman" w:hAnsi="Times New Roman" w:cs="Times New Roman"/>
          <w:b/>
          <w:sz w:val="28"/>
          <w:szCs w:val="28"/>
        </w:rPr>
        <w:t xml:space="preserve"> рабочая программа по учебному предмету «Литература» (углублённый</w:t>
      </w:r>
      <w:r w:rsidR="002859CD" w:rsidRPr="009C0D77">
        <w:rPr>
          <w:rFonts w:ascii="Times New Roman" w:hAnsi="Times New Roman" w:cs="Times New Roman"/>
          <w:b/>
          <w:sz w:val="28"/>
          <w:szCs w:val="28"/>
        </w:rPr>
        <w:t xml:space="preserve"> уровень)</w:t>
      </w:r>
    </w:p>
    <w:p w14:paraId="1DCC4BEA" w14:textId="24B259A1" w:rsidR="002859CD" w:rsidRPr="009567A6" w:rsidRDefault="00C866C5" w:rsidP="00A50DAB">
      <w:pPr>
        <w:pStyle w:val="a3"/>
        <w:numPr>
          <w:ilvl w:val="1"/>
          <w:numId w:val="1"/>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w:t>
      </w:r>
      <w:r w:rsidR="002859CD" w:rsidRPr="009567A6">
        <w:rPr>
          <w:rFonts w:ascii="Times New Roman" w:hAnsi="Times New Roman" w:cs="Times New Roman"/>
          <w:sz w:val="28"/>
          <w:szCs w:val="28"/>
        </w:rPr>
        <w:t xml:space="preserve">езультаты освоения программы по </w:t>
      </w:r>
      <w:r w:rsidR="00D30397" w:rsidRPr="009567A6">
        <w:rPr>
          <w:rFonts w:ascii="Times New Roman" w:hAnsi="Times New Roman" w:cs="Times New Roman"/>
          <w:sz w:val="28"/>
          <w:szCs w:val="28"/>
        </w:rPr>
        <w:t>литературе.</w:t>
      </w:r>
    </w:p>
    <w:p w14:paraId="41890A9A" w14:textId="77777777" w:rsidR="002859CD"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168916F" w14:textId="77777777" w:rsidR="002859CD"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3A020D8" w14:textId="77777777" w:rsidR="002859CD"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w:t>
      </w:r>
      <w:r w:rsidR="00A22F8F" w:rsidRPr="009567A6">
        <w:rPr>
          <w:rFonts w:ascii="Times New Roman" w:hAnsi="Times New Roman" w:cs="Times New Roman"/>
          <w:sz w:val="28"/>
          <w:szCs w:val="28"/>
        </w:rPr>
        <w:t xml:space="preserve">, а также предметные достижения </w:t>
      </w:r>
      <w:r w:rsidRPr="009567A6">
        <w:rPr>
          <w:rFonts w:ascii="Times New Roman" w:hAnsi="Times New Roman" w:cs="Times New Roman"/>
          <w:sz w:val="28"/>
          <w:szCs w:val="28"/>
        </w:rPr>
        <w:t>обучающегося за каждый год обучения.</w:t>
      </w:r>
    </w:p>
    <w:p w14:paraId="1118F04A" w14:textId="77777777" w:rsidR="002859CD"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04C6F6FE" w14:textId="77777777" w:rsidR="002859CD"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5FFE12E9" w14:textId="77777777" w:rsidR="002859CD"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w:t>
      </w:r>
      <w:r w:rsidR="002859CD"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«Литература»   (на   углублённом   уровне),    изучение   которого    ориентировано на получение компетентностей для последующей профессиональной деятельности как в рамках предметной области «Русский язык и литература», </w:t>
      </w:r>
      <w:r w:rsidR="002859CD" w:rsidRPr="009567A6">
        <w:rPr>
          <w:rFonts w:ascii="Times New Roman" w:hAnsi="Times New Roman" w:cs="Times New Roman"/>
          <w:sz w:val="28"/>
          <w:szCs w:val="28"/>
        </w:rPr>
        <w:t>так и в смежных с ней областях.</w:t>
      </w:r>
    </w:p>
    <w:p w14:paraId="31286E08"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Федеральным государственным образовательным стандартом среднего общего образования (утв. Приказом Министерства образова</w:t>
      </w:r>
      <w:r w:rsidR="00A22F8F" w:rsidRPr="009567A6">
        <w:rPr>
          <w:rFonts w:ascii="Times New Roman" w:hAnsi="Times New Roman" w:cs="Times New Roman"/>
          <w:sz w:val="28"/>
          <w:szCs w:val="28"/>
        </w:rPr>
        <w:t xml:space="preserve">ния и науки РФ от 17.05.2012 г. </w:t>
      </w:r>
      <w:r w:rsidRPr="009567A6">
        <w:rPr>
          <w:rFonts w:ascii="Times New Roman" w:hAnsi="Times New Roman" w:cs="Times New Roman"/>
          <w:sz w:val="28"/>
          <w:szCs w:val="28"/>
        </w:rPr>
        <w:t>№41317, с изменениями и дополнениями от 2</w:t>
      </w:r>
      <w:r w:rsidR="00A22F8F" w:rsidRPr="009567A6">
        <w:rPr>
          <w:rFonts w:ascii="Times New Roman" w:hAnsi="Times New Roman" w:cs="Times New Roman"/>
          <w:sz w:val="28"/>
          <w:szCs w:val="28"/>
        </w:rPr>
        <w:t xml:space="preserve">9.12.2014 № 1645, от 31.12.2015 </w:t>
      </w:r>
      <w:r w:rsidRPr="009567A6">
        <w:rPr>
          <w:rFonts w:ascii="Times New Roman" w:hAnsi="Times New Roman" w:cs="Times New Roman"/>
          <w:sz w:val="28"/>
          <w:szCs w:val="28"/>
        </w:rPr>
        <w:t>№ 1578, от 29.06.2017 № 613), Федеральной основной образовательной программой среднего общего образования (в редакции п</w:t>
      </w:r>
      <w:r w:rsidR="00A22F8F" w:rsidRPr="009567A6">
        <w:rPr>
          <w:rFonts w:ascii="Times New Roman" w:hAnsi="Times New Roman" w:cs="Times New Roman"/>
          <w:sz w:val="28"/>
          <w:szCs w:val="28"/>
        </w:rPr>
        <w:t xml:space="preserve">ротокола № 2/16-з от 28.06.2016 </w:t>
      </w:r>
      <w:r w:rsidRPr="009567A6">
        <w:rPr>
          <w:rFonts w:ascii="Times New Roman" w:hAnsi="Times New Roman" w:cs="Times New Roman"/>
          <w:sz w:val="28"/>
          <w:szCs w:val="28"/>
        </w:rPr>
        <w:t>федерального учебно-методического объединения по общему образованию).</w:t>
      </w:r>
    </w:p>
    <w:p w14:paraId="7711E645"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литературе позволит учителю разработать календарно- тематическое планирование, распределить обязательное предметное содержание на два года обучения в соответствии с ресурсом учебного времени, выделяемого на    изучение    разделов/тем    курса,    особенностями    предмета     «Литература» на   углублённом   уровне,   с   учётом   основных   видов   учебной   деятельности для освоения учебного материала обучающимися старшей школы.</w:t>
      </w:r>
    </w:p>
    <w:p w14:paraId="04BBDC35"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предмет «Литература» способствует фо</w:t>
      </w:r>
      <w:r w:rsidR="00E35BD9" w:rsidRPr="009567A6">
        <w:rPr>
          <w:rFonts w:ascii="Times New Roman" w:hAnsi="Times New Roman" w:cs="Times New Roman"/>
          <w:sz w:val="28"/>
          <w:szCs w:val="28"/>
        </w:rPr>
        <w:t>рмированию духовного</w:t>
      </w:r>
      <w:r w:rsidR="00E35BD9" w:rsidRPr="009567A6">
        <w:rPr>
          <w:rFonts w:ascii="Times New Roman" w:hAnsi="Times New Roman" w:cs="Times New Roman"/>
          <w:sz w:val="28"/>
          <w:szCs w:val="28"/>
        </w:rPr>
        <w:tab/>
        <w:t xml:space="preserve">облика </w:t>
      </w:r>
      <w:r w:rsidR="00A22F8F" w:rsidRPr="009567A6">
        <w:rPr>
          <w:rFonts w:ascii="Times New Roman" w:hAnsi="Times New Roman" w:cs="Times New Roman"/>
          <w:sz w:val="28"/>
          <w:szCs w:val="28"/>
        </w:rPr>
        <w:t xml:space="preserve">и </w:t>
      </w:r>
      <w:r w:rsidR="00E35BD9" w:rsidRPr="009567A6">
        <w:rPr>
          <w:rFonts w:ascii="Times New Roman" w:hAnsi="Times New Roman" w:cs="Times New Roman"/>
          <w:sz w:val="28"/>
          <w:szCs w:val="28"/>
        </w:rPr>
        <w:t>нравственных ориентиров</w:t>
      </w:r>
      <w:r w:rsidR="00E35BD9" w:rsidRPr="009567A6">
        <w:rPr>
          <w:rFonts w:ascii="Times New Roman" w:hAnsi="Times New Roman" w:cs="Times New Roman"/>
          <w:sz w:val="28"/>
          <w:szCs w:val="28"/>
        </w:rPr>
        <w:tab/>
      </w:r>
      <w:r w:rsidRPr="009567A6">
        <w:rPr>
          <w:rFonts w:ascii="Times New Roman" w:hAnsi="Times New Roman" w:cs="Times New Roman"/>
          <w:sz w:val="28"/>
          <w:szCs w:val="28"/>
        </w:rPr>
        <w:t>молодого поколения, так как занимает ведущее место в   эмоциональном, интеллектуально</w:t>
      </w:r>
      <w:r w:rsidR="00A22F8F" w:rsidRPr="009567A6">
        <w:rPr>
          <w:rFonts w:ascii="Times New Roman" w:hAnsi="Times New Roman" w:cs="Times New Roman"/>
          <w:sz w:val="28"/>
          <w:szCs w:val="28"/>
        </w:rPr>
        <w:t xml:space="preserve">м и </w:t>
      </w:r>
      <w:r w:rsidRPr="009567A6">
        <w:rPr>
          <w:rFonts w:ascii="Times New Roman" w:hAnsi="Times New Roman" w:cs="Times New Roman"/>
          <w:sz w:val="28"/>
          <w:szCs w:val="28"/>
        </w:rPr>
        <w:t>эстетическом</w:t>
      </w:r>
      <w:r w:rsidRPr="009567A6">
        <w:rPr>
          <w:rFonts w:ascii="Times New Roman" w:hAnsi="Times New Roman" w:cs="Times New Roman"/>
          <w:sz w:val="28"/>
          <w:szCs w:val="28"/>
        </w:rPr>
        <w:tab/>
        <w:t>развитии</w:t>
      </w:r>
      <w:r w:rsidRPr="009567A6">
        <w:rPr>
          <w:rFonts w:ascii="Times New Roman" w:hAnsi="Times New Roman" w:cs="Times New Roman"/>
          <w:sz w:val="28"/>
          <w:szCs w:val="28"/>
        </w:rPr>
        <w:tab/>
        <w:t>обучающихся, приобщению их к   нравственно-эстетическим   ценност</w:t>
      </w:r>
      <w:r w:rsidR="00A22F8F" w:rsidRPr="009567A6">
        <w:rPr>
          <w:rFonts w:ascii="Times New Roman" w:hAnsi="Times New Roman" w:cs="Times New Roman"/>
          <w:sz w:val="28"/>
          <w:szCs w:val="28"/>
        </w:rPr>
        <w:t xml:space="preserve">ям,   как   национальным, так и </w:t>
      </w:r>
      <w:r w:rsidRPr="009567A6">
        <w:rPr>
          <w:rFonts w:ascii="Times New Roman" w:hAnsi="Times New Roman" w:cs="Times New Roman"/>
          <w:sz w:val="28"/>
          <w:szCs w:val="28"/>
        </w:rPr>
        <w:t>общечеловеческим.</w:t>
      </w:r>
    </w:p>
    <w:p w14:paraId="35FB898A"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14:paraId="0DD83406"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w:t>
      </w:r>
      <w:r w:rsidRPr="009567A6">
        <w:rPr>
          <w:rFonts w:ascii="Times New Roman" w:hAnsi="Times New Roman" w:cs="Times New Roman"/>
          <w:sz w:val="28"/>
          <w:szCs w:val="28"/>
        </w:rPr>
        <w:lastRenderedPageBreak/>
        <w:t>формированию художественного вкуса и эстетического отношения к окружающему миру, развитию умений</w:t>
      </w:r>
      <w:r w:rsidR="006B4DD6" w:rsidRPr="009567A6">
        <w:rPr>
          <w:rFonts w:ascii="Times New Roman" w:hAnsi="Times New Roman" w:cs="Times New Roman"/>
          <w:sz w:val="28"/>
          <w:szCs w:val="28"/>
        </w:rPr>
        <w:t xml:space="preserve"> </w:t>
      </w:r>
      <w:r w:rsidRPr="009567A6">
        <w:rPr>
          <w:rFonts w:ascii="Times New Roman" w:hAnsi="Times New Roman" w:cs="Times New Roman"/>
          <w:sz w:val="28"/>
          <w:szCs w:val="28"/>
        </w:rPr>
        <w:t>квалифицированного читателя, способного к глубокому восприятию, пониманию и интерпретации произведений художественной литературы.</w:t>
      </w:r>
    </w:p>
    <w:p w14:paraId="3A508932"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3EAC13CA" w14:textId="77777777" w:rsidR="00E35BD9"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6A7FF0F1"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14:paraId="494B2F1B"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w:t>
      </w:r>
      <w:r w:rsidR="00A22F8F" w:rsidRPr="009567A6">
        <w:rPr>
          <w:rFonts w:ascii="Times New Roman" w:hAnsi="Times New Roman" w:cs="Times New Roman"/>
          <w:sz w:val="28"/>
          <w:szCs w:val="28"/>
        </w:rPr>
        <w:t xml:space="preserve">бучающихся литературного вкуса, </w:t>
      </w:r>
      <w:r w:rsidRPr="009567A6">
        <w:rPr>
          <w:rFonts w:ascii="Times New Roman" w:hAnsi="Times New Roman" w:cs="Times New Roman"/>
          <w:sz w:val="28"/>
          <w:szCs w:val="28"/>
        </w:rPr>
        <w:t xml:space="preserve">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w:t>
      </w:r>
      <w:r w:rsidRPr="009567A6">
        <w:rPr>
          <w:rFonts w:ascii="Times New Roman" w:hAnsi="Times New Roman" w:cs="Times New Roman"/>
          <w:sz w:val="28"/>
          <w:szCs w:val="28"/>
        </w:rPr>
        <w:lastRenderedPageBreak/>
        <w:t>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 Федеральном государственном образовательном стандарте среднего общего образования.</w:t>
      </w:r>
    </w:p>
    <w:p w14:paraId="645B0BAD"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13DBE921"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w:t>
      </w:r>
      <w:r w:rsidR="00A22F8F" w:rsidRPr="009567A6">
        <w:rPr>
          <w:rFonts w:ascii="Times New Roman" w:hAnsi="Times New Roman" w:cs="Times New Roman"/>
          <w:sz w:val="28"/>
          <w:szCs w:val="28"/>
        </w:rPr>
        <w:t xml:space="preserve">тоянной потребности обучающихся </w:t>
      </w:r>
      <w:r w:rsidRPr="009567A6">
        <w:rPr>
          <w:rFonts w:ascii="Times New Roman" w:hAnsi="Times New Roman" w:cs="Times New Roman"/>
          <w:sz w:val="28"/>
          <w:szCs w:val="28"/>
        </w:rPr>
        <w:t>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768B656F"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w:t>
      </w:r>
      <w:r w:rsidRPr="009567A6">
        <w:rPr>
          <w:rFonts w:ascii="Times New Roman" w:hAnsi="Times New Roman" w:cs="Times New Roman"/>
          <w:sz w:val="28"/>
          <w:szCs w:val="28"/>
        </w:rPr>
        <w:lastRenderedPageBreak/>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5CBF5A58" w14:textId="77777777" w:rsidR="006B4DD6" w:rsidRPr="009567A6" w:rsidRDefault="00A22F8F"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w:t>
      </w:r>
      <w:r w:rsidRPr="009567A6">
        <w:rPr>
          <w:rFonts w:ascii="Times New Roman" w:hAnsi="Times New Roman" w:cs="Times New Roman"/>
          <w:sz w:val="28"/>
          <w:szCs w:val="28"/>
        </w:rPr>
        <w:t xml:space="preserve">ыми и творческими </w:t>
      </w:r>
      <w:r w:rsidR="00D30397" w:rsidRPr="009567A6">
        <w:rPr>
          <w:rFonts w:ascii="Times New Roman" w:hAnsi="Times New Roman" w:cs="Times New Roman"/>
          <w:sz w:val="28"/>
          <w:szCs w:val="28"/>
        </w:rPr>
        <w:t>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33F9C819"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Задачи,</w:t>
      </w:r>
      <w:r w:rsidRPr="009567A6">
        <w:rPr>
          <w:rFonts w:ascii="Times New Roman" w:hAnsi="Times New Roman" w:cs="Times New Roman"/>
          <w:sz w:val="28"/>
          <w:szCs w:val="28"/>
        </w:rPr>
        <w:tab/>
        <w:t>связанные</w:t>
      </w:r>
      <w:r w:rsidRPr="009567A6">
        <w:rPr>
          <w:rFonts w:ascii="Times New Roman" w:hAnsi="Times New Roman" w:cs="Times New Roman"/>
          <w:sz w:val="28"/>
          <w:szCs w:val="28"/>
        </w:rPr>
        <w:tab/>
        <w:t>с</w:t>
      </w:r>
      <w:r w:rsidRPr="009567A6">
        <w:rPr>
          <w:rFonts w:ascii="Times New Roman" w:hAnsi="Times New Roman" w:cs="Times New Roman"/>
          <w:sz w:val="28"/>
          <w:szCs w:val="28"/>
        </w:rPr>
        <w:tab/>
        <w:t>осознанием</w:t>
      </w:r>
      <w:r w:rsidRPr="009567A6">
        <w:rPr>
          <w:rFonts w:ascii="Times New Roman" w:hAnsi="Times New Roman" w:cs="Times New Roman"/>
          <w:sz w:val="28"/>
          <w:szCs w:val="28"/>
        </w:rPr>
        <w:tab/>
        <w:t>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107E30AA"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 «Литература» входит в предметную область «Русский язык и литература» и является обязательным для изучения. Углублённое изучение литературы   осуществляется    в    соответствии    с    учебным    планом    профиля</w:t>
      </w:r>
      <w:r w:rsidR="00F72221" w:rsidRPr="009567A6">
        <w:rPr>
          <w:rFonts w:ascii="Times New Roman" w:hAnsi="Times New Roman" w:cs="Times New Roman"/>
          <w:sz w:val="28"/>
          <w:szCs w:val="28"/>
        </w:rPr>
        <w:t xml:space="preserve"> с ориентацией на будущую сферу </w:t>
      </w:r>
      <w:r w:rsidRPr="009567A6">
        <w:rPr>
          <w:rFonts w:ascii="Times New Roman" w:hAnsi="Times New Roman" w:cs="Times New Roman"/>
          <w:sz w:val="28"/>
          <w:szCs w:val="28"/>
        </w:rPr>
        <w:lastRenderedPageBreak/>
        <w:t>профессиональной де</w:t>
      </w:r>
      <w:r w:rsidR="00F72221" w:rsidRPr="009567A6">
        <w:rPr>
          <w:rFonts w:ascii="Times New Roman" w:hAnsi="Times New Roman" w:cs="Times New Roman"/>
          <w:sz w:val="28"/>
          <w:szCs w:val="28"/>
        </w:rPr>
        <w:t xml:space="preserve">ятельности обучающихся. В </w:t>
      </w:r>
      <w:r w:rsidRPr="009567A6">
        <w:rPr>
          <w:rFonts w:ascii="Times New Roman" w:hAnsi="Times New Roman" w:cs="Times New Roman"/>
          <w:sz w:val="28"/>
          <w:szCs w:val="28"/>
        </w:rPr>
        <w:t>учебном</w:t>
      </w:r>
      <w:r w:rsidR="00F72221" w:rsidRPr="009567A6">
        <w:rPr>
          <w:rFonts w:ascii="Times New Roman" w:hAnsi="Times New Roman" w:cs="Times New Roman"/>
          <w:sz w:val="28"/>
          <w:szCs w:val="28"/>
        </w:rPr>
        <w:t xml:space="preserve"> плане предмет</w:t>
      </w:r>
      <w:r w:rsidRPr="009567A6">
        <w:rPr>
          <w:rFonts w:ascii="Times New Roman" w:hAnsi="Times New Roman" w:cs="Times New Roman"/>
          <w:sz w:val="28"/>
          <w:szCs w:val="28"/>
        </w:rPr>
        <w:t xml:space="preserve"> «Литература» в средней школе на углублённом уровне преемственен по отношению к предмету «Литература» в основной школе и основан на базовом курсе литературы.</w:t>
      </w:r>
    </w:p>
    <w:p w14:paraId="541DAB78" w14:textId="77777777" w:rsidR="006B4DD6"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литературы – 340 часов: в 10 классе – 170 (5 часов в неделю), в 11 к</w:t>
      </w:r>
      <w:r w:rsidR="00A22F8F" w:rsidRPr="009567A6">
        <w:rPr>
          <w:rFonts w:ascii="Times New Roman" w:hAnsi="Times New Roman" w:cs="Times New Roman"/>
          <w:sz w:val="28"/>
          <w:szCs w:val="28"/>
        </w:rPr>
        <w:t>лассе – 170 (5 часов в неделю).</w:t>
      </w:r>
    </w:p>
    <w:p w14:paraId="1147FFE6" w14:textId="77777777" w:rsidR="006B4DD6"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1230E436"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Литература второй половины XIX века.</w:t>
      </w:r>
    </w:p>
    <w:p w14:paraId="78AFB4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 Островский. Драма «Гроза». Пьесы «Бесприданница», «Свои люди – сочтёмся» и другие (одно произведение по выбору).</w:t>
      </w:r>
    </w:p>
    <w:p w14:paraId="07A4A8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И.А. Гончаров. Роман «Обломов». Романы и очерки (одно произведение по выбору). Например, «Обыкновенная ис</w:t>
      </w:r>
      <w:r w:rsidR="00A22F8F" w:rsidRPr="009567A6">
        <w:rPr>
          <w:rFonts w:ascii="Times New Roman" w:hAnsi="Times New Roman" w:cs="Times New Roman"/>
          <w:sz w:val="28"/>
          <w:szCs w:val="28"/>
        </w:rPr>
        <w:t xml:space="preserve">тория», очерки из книги «Фрегат </w:t>
      </w:r>
      <w:r w:rsidRPr="009567A6">
        <w:rPr>
          <w:rFonts w:ascii="Times New Roman" w:hAnsi="Times New Roman" w:cs="Times New Roman"/>
          <w:sz w:val="28"/>
          <w:szCs w:val="28"/>
        </w:rPr>
        <w:t>«Паллада» и другие.</w:t>
      </w:r>
    </w:p>
    <w:p w14:paraId="52EC3D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4C0DA0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 Тютчев.</w:t>
      </w:r>
      <w:r w:rsidRPr="009567A6">
        <w:rPr>
          <w:rFonts w:ascii="Times New Roman" w:hAnsi="Times New Roman" w:cs="Times New Roman"/>
          <w:sz w:val="28"/>
          <w:szCs w:val="28"/>
        </w:rPr>
        <w:tab/>
        <w:t>Стихотвор</w:t>
      </w:r>
      <w:r w:rsidR="00A22F8F" w:rsidRPr="009567A6">
        <w:rPr>
          <w:rFonts w:ascii="Times New Roman" w:hAnsi="Times New Roman" w:cs="Times New Roman"/>
          <w:sz w:val="28"/>
          <w:szCs w:val="28"/>
        </w:rPr>
        <w:t>ения</w:t>
      </w:r>
      <w:r w:rsidR="00A22F8F" w:rsidRPr="009567A6">
        <w:rPr>
          <w:rFonts w:ascii="Times New Roman" w:hAnsi="Times New Roman" w:cs="Times New Roman"/>
          <w:sz w:val="28"/>
          <w:szCs w:val="28"/>
        </w:rPr>
        <w:tab/>
        <w:t>(не</w:t>
      </w:r>
      <w:r w:rsidR="00A22F8F" w:rsidRPr="009567A6">
        <w:rPr>
          <w:rFonts w:ascii="Times New Roman" w:hAnsi="Times New Roman" w:cs="Times New Roman"/>
          <w:sz w:val="28"/>
          <w:szCs w:val="28"/>
        </w:rPr>
        <w:tab/>
        <w:t>менее</w:t>
      </w:r>
      <w:r w:rsidR="00A22F8F" w:rsidRPr="009567A6">
        <w:rPr>
          <w:rFonts w:ascii="Times New Roman" w:hAnsi="Times New Roman" w:cs="Times New Roman"/>
          <w:sz w:val="28"/>
          <w:szCs w:val="28"/>
        </w:rPr>
        <w:tab/>
        <w:t>пяти</w:t>
      </w:r>
      <w:r w:rsidR="00A22F8F" w:rsidRPr="009567A6">
        <w:rPr>
          <w:rFonts w:ascii="Times New Roman" w:hAnsi="Times New Roman" w:cs="Times New Roman"/>
          <w:sz w:val="28"/>
          <w:szCs w:val="28"/>
        </w:rPr>
        <w:tab/>
        <w:t>по</w:t>
      </w:r>
      <w:r w:rsidR="00A22F8F" w:rsidRPr="009567A6">
        <w:rPr>
          <w:rFonts w:ascii="Times New Roman" w:hAnsi="Times New Roman" w:cs="Times New Roman"/>
          <w:sz w:val="28"/>
          <w:szCs w:val="28"/>
        </w:rPr>
        <w:tab/>
        <w:t xml:space="preserve">выбору). </w:t>
      </w:r>
      <w:r w:rsidR="00F72221" w:rsidRPr="009567A6">
        <w:rPr>
          <w:rFonts w:ascii="Times New Roman" w:hAnsi="Times New Roman" w:cs="Times New Roman"/>
          <w:sz w:val="28"/>
          <w:szCs w:val="28"/>
        </w:rPr>
        <w:t xml:space="preserve">Например, </w:t>
      </w:r>
      <w:r w:rsidRPr="009567A6">
        <w:rPr>
          <w:rFonts w:ascii="Times New Roman" w:hAnsi="Times New Roman" w:cs="Times New Roman"/>
          <w:sz w:val="28"/>
          <w:szCs w:val="28"/>
        </w:rPr>
        <w:t>«Silentium!», «Не то, что мните вы, природа...», «Умом Россию не понять…»,</w:t>
      </w:r>
      <w:r w:rsidR="00F72221" w:rsidRPr="009567A6">
        <w:rPr>
          <w:rFonts w:ascii="Times New Roman" w:hAnsi="Times New Roman" w:cs="Times New Roman"/>
          <w:sz w:val="28"/>
          <w:szCs w:val="28"/>
        </w:rPr>
        <w:t xml:space="preserve"> </w:t>
      </w:r>
      <w:r w:rsidRPr="009567A6">
        <w:rPr>
          <w:rFonts w:ascii="Times New Roman" w:hAnsi="Times New Roman" w:cs="Times New Roman"/>
          <w:sz w:val="28"/>
          <w:szCs w:val="28"/>
        </w:rPr>
        <w:t>«О,</w:t>
      </w:r>
      <w:r w:rsidRPr="009567A6">
        <w:rPr>
          <w:rFonts w:ascii="Times New Roman" w:hAnsi="Times New Roman" w:cs="Times New Roman"/>
          <w:sz w:val="28"/>
          <w:szCs w:val="28"/>
        </w:rPr>
        <w:tab/>
        <w:t>как</w:t>
      </w:r>
      <w:r w:rsidRPr="009567A6">
        <w:rPr>
          <w:rFonts w:ascii="Times New Roman" w:hAnsi="Times New Roman" w:cs="Times New Roman"/>
          <w:sz w:val="28"/>
          <w:szCs w:val="28"/>
        </w:rPr>
        <w:tab/>
        <w:t>убийственно</w:t>
      </w:r>
      <w:r w:rsidRPr="009567A6">
        <w:rPr>
          <w:rFonts w:ascii="Times New Roman" w:hAnsi="Times New Roman" w:cs="Times New Roman"/>
          <w:sz w:val="28"/>
          <w:szCs w:val="28"/>
        </w:rPr>
        <w:tab/>
        <w:t>мы</w:t>
      </w:r>
      <w:r w:rsidRPr="009567A6">
        <w:rPr>
          <w:rFonts w:ascii="Times New Roman" w:hAnsi="Times New Roman" w:cs="Times New Roman"/>
          <w:sz w:val="28"/>
          <w:szCs w:val="28"/>
        </w:rPr>
        <w:tab/>
        <w:t>любим..</w:t>
      </w:r>
      <w:r w:rsidR="00F72221" w:rsidRPr="009567A6">
        <w:rPr>
          <w:rFonts w:ascii="Times New Roman" w:hAnsi="Times New Roman" w:cs="Times New Roman"/>
          <w:sz w:val="28"/>
          <w:szCs w:val="28"/>
        </w:rPr>
        <w:t>.»,</w:t>
      </w:r>
      <w:r w:rsidR="00F72221" w:rsidRPr="009567A6">
        <w:rPr>
          <w:rFonts w:ascii="Times New Roman" w:hAnsi="Times New Roman" w:cs="Times New Roman"/>
          <w:sz w:val="28"/>
          <w:szCs w:val="28"/>
        </w:rPr>
        <w:tab/>
        <w:t>«Нам</w:t>
      </w:r>
      <w:r w:rsidR="00F72221" w:rsidRPr="009567A6">
        <w:rPr>
          <w:rFonts w:ascii="Times New Roman" w:hAnsi="Times New Roman" w:cs="Times New Roman"/>
          <w:sz w:val="28"/>
          <w:szCs w:val="28"/>
        </w:rPr>
        <w:tab/>
        <w:t>не</w:t>
      </w:r>
      <w:r w:rsidR="00F72221" w:rsidRPr="009567A6">
        <w:rPr>
          <w:rFonts w:ascii="Times New Roman" w:hAnsi="Times New Roman" w:cs="Times New Roman"/>
          <w:sz w:val="28"/>
          <w:szCs w:val="28"/>
        </w:rPr>
        <w:tab/>
        <w:t xml:space="preserve">дано </w:t>
      </w:r>
      <w:r w:rsidR="00DB0FCD" w:rsidRPr="009567A6">
        <w:rPr>
          <w:rFonts w:ascii="Times New Roman" w:hAnsi="Times New Roman" w:cs="Times New Roman"/>
          <w:sz w:val="28"/>
          <w:szCs w:val="28"/>
        </w:rPr>
        <w:t xml:space="preserve">предугадать…», </w:t>
      </w:r>
      <w:r w:rsidRPr="009567A6">
        <w:rPr>
          <w:rFonts w:ascii="Times New Roman" w:hAnsi="Times New Roman" w:cs="Times New Roman"/>
          <w:sz w:val="28"/>
          <w:szCs w:val="28"/>
        </w:rPr>
        <w:t>«К.</w:t>
      </w:r>
      <w:r w:rsidRPr="009567A6">
        <w:rPr>
          <w:rFonts w:ascii="Times New Roman" w:hAnsi="Times New Roman" w:cs="Times New Roman"/>
          <w:sz w:val="28"/>
          <w:szCs w:val="28"/>
        </w:rPr>
        <w:tab/>
        <w:t>Б.» («Я встретил вас – и всё былое...»), «Певучесть есть в морских волнах…», «Природа</w:t>
      </w:r>
      <w:r w:rsidR="00F72221" w:rsidRPr="009567A6">
        <w:rPr>
          <w:rFonts w:ascii="Times New Roman" w:hAnsi="Times New Roman" w:cs="Times New Roman"/>
          <w:sz w:val="28"/>
          <w:szCs w:val="28"/>
        </w:rPr>
        <w:t xml:space="preserve"> </w:t>
      </w:r>
      <w:r w:rsidRPr="009567A6">
        <w:rPr>
          <w:rFonts w:ascii="Times New Roman" w:hAnsi="Times New Roman" w:cs="Times New Roman"/>
          <w:sz w:val="28"/>
          <w:szCs w:val="28"/>
        </w:rPr>
        <w:t>–</w:t>
      </w:r>
      <w:r w:rsidRPr="009567A6">
        <w:rPr>
          <w:rFonts w:ascii="Times New Roman" w:hAnsi="Times New Roman" w:cs="Times New Roman"/>
          <w:sz w:val="28"/>
          <w:szCs w:val="28"/>
        </w:rPr>
        <w:tab/>
        <w:t>сфинкс. И тем она верней...», «Эти бедные селенья…», «О вещая душа моя!..»,</w:t>
      </w:r>
      <w:r w:rsidR="00F72221" w:rsidRPr="009567A6">
        <w:rPr>
          <w:rFonts w:ascii="Times New Roman" w:hAnsi="Times New Roman" w:cs="Times New Roman"/>
          <w:sz w:val="28"/>
          <w:szCs w:val="28"/>
        </w:rPr>
        <w:t xml:space="preserve"> </w:t>
      </w:r>
      <w:r w:rsidRPr="009567A6">
        <w:rPr>
          <w:rFonts w:ascii="Times New Roman" w:hAnsi="Times New Roman" w:cs="Times New Roman"/>
          <w:sz w:val="28"/>
          <w:szCs w:val="28"/>
        </w:rPr>
        <w:t>«День и ночь» и другие.</w:t>
      </w:r>
    </w:p>
    <w:p w14:paraId="41CC58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Некрасов.</w:t>
      </w:r>
      <w:r w:rsidRPr="009567A6">
        <w:rPr>
          <w:rFonts w:ascii="Times New Roman" w:hAnsi="Times New Roman" w:cs="Times New Roman"/>
          <w:sz w:val="28"/>
          <w:szCs w:val="28"/>
        </w:rPr>
        <w:tab/>
        <w:t>Стихотворения</w:t>
      </w:r>
      <w:r w:rsidRPr="009567A6">
        <w:rPr>
          <w:rFonts w:ascii="Times New Roman" w:hAnsi="Times New Roman" w:cs="Times New Roman"/>
          <w:sz w:val="28"/>
          <w:szCs w:val="28"/>
        </w:rPr>
        <w:tab/>
        <w:t>(не</w:t>
      </w:r>
      <w:r w:rsidRPr="009567A6">
        <w:rPr>
          <w:rFonts w:ascii="Times New Roman" w:hAnsi="Times New Roman" w:cs="Times New Roman"/>
          <w:sz w:val="28"/>
          <w:szCs w:val="28"/>
        </w:rPr>
        <w:tab/>
        <w:t>м</w:t>
      </w:r>
      <w:r w:rsidR="00F72221" w:rsidRPr="009567A6">
        <w:rPr>
          <w:rFonts w:ascii="Times New Roman" w:hAnsi="Times New Roman" w:cs="Times New Roman"/>
          <w:sz w:val="28"/>
          <w:szCs w:val="28"/>
        </w:rPr>
        <w:t>енее</w:t>
      </w:r>
      <w:r w:rsidR="00F72221" w:rsidRPr="009567A6">
        <w:rPr>
          <w:rFonts w:ascii="Times New Roman" w:hAnsi="Times New Roman" w:cs="Times New Roman"/>
          <w:sz w:val="28"/>
          <w:szCs w:val="28"/>
        </w:rPr>
        <w:tab/>
        <w:t>пяти</w:t>
      </w:r>
      <w:r w:rsidR="00F72221" w:rsidRPr="009567A6">
        <w:rPr>
          <w:rFonts w:ascii="Times New Roman" w:hAnsi="Times New Roman" w:cs="Times New Roman"/>
          <w:sz w:val="28"/>
          <w:szCs w:val="28"/>
        </w:rPr>
        <w:tab/>
        <w:t>по</w:t>
      </w:r>
      <w:r w:rsidR="00F72221" w:rsidRPr="009567A6">
        <w:rPr>
          <w:rFonts w:ascii="Times New Roman" w:hAnsi="Times New Roman" w:cs="Times New Roman"/>
          <w:sz w:val="28"/>
          <w:szCs w:val="28"/>
        </w:rPr>
        <w:tab/>
        <w:t xml:space="preserve">выбору). Например, </w:t>
      </w:r>
      <w:r w:rsidRPr="009567A6">
        <w:rPr>
          <w:rFonts w:ascii="Times New Roman" w:hAnsi="Times New Roman" w:cs="Times New Roman"/>
          <w:sz w:val="28"/>
          <w:szCs w:val="28"/>
        </w:rPr>
        <w:t>«Тройка», «Я не люблю иронии твоей...», «Вчерашний день, часу в шестом…»,</w:t>
      </w:r>
      <w:r w:rsidR="00F72221" w:rsidRPr="009567A6">
        <w:rPr>
          <w:rFonts w:ascii="Times New Roman" w:hAnsi="Times New Roman" w:cs="Times New Roman"/>
          <w:sz w:val="28"/>
          <w:szCs w:val="28"/>
        </w:rPr>
        <w:t xml:space="preserve"> </w:t>
      </w:r>
      <w:r w:rsidRPr="009567A6">
        <w:rPr>
          <w:rFonts w:ascii="Times New Roman" w:hAnsi="Times New Roman" w:cs="Times New Roman"/>
          <w:sz w:val="28"/>
          <w:szCs w:val="28"/>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77024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Поэма «Кому на Руси жить хорошо».</w:t>
      </w:r>
    </w:p>
    <w:p w14:paraId="044654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92B0E86" w14:textId="77777777" w:rsidR="00DB0FCD"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А.К. Толстой. Стихотворения (не менее трёх по выбору). Например, «Средь шумного бала, случайно…», «Колокольчики мои</w:t>
      </w:r>
      <w:r w:rsidR="00DB0FCD" w:rsidRPr="009567A6">
        <w:rPr>
          <w:rFonts w:ascii="Times New Roman" w:hAnsi="Times New Roman" w:cs="Times New Roman"/>
          <w:sz w:val="28"/>
          <w:szCs w:val="28"/>
        </w:rPr>
        <w:t>…», «Меня, во мраке и в пыли…»,</w:t>
      </w:r>
      <w:r w:rsidR="00F72221" w:rsidRPr="009567A6">
        <w:rPr>
          <w:rFonts w:ascii="Times New Roman" w:hAnsi="Times New Roman" w:cs="Times New Roman"/>
          <w:sz w:val="28"/>
          <w:szCs w:val="28"/>
        </w:rPr>
        <w:t xml:space="preserve"> </w:t>
      </w:r>
      <w:r w:rsidRPr="009567A6">
        <w:rPr>
          <w:rFonts w:ascii="Times New Roman" w:hAnsi="Times New Roman" w:cs="Times New Roman"/>
          <w:sz w:val="28"/>
          <w:szCs w:val="28"/>
        </w:rPr>
        <w:t>«Двух станов не боец, но только гость случайный…» и другие.</w:t>
      </w:r>
      <w:r w:rsidR="00DB0FCD" w:rsidRPr="009567A6">
        <w:rPr>
          <w:rFonts w:ascii="Times New Roman" w:hAnsi="Times New Roman" w:cs="Times New Roman"/>
          <w:sz w:val="28"/>
          <w:szCs w:val="28"/>
        </w:rPr>
        <w:t xml:space="preserve"> </w:t>
      </w:r>
    </w:p>
    <w:p w14:paraId="23D8DB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5167FA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1D0F9E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7B358B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 Салтыков-Щедрин. Роман-хроника «История одного города» (не менее четырёх глав по выбору). Например, главы «О к</w:t>
      </w:r>
      <w:r w:rsidR="00F72221" w:rsidRPr="009567A6">
        <w:rPr>
          <w:rFonts w:ascii="Times New Roman" w:hAnsi="Times New Roman" w:cs="Times New Roman"/>
          <w:sz w:val="28"/>
          <w:szCs w:val="28"/>
        </w:rPr>
        <w:t xml:space="preserve">орени происхождения глуповцев», </w:t>
      </w:r>
      <w:r w:rsidRPr="009567A6">
        <w:rPr>
          <w:rFonts w:ascii="Times New Roman" w:hAnsi="Times New Roman" w:cs="Times New Roman"/>
          <w:sz w:val="28"/>
          <w:szCs w:val="28"/>
        </w:rPr>
        <w:t>«Опись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50257C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91597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А.П. Чехов. Рассказы (не менее пяти п</w:t>
      </w:r>
      <w:r w:rsidR="00F72221" w:rsidRPr="009567A6">
        <w:rPr>
          <w:rFonts w:ascii="Times New Roman" w:hAnsi="Times New Roman" w:cs="Times New Roman"/>
          <w:sz w:val="28"/>
          <w:szCs w:val="28"/>
        </w:rPr>
        <w:t xml:space="preserve">о выбору). Например, «Студент», </w:t>
      </w:r>
      <w:r w:rsidRPr="009567A6">
        <w:rPr>
          <w:rFonts w:ascii="Times New Roman" w:hAnsi="Times New Roman" w:cs="Times New Roman"/>
          <w:sz w:val="28"/>
          <w:szCs w:val="28"/>
        </w:rPr>
        <w:t>«Ионыч», «Дама с собачкой», «Человек в футляре», «Крыжовник», «О любви»,</w:t>
      </w:r>
      <w:r w:rsidR="00F72221" w:rsidRPr="009567A6">
        <w:rPr>
          <w:rFonts w:ascii="Times New Roman" w:hAnsi="Times New Roman" w:cs="Times New Roman"/>
          <w:sz w:val="28"/>
          <w:szCs w:val="28"/>
        </w:rPr>
        <w:t xml:space="preserve"> </w:t>
      </w:r>
      <w:r w:rsidRPr="009567A6">
        <w:rPr>
          <w:rFonts w:ascii="Times New Roman" w:hAnsi="Times New Roman" w:cs="Times New Roman"/>
          <w:sz w:val="28"/>
          <w:szCs w:val="28"/>
        </w:rPr>
        <w:t>«Попрыгунья», «Душечка», «Дом с мезонином» и другие.</w:t>
      </w:r>
    </w:p>
    <w:p w14:paraId="5C611476" w14:textId="77777777" w:rsidR="006B4DD6"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Комедия «Вишнёвый сад». Пьесы «Чайка», «Дядя Ваня», «Три сестры»</w:t>
      </w:r>
      <w:r w:rsidR="006B4DD6" w:rsidRPr="009567A6">
        <w:rPr>
          <w:rFonts w:ascii="Times New Roman" w:hAnsi="Times New Roman" w:cs="Times New Roman"/>
          <w:sz w:val="28"/>
          <w:szCs w:val="28"/>
        </w:rPr>
        <w:t xml:space="preserve"> (одно произведение по выбору).</w:t>
      </w:r>
    </w:p>
    <w:p w14:paraId="135AD759"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Литературная критика второй половины XIX века.</w:t>
      </w:r>
    </w:p>
    <w:p w14:paraId="1F043B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w:t>
      </w:r>
      <w:r w:rsidR="00F72221" w:rsidRPr="009567A6">
        <w:rPr>
          <w:rFonts w:ascii="Times New Roman" w:hAnsi="Times New Roman" w:cs="Times New Roman"/>
          <w:sz w:val="28"/>
          <w:szCs w:val="28"/>
        </w:rPr>
        <w:t xml:space="preserve">ова»,   А.А. Григорьева   «После </w:t>
      </w:r>
      <w:r w:rsidRPr="009567A6">
        <w:rPr>
          <w:rFonts w:ascii="Times New Roman" w:hAnsi="Times New Roman" w:cs="Times New Roman"/>
          <w:sz w:val="28"/>
          <w:szCs w:val="28"/>
        </w:rPr>
        <w:t>«Грозы» Островского», Н.Н. Страхова «Сочинения гр. Л.Н. Толстого» и другие (не менее трёх статей по выбору в соответс</w:t>
      </w:r>
      <w:r w:rsidR="00DB0FCD" w:rsidRPr="009567A6">
        <w:rPr>
          <w:rFonts w:ascii="Times New Roman" w:hAnsi="Times New Roman" w:cs="Times New Roman"/>
          <w:sz w:val="28"/>
          <w:szCs w:val="28"/>
        </w:rPr>
        <w:t xml:space="preserve">твии с изучаемым художественным </w:t>
      </w:r>
      <w:r w:rsidRPr="009567A6">
        <w:rPr>
          <w:rFonts w:ascii="Times New Roman" w:hAnsi="Times New Roman" w:cs="Times New Roman"/>
          <w:sz w:val="28"/>
          <w:szCs w:val="28"/>
        </w:rPr>
        <w:t>произведением).</w:t>
      </w:r>
    </w:p>
    <w:p w14:paraId="005AA477"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Литература народов России.</w:t>
      </w:r>
    </w:p>
    <w:p w14:paraId="30641F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0C29B7DF"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Зарубежная литература.</w:t>
      </w:r>
    </w:p>
    <w:p w14:paraId="377F8F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w:t>
      </w:r>
      <w:r w:rsidR="00F72221" w:rsidRPr="009567A6">
        <w:rPr>
          <w:rFonts w:ascii="Times New Roman" w:hAnsi="Times New Roman" w:cs="Times New Roman"/>
          <w:sz w:val="28"/>
          <w:szCs w:val="28"/>
        </w:rPr>
        <w:t xml:space="preserve">я «Творчество», Г. Де Мопассана </w:t>
      </w:r>
      <w:r w:rsidRPr="009567A6">
        <w:rPr>
          <w:rFonts w:ascii="Times New Roman" w:hAnsi="Times New Roman" w:cs="Times New Roman"/>
          <w:sz w:val="28"/>
          <w:szCs w:val="28"/>
        </w:rPr>
        <w:t>«Милый друг» и другие.</w:t>
      </w:r>
    </w:p>
    <w:p w14:paraId="33B793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249029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Зарубежная драматургия второй половины XIX века (не менее одного произведения по выбору). Например, пьесы Г. Гау</w:t>
      </w:r>
      <w:r w:rsidR="00F72221" w:rsidRPr="009567A6">
        <w:rPr>
          <w:rFonts w:ascii="Times New Roman" w:hAnsi="Times New Roman" w:cs="Times New Roman"/>
          <w:sz w:val="28"/>
          <w:szCs w:val="28"/>
        </w:rPr>
        <w:t xml:space="preserve">птмана «Перед восходом солнца», </w:t>
      </w:r>
      <w:r w:rsidRPr="009567A6">
        <w:rPr>
          <w:rFonts w:ascii="Times New Roman" w:hAnsi="Times New Roman" w:cs="Times New Roman"/>
          <w:sz w:val="28"/>
          <w:szCs w:val="28"/>
        </w:rPr>
        <w:t>«Одинокие», Г. Ибсена «Кукольный дом», «Пер Гюнт» и другие.</w:t>
      </w:r>
    </w:p>
    <w:p w14:paraId="498ED87B" w14:textId="77777777" w:rsidR="00D3039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0813B36A"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Литература конца XIX – начала ХХ века.</w:t>
      </w:r>
    </w:p>
    <w:p w14:paraId="76D69C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А.И. Куприн. Рассказы и повести (два про</w:t>
      </w:r>
      <w:r w:rsidR="00F72221" w:rsidRPr="009567A6">
        <w:rPr>
          <w:rFonts w:ascii="Times New Roman" w:hAnsi="Times New Roman" w:cs="Times New Roman"/>
          <w:sz w:val="28"/>
          <w:szCs w:val="28"/>
        </w:rPr>
        <w:t xml:space="preserve">изведения по выбору). Например, </w:t>
      </w:r>
      <w:r w:rsidRPr="009567A6">
        <w:rPr>
          <w:rFonts w:ascii="Times New Roman" w:hAnsi="Times New Roman" w:cs="Times New Roman"/>
          <w:sz w:val="28"/>
          <w:szCs w:val="28"/>
        </w:rPr>
        <w:t>«Гранатовый браслет», «Олеся», «Поединок» и другие.</w:t>
      </w:r>
    </w:p>
    <w:p w14:paraId="225141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Л.Н. Андреев. Рассказы и повести (два про</w:t>
      </w:r>
      <w:r w:rsidR="00F72221" w:rsidRPr="009567A6">
        <w:rPr>
          <w:rFonts w:ascii="Times New Roman" w:hAnsi="Times New Roman" w:cs="Times New Roman"/>
          <w:sz w:val="28"/>
          <w:szCs w:val="28"/>
        </w:rPr>
        <w:t xml:space="preserve">изведения по выбору). Например, </w:t>
      </w:r>
      <w:r w:rsidRPr="009567A6">
        <w:rPr>
          <w:rFonts w:ascii="Times New Roman" w:hAnsi="Times New Roman" w:cs="Times New Roman"/>
          <w:sz w:val="28"/>
          <w:szCs w:val="28"/>
        </w:rPr>
        <w:t>«Иуда Искариот», «Большой шлем», «Рассказ о семи повешенных» и другие.</w:t>
      </w:r>
    </w:p>
    <w:p w14:paraId="223FDA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14:paraId="06BCEC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Пьеса «На дне».</w:t>
      </w:r>
    </w:p>
    <w:p w14:paraId="18C0B0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w:t>
      </w:r>
      <w:r w:rsidR="00DB0FCD" w:rsidRPr="009567A6">
        <w:rPr>
          <w:rFonts w:ascii="Times New Roman" w:hAnsi="Times New Roman" w:cs="Times New Roman"/>
          <w:sz w:val="28"/>
          <w:szCs w:val="28"/>
        </w:rPr>
        <w:t xml:space="preserve">губа, В.В. Хлебникова и другие. </w:t>
      </w:r>
    </w:p>
    <w:p w14:paraId="3334FAB5"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Литература ХХ века.</w:t>
      </w:r>
    </w:p>
    <w:p w14:paraId="1282CB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И.А. Бунин.</w:t>
      </w:r>
      <w:r w:rsidRPr="009567A6">
        <w:rPr>
          <w:rFonts w:ascii="Times New Roman" w:hAnsi="Times New Roman" w:cs="Times New Roman"/>
          <w:sz w:val="28"/>
          <w:szCs w:val="28"/>
        </w:rPr>
        <w:tab/>
        <w:t>Стихотворения</w:t>
      </w:r>
      <w:r w:rsidRPr="009567A6">
        <w:rPr>
          <w:rFonts w:ascii="Times New Roman" w:hAnsi="Times New Roman" w:cs="Times New Roman"/>
          <w:sz w:val="28"/>
          <w:szCs w:val="28"/>
        </w:rPr>
        <w:tab/>
        <w:t>(не</w:t>
      </w:r>
      <w:r w:rsidRPr="009567A6">
        <w:rPr>
          <w:rFonts w:ascii="Times New Roman" w:hAnsi="Times New Roman" w:cs="Times New Roman"/>
          <w:sz w:val="28"/>
          <w:szCs w:val="28"/>
        </w:rPr>
        <w:tab/>
        <w:t>м</w:t>
      </w:r>
      <w:r w:rsidR="00F72221" w:rsidRPr="009567A6">
        <w:rPr>
          <w:rFonts w:ascii="Times New Roman" w:hAnsi="Times New Roman" w:cs="Times New Roman"/>
          <w:sz w:val="28"/>
          <w:szCs w:val="28"/>
        </w:rPr>
        <w:t>енее</w:t>
      </w:r>
      <w:r w:rsidR="00F72221" w:rsidRPr="009567A6">
        <w:rPr>
          <w:rFonts w:ascii="Times New Roman" w:hAnsi="Times New Roman" w:cs="Times New Roman"/>
          <w:sz w:val="28"/>
          <w:szCs w:val="28"/>
        </w:rPr>
        <w:tab/>
        <w:t>двух</w:t>
      </w:r>
      <w:r w:rsidR="00F72221" w:rsidRPr="009567A6">
        <w:rPr>
          <w:rFonts w:ascii="Times New Roman" w:hAnsi="Times New Roman" w:cs="Times New Roman"/>
          <w:sz w:val="28"/>
          <w:szCs w:val="28"/>
        </w:rPr>
        <w:tab/>
        <w:t>по</w:t>
      </w:r>
      <w:r w:rsidR="00F72221" w:rsidRPr="009567A6">
        <w:rPr>
          <w:rFonts w:ascii="Times New Roman" w:hAnsi="Times New Roman" w:cs="Times New Roman"/>
          <w:sz w:val="28"/>
          <w:szCs w:val="28"/>
        </w:rPr>
        <w:tab/>
        <w:t xml:space="preserve">выбору). Например, </w:t>
      </w:r>
      <w:r w:rsidRPr="009567A6">
        <w:rPr>
          <w:rFonts w:ascii="Times New Roman" w:hAnsi="Times New Roman" w:cs="Times New Roman"/>
          <w:sz w:val="28"/>
          <w:szCs w:val="28"/>
        </w:rPr>
        <w:t>«Аленушка», «Вечер», «Дурман», «И цветы, и шмели, и трава, и колосья…»,</w:t>
      </w:r>
      <w:r w:rsidR="00F72221" w:rsidRPr="009567A6">
        <w:rPr>
          <w:rFonts w:ascii="Times New Roman" w:hAnsi="Times New Roman" w:cs="Times New Roman"/>
          <w:sz w:val="28"/>
          <w:szCs w:val="28"/>
        </w:rPr>
        <w:t xml:space="preserve"> </w:t>
      </w:r>
      <w:r w:rsidRPr="009567A6">
        <w:rPr>
          <w:rFonts w:ascii="Times New Roman" w:hAnsi="Times New Roman" w:cs="Times New Roman"/>
          <w:sz w:val="28"/>
          <w:szCs w:val="28"/>
        </w:rPr>
        <w:t>«У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3EC957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Книга очерков «Окаянные дни» (фрагменты).</w:t>
      </w:r>
    </w:p>
    <w:p w14:paraId="4D3D9F38" w14:textId="77777777" w:rsidR="00D30397" w:rsidRPr="009567A6" w:rsidRDefault="00F72221"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А.А. Блок.    Стихотворения</w:t>
      </w:r>
      <w:r w:rsidR="00D30397" w:rsidRPr="009567A6">
        <w:rPr>
          <w:rFonts w:ascii="Times New Roman" w:hAnsi="Times New Roman" w:cs="Times New Roman"/>
          <w:sz w:val="28"/>
          <w:szCs w:val="28"/>
        </w:rPr>
        <w:t xml:space="preserve"> (не    менее    пяти</w:t>
      </w:r>
      <w:r w:rsidRPr="009567A6">
        <w:rPr>
          <w:rFonts w:ascii="Times New Roman" w:hAnsi="Times New Roman" w:cs="Times New Roman"/>
          <w:sz w:val="28"/>
          <w:szCs w:val="28"/>
        </w:rPr>
        <w:t xml:space="preserve">    по    выбору).    Например, </w:t>
      </w:r>
      <w:r w:rsidR="00D30397" w:rsidRPr="009567A6">
        <w:rPr>
          <w:rFonts w:ascii="Times New Roman" w:hAnsi="Times New Roman" w:cs="Times New Roman"/>
          <w:sz w:val="28"/>
          <w:szCs w:val="28"/>
        </w:rPr>
        <w:t>«Незнакомка», «Россия», «Ночь, улица, фонарь, аптека…», «Река раскинулась. Течёт, грустит лениво…» (из цикла «На поле Кул</w:t>
      </w:r>
      <w:r w:rsidRPr="009567A6">
        <w:rPr>
          <w:rFonts w:ascii="Times New Roman" w:hAnsi="Times New Roman" w:cs="Times New Roman"/>
          <w:sz w:val="28"/>
          <w:szCs w:val="28"/>
        </w:rPr>
        <w:t xml:space="preserve">иковом»), «На железной дороге», </w:t>
      </w:r>
      <w:r w:rsidR="00D30397" w:rsidRPr="009567A6">
        <w:rPr>
          <w:rFonts w:ascii="Times New Roman" w:hAnsi="Times New Roman" w:cs="Times New Roman"/>
          <w:sz w:val="28"/>
          <w:szCs w:val="28"/>
        </w:rPr>
        <w:t xml:space="preserve">«О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w:t>
      </w:r>
      <w:r w:rsidRPr="009567A6">
        <w:rPr>
          <w:rFonts w:ascii="Times New Roman" w:hAnsi="Times New Roman" w:cs="Times New Roman"/>
          <w:sz w:val="28"/>
          <w:szCs w:val="28"/>
        </w:rPr>
        <w:t xml:space="preserve">глухие…», </w:t>
      </w:r>
      <w:r w:rsidR="00D30397" w:rsidRPr="009567A6">
        <w:rPr>
          <w:rFonts w:ascii="Times New Roman" w:hAnsi="Times New Roman" w:cs="Times New Roman"/>
          <w:sz w:val="28"/>
          <w:szCs w:val="28"/>
        </w:rPr>
        <w:t>«Пушкинскому Дому», «Скифы» и другие.</w:t>
      </w:r>
    </w:p>
    <w:p w14:paraId="5011F5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Поэма «Двенадцать».</w:t>
      </w:r>
    </w:p>
    <w:p w14:paraId="5C06AD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Н.С. Гумилёв. Стихотворения (не менее трёх</w:t>
      </w:r>
      <w:r w:rsidR="00F72221" w:rsidRPr="009567A6">
        <w:rPr>
          <w:rFonts w:ascii="Times New Roman" w:hAnsi="Times New Roman" w:cs="Times New Roman"/>
          <w:sz w:val="28"/>
          <w:szCs w:val="28"/>
        </w:rPr>
        <w:t xml:space="preserve"> по выбору). Например, «Жираф», </w:t>
      </w:r>
      <w:r w:rsidRPr="009567A6">
        <w:rPr>
          <w:rFonts w:ascii="Times New Roman" w:hAnsi="Times New Roman" w:cs="Times New Roman"/>
          <w:sz w:val="28"/>
          <w:szCs w:val="28"/>
        </w:rPr>
        <w:t>«Заблудившийся трамвай», «Капитаны», «Пятистопные ямбы», «Слово», «Шестое чувство», «Андрей Рублев» и другие.</w:t>
      </w:r>
    </w:p>
    <w:p w14:paraId="074610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В.В. Маяковский. Стихотворения (не м</w:t>
      </w:r>
      <w:r w:rsidR="00F72221" w:rsidRPr="009567A6">
        <w:rPr>
          <w:rFonts w:ascii="Times New Roman" w:hAnsi="Times New Roman" w:cs="Times New Roman"/>
          <w:sz w:val="28"/>
          <w:szCs w:val="28"/>
        </w:rPr>
        <w:t xml:space="preserve">енее пяти по выбору). Например, </w:t>
      </w:r>
      <w:r w:rsidRPr="009567A6">
        <w:rPr>
          <w:rFonts w:ascii="Times New Roman" w:hAnsi="Times New Roman" w:cs="Times New Roman"/>
          <w:sz w:val="28"/>
          <w:szCs w:val="28"/>
        </w:rPr>
        <w:t>«А</w:t>
      </w:r>
      <w:r w:rsidRPr="009567A6">
        <w:rPr>
          <w:rFonts w:ascii="Times New Roman" w:hAnsi="Times New Roman" w:cs="Times New Roman"/>
          <w:sz w:val="28"/>
          <w:szCs w:val="28"/>
        </w:rPr>
        <w:tab/>
        <w:t>вы</w:t>
      </w:r>
      <w:r w:rsidRPr="009567A6">
        <w:rPr>
          <w:rFonts w:ascii="Times New Roman" w:hAnsi="Times New Roman" w:cs="Times New Roman"/>
          <w:sz w:val="28"/>
          <w:szCs w:val="28"/>
        </w:rPr>
        <w:tab/>
        <w:t>могли</w:t>
      </w:r>
      <w:r w:rsidRPr="009567A6">
        <w:rPr>
          <w:rFonts w:ascii="Times New Roman" w:hAnsi="Times New Roman" w:cs="Times New Roman"/>
          <w:sz w:val="28"/>
          <w:szCs w:val="28"/>
        </w:rPr>
        <w:tab/>
        <w:t>бы?»,</w:t>
      </w:r>
      <w:r w:rsidRPr="009567A6">
        <w:rPr>
          <w:rFonts w:ascii="Times New Roman" w:hAnsi="Times New Roman" w:cs="Times New Roman"/>
          <w:sz w:val="28"/>
          <w:szCs w:val="28"/>
        </w:rPr>
        <w:tab/>
        <w:t>«Нат</w:t>
      </w:r>
      <w:r w:rsidR="00F72221" w:rsidRPr="009567A6">
        <w:rPr>
          <w:rFonts w:ascii="Times New Roman" w:hAnsi="Times New Roman" w:cs="Times New Roman"/>
          <w:sz w:val="28"/>
          <w:szCs w:val="28"/>
        </w:rPr>
        <w:t>е!»,</w:t>
      </w:r>
      <w:r w:rsidR="00F72221" w:rsidRPr="009567A6">
        <w:rPr>
          <w:rFonts w:ascii="Times New Roman" w:hAnsi="Times New Roman" w:cs="Times New Roman"/>
          <w:sz w:val="28"/>
          <w:szCs w:val="28"/>
        </w:rPr>
        <w:tab/>
        <w:t>«Послушайте!»,</w:t>
      </w:r>
      <w:r w:rsidR="00F72221" w:rsidRPr="009567A6">
        <w:rPr>
          <w:rFonts w:ascii="Times New Roman" w:hAnsi="Times New Roman" w:cs="Times New Roman"/>
          <w:sz w:val="28"/>
          <w:szCs w:val="28"/>
        </w:rPr>
        <w:tab/>
        <w:t xml:space="preserve">«Лиличка!», «Юбилейное», </w:t>
      </w:r>
      <w:r w:rsidRPr="009567A6">
        <w:rPr>
          <w:rFonts w:ascii="Times New Roman" w:hAnsi="Times New Roman" w:cs="Times New Roman"/>
          <w:sz w:val="28"/>
          <w:szCs w:val="28"/>
        </w:rPr>
        <w:t>«Прозаседавшиеся», «Письмо Татьяне Яковлевой</w:t>
      </w:r>
      <w:r w:rsidR="00F72221" w:rsidRPr="009567A6">
        <w:rPr>
          <w:rFonts w:ascii="Times New Roman" w:hAnsi="Times New Roman" w:cs="Times New Roman"/>
          <w:sz w:val="28"/>
          <w:szCs w:val="28"/>
        </w:rPr>
        <w:t>», «Скрипка и немножко нервно»,</w:t>
      </w:r>
      <w:r w:rsidRPr="009567A6">
        <w:rPr>
          <w:rFonts w:ascii="Times New Roman" w:hAnsi="Times New Roman" w:cs="Times New Roman"/>
          <w:sz w:val="28"/>
          <w:szCs w:val="28"/>
        </w:rPr>
        <w:t>«Дешёвая распродажа», «Левый марш», «Сергею Есенину», «Товарищу Нетте, пароходу и человеку» и другие.</w:t>
      </w:r>
    </w:p>
    <w:p w14:paraId="25FC6A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Поэмы «Облако в штанах», «Во весь голос. Первое вступление в поэму».</w:t>
      </w:r>
    </w:p>
    <w:p w14:paraId="5F7EC8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w:t>
      </w:r>
      <w:r w:rsidR="00F72221" w:rsidRPr="009567A6">
        <w:rPr>
          <w:rFonts w:ascii="Times New Roman" w:hAnsi="Times New Roman" w:cs="Times New Roman"/>
          <w:sz w:val="28"/>
          <w:szCs w:val="28"/>
        </w:rPr>
        <w:t xml:space="preserve">«Не жалею, не зову, не плачу…», </w:t>
      </w:r>
      <w:r w:rsidRPr="009567A6">
        <w:rPr>
          <w:rFonts w:ascii="Times New Roman" w:hAnsi="Times New Roman" w:cs="Times New Roman"/>
          <w:sz w:val="28"/>
          <w:szCs w:val="28"/>
        </w:rPr>
        <w:t>«Я последний поэт деревни…», «Русь Сов</w:t>
      </w:r>
      <w:r w:rsidR="00DB0FCD" w:rsidRPr="009567A6">
        <w:rPr>
          <w:rFonts w:ascii="Times New Roman" w:hAnsi="Times New Roman" w:cs="Times New Roman"/>
          <w:sz w:val="28"/>
          <w:szCs w:val="28"/>
        </w:rPr>
        <w:t>етская», «Низкий дом с голубыми ставнями...»,</w:t>
      </w:r>
      <w:r w:rsidR="00DB0FCD" w:rsidRPr="009567A6">
        <w:rPr>
          <w:rFonts w:ascii="Times New Roman" w:hAnsi="Times New Roman" w:cs="Times New Roman"/>
          <w:sz w:val="28"/>
          <w:szCs w:val="28"/>
        </w:rPr>
        <w:tab/>
        <w:t xml:space="preserve">«Не бродить, не мять в кустах багряных…», «Клён ты </w:t>
      </w:r>
      <w:r w:rsidRPr="009567A6">
        <w:rPr>
          <w:rFonts w:ascii="Times New Roman" w:hAnsi="Times New Roman" w:cs="Times New Roman"/>
          <w:sz w:val="28"/>
          <w:szCs w:val="28"/>
        </w:rPr>
        <w:t>мой опавший…», «Отговорила роща золотая…»,</w:t>
      </w:r>
      <w:r w:rsidR="00F72221" w:rsidRPr="009567A6">
        <w:rPr>
          <w:rFonts w:ascii="Times New Roman" w:hAnsi="Times New Roman" w:cs="Times New Roman"/>
          <w:sz w:val="28"/>
          <w:szCs w:val="28"/>
        </w:rPr>
        <w:t xml:space="preserve"> «Мы теперь уходим понемногу…», </w:t>
      </w:r>
      <w:r w:rsidRPr="009567A6">
        <w:rPr>
          <w:rFonts w:ascii="Times New Roman" w:hAnsi="Times New Roman" w:cs="Times New Roman"/>
          <w:sz w:val="28"/>
          <w:szCs w:val="28"/>
        </w:rPr>
        <w:t>«О красном вечере задумалась дорога…», «</w:t>
      </w:r>
      <w:r w:rsidR="00F72221" w:rsidRPr="009567A6">
        <w:rPr>
          <w:rFonts w:ascii="Times New Roman" w:hAnsi="Times New Roman" w:cs="Times New Roman"/>
          <w:sz w:val="28"/>
          <w:szCs w:val="28"/>
        </w:rPr>
        <w:t xml:space="preserve">Запели тёсаные дроги…», «Русь», </w:t>
      </w:r>
      <w:r w:rsidRPr="009567A6">
        <w:rPr>
          <w:rFonts w:ascii="Times New Roman" w:hAnsi="Times New Roman" w:cs="Times New Roman"/>
          <w:sz w:val="28"/>
          <w:szCs w:val="28"/>
        </w:rPr>
        <w:t>«Пушкину», «Я иду долиной. На затылке кепи...», «До свиданья, друг мой, до свиданья!..» и другие.</w:t>
      </w:r>
    </w:p>
    <w:p w14:paraId="1DED0F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Поэма «Чёрный человек».</w:t>
      </w:r>
    </w:p>
    <w:p w14:paraId="2A65FD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О.Э. Мандельштам. Стихотворения (не м</w:t>
      </w:r>
      <w:r w:rsidR="00F72221" w:rsidRPr="009567A6">
        <w:rPr>
          <w:rFonts w:ascii="Times New Roman" w:hAnsi="Times New Roman" w:cs="Times New Roman"/>
          <w:sz w:val="28"/>
          <w:szCs w:val="28"/>
        </w:rPr>
        <w:t xml:space="preserve">енее пяти по выбору). Например, </w:t>
      </w:r>
      <w:r w:rsidRPr="009567A6">
        <w:rPr>
          <w:rFonts w:ascii="Times New Roman" w:hAnsi="Times New Roman" w:cs="Times New Roman"/>
          <w:sz w:val="28"/>
          <w:szCs w:val="28"/>
        </w:rPr>
        <w:t>«Бессонница. Гомер. Тугие паруса…», «За грем</w:t>
      </w:r>
      <w:r w:rsidR="00F72221" w:rsidRPr="009567A6">
        <w:rPr>
          <w:rFonts w:ascii="Times New Roman" w:hAnsi="Times New Roman" w:cs="Times New Roman"/>
          <w:sz w:val="28"/>
          <w:szCs w:val="28"/>
        </w:rPr>
        <w:t xml:space="preserve">учую доблесть грядущих веков…», </w:t>
      </w:r>
      <w:r w:rsidRPr="009567A6">
        <w:rPr>
          <w:rFonts w:ascii="Times New Roman" w:hAnsi="Times New Roman" w:cs="Times New Roman"/>
          <w:sz w:val="28"/>
          <w:szCs w:val="28"/>
        </w:rPr>
        <w:t>«Ленинград»,   «Мы   живём,   под   собою   не   чуя   страны…»,   «Notre   Dame»,</w:t>
      </w:r>
      <w:r w:rsidR="00F72221" w:rsidRPr="009567A6">
        <w:rPr>
          <w:rFonts w:ascii="Times New Roman" w:hAnsi="Times New Roman" w:cs="Times New Roman"/>
          <w:sz w:val="28"/>
          <w:szCs w:val="28"/>
        </w:rPr>
        <w:t xml:space="preserve"> </w:t>
      </w:r>
      <w:r w:rsidRPr="009567A6">
        <w:rPr>
          <w:rFonts w:ascii="Times New Roman" w:hAnsi="Times New Roman" w:cs="Times New Roman"/>
          <w:sz w:val="28"/>
          <w:szCs w:val="28"/>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25CA14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М.И. Цветаева. Стихотворения (не менее пяти по выбору). Например, «Моим стихам, написанным так рано…», «Кто создан и</w:t>
      </w:r>
      <w:r w:rsidR="00F72221" w:rsidRPr="009567A6">
        <w:rPr>
          <w:rFonts w:ascii="Times New Roman" w:hAnsi="Times New Roman" w:cs="Times New Roman"/>
          <w:sz w:val="28"/>
          <w:szCs w:val="28"/>
        </w:rPr>
        <w:t xml:space="preserve">з камня, кто создан из глины…», </w:t>
      </w:r>
      <w:r w:rsidRPr="009567A6">
        <w:rPr>
          <w:rFonts w:ascii="Times New Roman" w:hAnsi="Times New Roman" w:cs="Times New Roman"/>
          <w:sz w:val="28"/>
          <w:szCs w:val="28"/>
        </w:rPr>
        <w:t>«Идёшь,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547508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Очерк «Мой Пушкин».</w:t>
      </w:r>
    </w:p>
    <w:p w14:paraId="28CD02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5BF680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Поэма «Реквием».</w:t>
      </w:r>
    </w:p>
    <w:p w14:paraId="1A9F8F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Е.И. Замятин. Рома</w:t>
      </w:r>
      <w:r w:rsidR="006B4DD6" w:rsidRPr="009567A6">
        <w:rPr>
          <w:rFonts w:ascii="Times New Roman" w:hAnsi="Times New Roman" w:cs="Times New Roman"/>
          <w:sz w:val="28"/>
          <w:szCs w:val="28"/>
        </w:rPr>
        <w:t>н «Мы».</w:t>
      </w:r>
    </w:p>
    <w:p w14:paraId="7662E639" w14:textId="77777777" w:rsidR="00F7222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Островский. Роман «Как закал</w:t>
      </w:r>
      <w:r w:rsidR="00F72221" w:rsidRPr="009567A6">
        <w:rPr>
          <w:rFonts w:ascii="Times New Roman" w:hAnsi="Times New Roman" w:cs="Times New Roman"/>
          <w:sz w:val="28"/>
          <w:szCs w:val="28"/>
        </w:rPr>
        <w:t>ялась сталь» (избранные главы).</w:t>
      </w:r>
    </w:p>
    <w:p w14:paraId="4B26FD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 Шолохов. Роман-эпопея «Тихий Дон».</w:t>
      </w:r>
    </w:p>
    <w:p w14:paraId="31D1A3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528CC8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w:t>
      </w:r>
      <w:r w:rsidR="00F72221" w:rsidRPr="009567A6">
        <w:rPr>
          <w:rFonts w:ascii="Times New Roman" w:hAnsi="Times New Roman" w:cs="Times New Roman"/>
          <w:sz w:val="28"/>
          <w:szCs w:val="28"/>
        </w:rPr>
        <w:t xml:space="preserve">ки на манжетах», </w:t>
      </w:r>
      <w:r w:rsidRPr="009567A6">
        <w:rPr>
          <w:rFonts w:ascii="Times New Roman" w:hAnsi="Times New Roman" w:cs="Times New Roman"/>
          <w:sz w:val="28"/>
          <w:szCs w:val="28"/>
        </w:rPr>
        <w:t>«Дни Турбиных», «Бег» и другие.</w:t>
      </w:r>
    </w:p>
    <w:p w14:paraId="7E04DF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А.П. Платонов. Рассказы и повести (два про</w:t>
      </w:r>
      <w:r w:rsidR="00F72221" w:rsidRPr="009567A6">
        <w:rPr>
          <w:rFonts w:ascii="Times New Roman" w:hAnsi="Times New Roman" w:cs="Times New Roman"/>
          <w:sz w:val="28"/>
          <w:szCs w:val="28"/>
        </w:rPr>
        <w:t xml:space="preserve">изведения по выбору). Например, </w:t>
      </w:r>
      <w:r w:rsidRPr="009567A6">
        <w:rPr>
          <w:rFonts w:ascii="Times New Roman" w:hAnsi="Times New Roman" w:cs="Times New Roman"/>
          <w:sz w:val="28"/>
          <w:szCs w:val="28"/>
        </w:rPr>
        <w:t xml:space="preserve">«В прекрасном и яростном мире», «Котлован», </w:t>
      </w:r>
      <w:r w:rsidR="00F72221" w:rsidRPr="009567A6">
        <w:rPr>
          <w:rFonts w:ascii="Times New Roman" w:hAnsi="Times New Roman" w:cs="Times New Roman"/>
          <w:sz w:val="28"/>
          <w:szCs w:val="28"/>
        </w:rPr>
        <w:t xml:space="preserve">«Возвращение», «Река Потудань», </w:t>
      </w:r>
      <w:r w:rsidRPr="009567A6">
        <w:rPr>
          <w:rFonts w:ascii="Times New Roman" w:hAnsi="Times New Roman" w:cs="Times New Roman"/>
          <w:sz w:val="28"/>
          <w:szCs w:val="28"/>
        </w:rPr>
        <w:t>«Сокровенный человек» и другие.</w:t>
      </w:r>
    </w:p>
    <w:p w14:paraId="1BFC1C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А.Т. Твардовский. Стихотворения (не менее трёх по выбору). Например,</w:t>
      </w:r>
    </w:p>
    <w:p w14:paraId="31D7CA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«Вся суть в одном-единственном завете…», «Памяти матери» («В краю, куда их вывезли гуртом…»), «Я знаю, никакой моей вины…», «Дробится </w:t>
      </w:r>
      <w:r w:rsidRPr="009567A6">
        <w:rPr>
          <w:rFonts w:ascii="Times New Roman" w:hAnsi="Times New Roman" w:cs="Times New Roman"/>
          <w:sz w:val="28"/>
          <w:szCs w:val="28"/>
        </w:rPr>
        <w:lastRenderedPageBreak/>
        <w:t>рваный цоколь монумента...», «О сущем», «В тот день, когда окончилась война…», «Я убит подо Ржевом», «Памяти Гагарина» и другие.</w:t>
      </w:r>
    </w:p>
    <w:p w14:paraId="3E80D1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Поэма «По праву памяти».</w:t>
      </w:r>
    </w:p>
    <w:p w14:paraId="6EE14B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Проза о Великой Отечественной войне (по одному произведению не менее чем трёх писателей по выбору). Например, В.П</w:t>
      </w:r>
      <w:r w:rsidR="00F72221" w:rsidRPr="009567A6">
        <w:rPr>
          <w:rFonts w:ascii="Times New Roman" w:hAnsi="Times New Roman" w:cs="Times New Roman"/>
          <w:sz w:val="28"/>
          <w:szCs w:val="28"/>
        </w:rPr>
        <w:t xml:space="preserve">. Астафьев «Пастух и пастушка», </w:t>
      </w:r>
      <w:r w:rsidR="00B42DCB" w:rsidRPr="009567A6">
        <w:rPr>
          <w:rFonts w:ascii="Times New Roman" w:hAnsi="Times New Roman" w:cs="Times New Roman"/>
          <w:sz w:val="28"/>
          <w:szCs w:val="28"/>
        </w:rPr>
        <w:t>«Звездопад», В.О.</w:t>
      </w:r>
      <w:r w:rsidR="00B42DCB" w:rsidRPr="009567A6">
        <w:rPr>
          <w:rFonts w:ascii="Times New Roman" w:hAnsi="Times New Roman" w:cs="Times New Roman"/>
          <w:sz w:val="28"/>
          <w:szCs w:val="28"/>
        </w:rPr>
        <w:tab/>
        <w:t xml:space="preserve">Богомолов «В </w:t>
      </w:r>
      <w:r w:rsidRPr="009567A6">
        <w:rPr>
          <w:rFonts w:ascii="Times New Roman" w:hAnsi="Times New Roman" w:cs="Times New Roman"/>
          <w:sz w:val="28"/>
          <w:szCs w:val="28"/>
        </w:rPr>
        <w:t>авгу</w:t>
      </w:r>
      <w:r w:rsidR="00B42DCB" w:rsidRPr="009567A6">
        <w:rPr>
          <w:rFonts w:ascii="Times New Roman" w:hAnsi="Times New Roman" w:cs="Times New Roman"/>
          <w:sz w:val="28"/>
          <w:szCs w:val="28"/>
        </w:rPr>
        <w:t xml:space="preserve">сте </w:t>
      </w:r>
      <w:r w:rsidR="00F72221" w:rsidRPr="009567A6">
        <w:rPr>
          <w:rFonts w:ascii="Times New Roman" w:hAnsi="Times New Roman" w:cs="Times New Roman"/>
          <w:sz w:val="28"/>
          <w:szCs w:val="28"/>
        </w:rPr>
        <w:t>сорок</w:t>
      </w:r>
      <w:r w:rsidR="00B42DCB" w:rsidRPr="009567A6">
        <w:rPr>
          <w:rFonts w:ascii="Times New Roman" w:hAnsi="Times New Roman" w:cs="Times New Roman"/>
          <w:sz w:val="28"/>
          <w:szCs w:val="28"/>
        </w:rPr>
        <w:t xml:space="preserve"> четвёртого», Ю.В. Бондарев «Горячий</w:t>
      </w:r>
      <w:r w:rsidR="00B42DCB" w:rsidRPr="009567A6">
        <w:rPr>
          <w:rFonts w:ascii="Times New Roman" w:hAnsi="Times New Roman" w:cs="Times New Roman"/>
          <w:sz w:val="28"/>
          <w:szCs w:val="28"/>
        </w:rPr>
        <w:tab/>
        <w:t xml:space="preserve">снег», </w:t>
      </w:r>
      <w:r w:rsidRPr="009567A6">
        <w:rPr>
          <w:rFonts w:ascii="Times New Roman" w:hAnsi="Times New Roman" w:cs="Times New Roman"/>
          <w:sz w:val="28"/>
          <w:szCs w:val="28"/>
        </w:rPr>
        <w:t>В.</w:t>
      </w:r>
      <w:r w:rsidR="00B42DCB" w:rsidRPr="009567A6">
        <w:rPr>
          <w:rFonts w:ascii="Times New Roman" w:hAnsi="Times New Roman" w:cs="Times New Roman"/>
          <w:sz w:val="28"/>
          <w:szCs w:val="28"/>
        </w:rPr>
        <w:t xml:space="preserve">В. Быков «Обелиск», «Сотников», </w:t>
      </w:r>
      <w:r w:rsidRPr="009567A6">
        <w:rPr>
          <w:rFonts w:ascii="Times New Roman" w:hAnsi="Times New Roman" w:cs="Times New Roman"/>
          <w:sz w:val="28"/>
          <w:szCs w:val="28"/>
        </w:rPr>
        <w:t>«Альпийская</w:t>
      </w:r>
      <w:r w:rsidRPr="009567A6">
        <w:rPr>
          <w:rFonts w:ascii="Times New Roman" w:hAnsi="Times New Roman" w:cs="Times New Roman"/>
          <w:sz w:val="28"/>
          <w:szCs w:val="28"/>
        </w:rPr>
        <w:tab/>
        <w:t xml:space="preserve">баллада», Б.Л. Васильев «А зори здесь тихие», «В списках не </w:t>
      </w:r>
      <w:r w:rsidR="00B42DCB" w:rsidRPr="009567A6">
        <w:rPr>
          <w:rFonts w:ascii="Times New Roman" w:hAnsi="Times New Roman" w:cs="Times New Roman"/>
          <w:sz w:val="28"/>
          <w:szCs w:val="28"/>
        </w:rPr>
        <w:t xml:space="preserve">значился», «Завтра была война», </w:t>
      </w:r>
      <w:r w:rsidRPr="009567A6">
        <w:rPr>
          <w:rFonts w:ascii="Times New Roman" w:hAnsi="Times New Roman" w:cs="Times New Roman"/>
          <w:sz w:val="28"/>
          <w:szCs w:val="28"/>
        </w:rPr>
        <w:t xml:space="preserve">«Летят мои кони», К.Д. Воробьёв «Убиты под Москвой», «Это мы, Господи!», В.Л. Кондратьев «Сашка», В.П. Некрасов «В </w:t>
      </w:r>
      <w:r w:rsidR="00B42DCB" w:rsidRPr="009567A6">
        <w:rPr>
          <w:rFonts w:ascii="Times New Roman" w:hAnsi="Times New Roman" w:cs="Times New Roman"/>
          <w:sz w:val="28"/>
          <w:szCs w:val="28"/>
        </w:rPr>
        <w:t xml:space="preserve">окопах Сталинграда», Е.И. Носов </w:t>
      </w:r>
      <w:r w:rsidRPr="009567A6">
        <w:rPr>
          <w:rFonts w:ascii="Times New Roman" w:hAnsi="Times New Roman" w:cs="Times New Roman"/>
          <w:sz w:val="28"/>
          <w:szCs w:val="28"/>
        </w:rPr>
        <w:t>«Красное вино победы», «Шопен, соната номер два», С.С. Смирнов «Брестская крепость» и другие.</w:t>
      </w:r>
    </w:p>
    <w:p w14:paraId="542C5E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А.А. Фадеев «Молодая гвардия»</w:t>
      </w:r>
    </w:p>
    <w:p w14:paraId="4529CD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Поэзия</w:t>
      </w:r>
      <w:r w:rsidR="00B42DCB" w:rsidRPr="009567A6">
        <w:rPr>
          <w:rFonts w:ascii="Times New Roman" w:hAnsi="Times New Roman" w:cs="Times New Roman"/>
          <w:sz w:val="28"/>
          <w:szCs w:val="28"/>
        </w:rPr>
        <w:tab/>
        <w:t>о</w:t>
      </w:r>
      <w:r w:rsidR="00B42DCB" w:rsidRPr="009567A6">
        <w:rPr>
          <w:rFonts w:ascii="Times New Roman" w:hAnsi="Times New Roman" w:cs="Times New Roman"/>
          <w:sz w:val="28"/>
          <w:szCs w:val="28"/>
        </w:rPr>
        <w:tab/>
        <w:t>Великой</w:t>
      </w:r>
      <w:r w:rsidR="00B42DCB" w:rsidRPr="009567A6">
        <w:rPr>
          <w:rFonts w:ascii="Times New Roman" w:hAnsi="Times New Roman" w:cs="Times New Roman"/>
          <w:sz w:val="28"/>
          <w:szCs w:val="28"/>
        </w:rPr>
        <w:tab/>
        <w:t>Отечественной</w:t>
      </w:r>
      <w:r w:rsidR="00B42DCB" w:rsidRPr="009567A6">
        <w:rPr>
          <w:rFonts w:ascii="Times New Roman" w:hAnsi="Times New Roman" w:cs="Times New Roman"/>
          <w:sz w:val="28"/>
          <w:szCs w:val="28"/>
        </w:rPr>
        <w:tab/>
        <w:t xml:space="preserve">войне. </w:t>
      </w:r>
      <w:r w:rsidRPr="009567A6">
        <w:rPr>
          <w:rFonts w:ascii="Times New Roman" w:hAnsi="Times New Roman" w:cs="Times New Roman"/>
          <w:sz w:val="28"/>
          <w:szCs w:val="28"/>
        </w:rPr>
        <w:t>Стихотворени</w:t>
      </w:r>
      <w:r w:rsidR="00B42DCB" w:rsidRPr="009567A6">
        <w:rPr>
          <w:rFonts w:ascii="Times New Roman" w:hAnsi="Times New Roman" w:cs="Times New Roman"/>
          <w:sz w:val="28"/>
          <w:szCs w:val="28"/>
        </w:rPr>
        <w:t xml:space="preserve">я (по </w:t>
      </w:r>
      <w:r w:rsidRPr="009567A6">
        <w:rPr>
          <w:rFonts w:ascii="Times New Roman" w:hAnsi="Times New Roman" w:cs="Times New Roman"/>
          <w:sz w:val="28"/>
          <w:szCs w:val="28"/>
        </w:rPr>
        <w:t>одному стихотворению не менее чем трёх поэтов по вы</w:t>
      </w:r>
      <w:r w:rsidR="00DB0FCD" w:rsidRPr="009567A6">
        <w:rPr>
          <w:rFonts w:ascii="Times New Roman" w:hAnsi="Times New Roman" w:cs="Times New Roman"/>
          <w:sz w:val="28"/>
          <w:szCs w:val="28"/>
        </w:rPr>
        <w:t xml:space="preserve">бору). Например, Ю.В. Друниной, </w:t>
      </w:r>
      <w:r w:rsidRPr="009567A6">
        <w:rPr>
          <w:rFonts w:ascii="Times New Roman" w:hAnsi="Times New Roman" w:cs="Times New Roman"/>
          <w:sz w:val="28"/>
          <w:szCs w:val="28"/>
        </w:rPr>
        <w:t>М.В. Исаковского, Ю.Д. Левитанского,       С.С. Орлова,        Д.С. Самойлова, К.М. Симонова, Б.А. Слуцкого и других.</w:t>
      </w:r>
    </w:p>
    <w:p w14:paraId="6FB587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22209C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Б.Л. Пастернак.   Стихотворения   (не   менее   п</w:t>
      </w:r>
      <w:r w:rsidR="00B42DCB" w:rsidRPr="009567A6">
        <w:rPr>
          <w:rFonts w:ascii="Times New Roman" w:hAnsi="Times New Roman" w:cs="Times New Roman"/>
          <w:sz w:val="28"/>
          <w:szCs w:val="28"/>
        </w:rPr>
        <w:t xml:space="preserve">яти   по   выбору).   Например, </w:t>
      </w:r>
      <w:r w:rsidRPr="009567A6">
        <w:rPr>
          <w:rFonts w:ascii="Times New Roman" w:hAnsi="Times New Roman" w:cs="Times New Roman"/>
          <w:sz w:val="28"/>
          <w:szCs w:val="28"/>
        </w:rPr>
        <w:t>«Февраль.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w:t>
      </w:r>
      <w:r w:rsidR="00DB0FCD" w:rsidRPr="009567A6">
        <w:rPr>
          <w:rFonts w:ascii="Times New Roman" w:hAnsi="Times New Roman" w:cs="Times New Roman"/>
          <w:sz w:val="28"/>
          <w:szCs w:val="28"/>
        </w:rPr>
        <w:t xml:space="preserve">мняя ночь», «Единственные дни», </w:t>
      </w:r>
      <w:r w:rsidRPr="009567A6">
        <w:rPr>
          <w:rFonts w:ascii="Times New Roman" w:hAnsi="Times New Roman" w:cs="Times New Roman"/>
          <w:sz w:val="28"/>
          <w:szCs w:val="28"/>
        </w:rPr>
        <w:t>«О, знал бы я, что так бывает…», «Никого не будет в доме...», «Август» и другие.</w:t>
      </w:r>
    </w:p>
    <w:p w14:paraId="58182E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Роман «Доктор Живаго» (избранные главы).</w:t>
      </w:r>
    </w:p>
    <w:p w14:paraId="32BFB4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А.В. Вампилов. Пьесы (не менее одной по выбору). Например, «Старший сын», «Утиная охота» и другие.</w:t>
      </w:r>
    </w:p>
    <w:p w14:paraId="7F8F23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315F49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w:t>
      </w:r>
      <w:r w:rsidR="00DB0FCD" w:rsidRPr="009567A6">
        <w:rPr>
          <w:rFonts w:ascii="Times New Roman" w:hAnsi="Times New Roman" w:cs="Times New Roman"/>
          <w:sz w:val="28"/>
          <w:szCs w:val="28"/>
        </w:rPr>
        <w:t xml:space="preserve"> шаг, маэстро!», </w:t>
      </w:r>
      <w:r w:rsidRPr="009567A6">
        <w:rPr>
          <w:rFonts w:ascii="Times New Roman" w:hAnsi="Times New Roman" w:cs="Times New Roman"/>
          <w:sz w:val="28"/>
          <w:szCs w:val="28"/>
        </w:rPr>
        <w:t>«Калина красная» и другие.</w:t>
      </w:r>
    </w:p>
    <w:p w14:paraId="2F860076" w14:textId="77777777" w:rsidR="00B42DCB"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В.Г. Распутин. Рассказы и повести (не менее одного произведения по выбору). Например, «Прощание с Матёрой», «Живи и помни», «Женский разговор» и другие. </w:t>
      </w:r>
    </w:p>
    <w:p w14:paraId="42CC77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Н.М. Рубцов. Стихотворения (не менее трёх по выбору). Например, «Звезда полей», «Тихая моя родина!..», «В горнице мо</w:t>
      </w:r>
      <w:r w:rsidR="00B42DCB" w:rsidRPr="009567A6">
        <w:rPr>
          <w:rFonts w:ascii="Times New Roman" w:hAnsi="Times New Roman" w:cs="Times New Roman"/>
          <w:sz w:val="28"/>
          <w:szCs w:val="28"/>
        </w:rPr>
        <w:t xml:space="preserve">ей светло…», «Привет, Россия…», </w:t>
      </w:r>
      <w:r w:rsidRPr="009567A6">
        <w:rPr>
          <w:rFonts w:ascii="Times New Roman" w:hAnsi="Times New Roman" w:cs="Times New Roman"/>
          <w:sz w:val="28"/>
          <w:szCs w:val="28"/>
        </w:rPr>
        <w:t>«Русский огонёк», «Я буду скакать по холмам задремавшей отчизны», «Родная деревня», «В осеннем лесу», «В минуты музыки п</w:t>
      </w:r>
      <w:r w:rsidR="00DB0FCD" w:rsidRPr="009567A6">
        <w:rPr>
          <w:rFonts w:ascii="Times New Roman" w:hAnsi="Times New Roman" w:cs="Times New Roman"/>
          <w:sz w:val="28"/>
          <w:szCs w:val="28"/>
        </w:rPr>
        <w:t xml:space="preserve">ечальной…», «Видения на холме», </w:t>
      </w:r>
      <w:r w:rsidRPr="009567A6">
        <w:rPr>
          <w:rFonts w:ascii="Times New Roman" w:hAnsi="Times New Roman" w:cs="Times New Roman"/>
          <w:sz w:val="28"/>
          <w:szCs w:val="28"/>
        </w:rPr>
        <w:t>«Ночь на родине», «Утро» и другие.</w:t>
      </w:r>
    </w:p>
    <w:p w14:paraId="391317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И.А. Бродский.</w:t>
      </w:r>
      <w:r w:rsidRPr="009567A6">
        <w:rPr>
          <w:rFonts w:ascii="Times New Roman" w:hAnsi="Times New Roman" w:cs="Times New Roman"/>
          <w:sz w:val="28"/>
          <w:szCs w:val="28"/>
        </w:rPr>
        <w:tab/>
        <w:t>Стихотвор</w:t>
      </w:r>
      <w:r w:rsidR="00B42DCB" w:rsidRPr="009567A6">
        <w:rPr>
          <w:rFonts w:ascii="Times New Roman" w:hAnsi="Times New Roman" w:cs="Times New Roman"/>
          <w:sz w:val="28"/>
          <w:szCs w:val="28"/>
        </w:rPr>
        <w:t>ения</w:t>
      </w:r>
      <w:r w:rsidR="00B42DCB" w:rsidRPr="009567A6">
        <w:rPr>
          <w:rFonts w:ascii="Times New Roman" w:hAnsi="Times New Roman" w:cs="Times New Roman"/>
          <w:sz w:val="28"/>
          <w:szCs w:val="28"/>
        </w:rPr>
        <w:tab/>
        <w:t>(не</w:t>
      </w:r>
      <w:r w:rsidR="00B42DCB" w:rsidRPr="009567A6">
        <w:rPr>
          <w:rFonts w:ascii="Times New Roman" w:hAnsi="Times New Roman" w:cs="Times New Roman"/>
          <w:sz w:val="28"/>
          <w:szCs w:val="28"/>
        </w:rPr>
        <w:tab/>
        <w:t>менее</w:t>
      </w:r>
      <w:r w:rsidR="00B42DCB" w:rsidRPr="009567A6">
        <w:rPr>
          <w:rFonts w:ascii="Times New Roman" w:hAnsi="Times New Roman" w:cs="Times New Roman"/>
          <w:sz w:val="28"/>
          <w:szCs w:val="28"/>
        </w:rPr>
        <w:tab/>
        <w:t>пяти</w:t>
      </w:r>
      <w:r w:rsidR="00B42DCB" w:rsidRPr="009567A6">
        <w:rPr>
          <w:rFonts w:ascii="Times New Roman" w:hAnsi="Times New Roman" w:cs="Times New Roman"/>
          <w:sz w:val="28"/>
          <w:szCs w:val="28"/>
        </w:rPr>
        <w:tab/>
        <w:t>по</w:t>
      </w:r>
      <w:r w:rsidR="00B42DCB" w:rsidRPr="009567A6">
        <w:rPr>
          <w:rFonts w:ascii="Times New Roman" w:hAnsi="Times New Roman" w:cs="Times New Roman"/>
          <w:sz w:val="28"/>
          <w:szCs w:val="28"/>
        </w:rPr>
        <w:tab/>
        <w:t xml:space="preserve">выбору). Например, </w:t>
      </w:r>
      <w:r w:rsidRPr="009567A6">
        <w:rPr>
          <w:rFonts w:ascii="Times New Roman" w:hAnsi="Times New Roman" w:cs="Times New Roman"/>
          <w:sz w:val="28"/>
          <w:szCs w:val="28"/>
        </w:rPr>
        <w:t>«На</w:t>
      </w:r>
      <w:r w:rsidRPr="009567A6">
        <w:rPr>
          <w:rFonts w:ascii="Times New Roman" w:hAnsi="Times New Roman" w:cs="Times New Roman"/>
          <w:sz w:val="28"/>
          <w:szCs w:val="28"/>
        </w:rPr>
        <w:tab/>
        <w:t>смерть</w:t>
      </w:r>
      <w:r w:rsidRPr="009567A6">
        <w:rPr>
          <w:rFonts w:ascii="Times New Roman" w:hAnsi="Times New Roman" w:cs="Times New Roman"/>
          <w:sz w:val="28"/>
          <w:szCs w:val="28"/>
        </w:rPr>
        <w:tab/>
        <w:t>Ж</w:t>
      </w:r>
      <w:r w:rsidR="00B42DCB" w:rsidRPr="009567A6">
        <w:rPr>
          <w:rFonts w:ascii="Times New Roman" w:hAnsi="Times New Roman" w:cs="Times New Roman"/>
          <w:sz w:val="28"/>
          <w:szCs w:val="28"/>
        </w:rPr>
        <w:t>укова»,</w:t>
      </w:r>
      <w:r w:rsidR="00B42DCB" w:rsidRPr="009567A6">
        <w:rPr>
          <w:rFonts w:ascii="Times New Roman" w:hAnsi="Times New Roman" w:cs="Times New Roman"/>
          <w:sz w:val="28"/>
          <w:szCs w:val="28"/>
        </w:rPr>
        <w:tab/>
        <w:t>«Осенний</w:t>
      </w:r>
      <w:r w:rsidR="00B42DCB" w:rsidRPr="009567A6">
        <w:rPr>
          <w:rFonts w:ascii="Times New Roman" w:hAnsi="Times New Roman" w:cs="Times New Roman"/>
          <w:sz w:val="28"/>
          <w:szCs w:val="28"/>
        </w:rPr>
        <w:tab/>
        <w:t>крик</w:t>
      </w:r>
      <w:r w:rsidR="00B42DCB" w:rsidRPr="009567A6">
        <w:rPr>
          <w:rFonts w:ascii="Times New Roman" w:hAnsi="Times New Roman" w:cs="Times New Roman"/>
          <w:sz w:val="28"/>
          <w:szCs w:val="28"/>
        </w:rPr>
        <w:tab/>
        <w:t xml:space="preserve">ястреба», </w:t>
      </w:r>
      <w:r w:rsidRPr="009567A6">
        <w:rPr>
          <w:rFonts w:ascii="Times New Roman" w:hAnsi="Times New Roman" w:cs="Times New Roman"/>
          <w:sz w:val="28"/>
          <w:szCs w:val="28"/>
        </w:rPr>
        <w:t>«Пилигримы»,</w:t>
      </w:r>
      <w:r w:rsidRPr="009567A6">
        <w:rPr>
          <w:rFonts w:ascii="Times New Roman" w:hAnsi="Times New Roman" w:cs="Times New Roman"/>
          <w:sz w:val="28"/>
          <w:szCs w:val="28"/>
        </w:rPr>
        <w:tab/>
        <w:t>«Стансы» («Ни страны, ни погоста…»), «На столетие А</w:t>
      </w:r>
      <w:r w:rsidR="00DB0FCD" w:rsidRPr="009567A6">
        <w:rPr>
          <w:rFonts w:ascii="Times New Roman" w:hAnsi="Times New Roman" w:cs="Times New Roman"/>
          <w:sz w:val="28"/>
          <w:szCs w:val="28"/>
        </w:rPr>
        <w:t>нны Ахматовой», «Рождественский романс»,</w:t>
      </w:r>
      <w:r w:rsidR="00DB0FCD" w:rsidRPr="009567A6">
        <w:rPr>
          <w:rFonts w:ascii="Times New Roman" w:hAnsi="Times New Roman" w:cs="Times New Roman"/>
          <w:sz w:val="28"/>
          <w:szCs w:val="28"/>
        </w:rPr>
        <w:tab/>
        <w:t xml:space="preserve">«Я </w:t>
      </w:r>
      <w:r w:rsidR="00B42DCB" w:rsidRPr="009567A6">
        <w:rPr>
          <w:rFonts w:ascii="Times New Roman" w:hAnsi="Times New Roman" w:cs="Times New Roman"/>
          <w:sz w:val="28"/>
          <w:szCs w:val="28"/>
        </w:rPr>
        <w:t>входил</w:t>
      </w:r>
      <w:r w:rsidR="00B42DCB" w:rsidRPr="009567A6">
        <w:rPr>
          <w:rFonts w:ascii="Times New Roman" w:hAnsi="Times New Roman" w:cs="Times New Roman"/>
          <w:sz w:val="28"/>
          <w:szCs w:val="28"/>
        </w:rPr>
        <w:tab/>
        <w:t>вместо</w:t>
      </w:r>
      <w:r w:rsidR="00B42DCB" w:rsidRPr="009567A6">
        <w:rPr>
          <w:rFonts w:ascii="Times New Roman" w:hAnsi="Times New Roman" w:cs="Times New Roman"/>
          <w:sz w:val="28"/>
          <w:szCs w:val="28"/>
        </w:rPr>
        <w:tab/>
        <w:t xml:space="preserve">дикого </w:t>
      </w:r>
      <w:r w:rsidRPr="009567A6">
        <w:rPr>
          <w:rFonts w:ascii="Times New Roman" w:hAnsi="Times New Roman" w:cs="Times New Roman"/>
          <w:sz w:val="28"/>
          <w:szCs w:val="28"/>
        </w:rPr>
        <w:t>зве</w:t>
      </w:r>
      <w:r w:rsidR="00B42DCB" w:rsidRPr="009567A6">
        <w:rPr>
          <w:rFonts w:ascii="Times New Roman" w:hAnsi="Times New Roman" w:cs="Times New Roman"/>
          <w:sz w:val="28"/>
          <w:szCs w:val="28"/>
        </w:rPr>
        <w:t xml:space="preserve">ря </w:t>
      </w:r>
      <w:r w:rsidR="00DB0FCD" w:rsidRPr="009567A6">
        <w:rPr>
          <w:rFonts w:ascii="Times New Roman" w:hAnsi="Times New Roman" w:cs="Times New Roman"/>
          <w:sz w:val="28"/>
          <w:szCs w:val="28"/>
        </w:rPr>
        <w:t>в</w:t>
      </w:r>
      <w:r w:rsidR="00DB0FCD" w:rsidRPr="009567A6">
        <w:rPr>
          <w:rFonts w:ascii="Times New Roman" w:hAnsi="Times New Roman" w:cs="Times New Roman"/>
          <w:sz w:val="28"/>
          <w:szCs w:val="28"/>
        </w:rPr>
        <w:tab/>
        <w:t>клетку…»,</w:t>
      </w:r>
      <w:r w:rsidR="00DB0FCD" w:rsidRPr="009567A6">
        <w:rPr>
          <w:rFonts w:ascii="Times New Roman" w:hAnsi="Times New Roman" w:cs="Times New Roman"/>
          <w:sz w:val="28"/>
          <w:szCs w:val="28"/>
        </w:rPr>
        <w:tab/>
        <w:t>«И</w:t>
      </w:r>
      <w:r w:rsidR="00DB0FCD" w:rsidRPr="009567A6">
        <w:rPr>
          <w:rFonts w:ascii="Times New Roman" w:hAnsi="Times New Roman" w:cs="Times New Roman"/>
          <w:sz w:val="28"/>
          <w:szCs w:val="28"/>
        </w:rPr>
        <w:tab/>
        <w:t>вечный</w:t>
      </w:r>
      <w:r w:rsidR="00DB0FCD" w:rsidRPr="009567A6">
        <w:rPr>
          <w:rFonts w:ascii="Times New Roman" w:hAnsi="Times New Roman" w:cs="Times New Roman"/>
          <w:sz w:val="28"/>
          <w:szCs w:val="28"/>
        </w:rPr>
        <w:tab/>
        <w:t xml:space="preserve">бой…», </w:t>
      </w:r>
      <w:r w:rsidRPr="009567A6">
        <w:rPr>
          <w:rFonts w:ascii="Times New Roman" w:hAnsi="Times New Roman" w:cs="Times New Roman"/>
          <w:sz w:val="28"/>
          <w:szCs w:val="28"/>
        </w:rPr>
        <w:t>«Я памятник себе воздвиг иной…», «Мои слова, я думаю</w:t>
      </w:r>
      <w:r w:rsidR="00B42DCB" w:rsidRPr="009567A6">
        <w:rPr>
          <w:rFonts w:ascii="Times New Roman" w:hAnsi="Times New Roman" w:cs="Times New Roman"/>
          <w:sz w:val="28"/>
          <w:szCs w:val="28"/>
        </w:rPr>
        <w:t>, умрут…», «Ниоткуда с</w:t>
      </w:r>
      <w:r w:rsidR="00B42DCB" w:rsidRPr="009567A6">
        <w:rPr>
          <w:rFonts w:ascii="Times New Roman" w:hAnsi="Times New Roman" w:cs="Times New Roman"/>
          <w:sz w:val="28"/>
          <w:szCs w:val="28"/>
        </w:rPr>
        <w:tab/>
        <w:t xml:space="preserve">любовью, </w:t>
      </w:r>
      <w:r w:rsidR="00DB0FCD" w:rsidRPr="009567A6">
        <w:rPr>
          <w:rFonts w:ascii="Times New Roman" w:hAnsi="Times New Roman" w:cs="Times New Roman"/>
          <w:sz w:val="28"/>
          <w:szCs w:val="28"/>
        </w:rPr>
        <w:t>«</w:t>
      </w:r>
      <w:r w:rsidRPr="009567A6">
        <w:rPr>
          <w:rFonts w:ascii="Times New Roman" w:hAnsi="Times New Roman" w:cs="Times New Roman"/>
          <w:sz w:val="28"/>
          <w:szCs w:val="28"/>
        </w:rPr>
        <w:t>надцатого</w:t>
      </w:r>
      <w:r w:rsidR="00DB0FCD" w:rsidRPr="009567A6">
        <w:rPr>
          <w:rFonts w:ascii="Times New Roman" w:hAnsi="Times New Roman" w:cs="Times New Roman"/>
          <w:sz w:val="28"/>
          <w:szCs w:val="28"/>
        </w:rPr>
        <w:t xml:space="preserve"> </w:t>
      </w:r>
      <w:r w:rsidRPr="009567A6">
        <w:rPr>
          <w:rFonts w:ascii="Times New Roman" w:hAnsi="Times New Roman" w:cs="Times New Roman"/>
          <w:sz w:val="28"/>
          <w:szCs w:val="28"/>
        </w:rPr>
        <w:t>мартобря…»,</w:t>
      </w:r>
      <w:r w:rsidRPr="009567A6">
        <w:rPr>
          <w:rFonts w:ascii="Times New Roman" w:hAnsi="Times New Roman" w:cs="Times New Roman"/>
          <w:sz w:val="28"/>
          <w:szCs w:val="28"/>
        </w:rPr>
        <w:tab/>
        <w:t>«Во</w:t>
      </w:r>
      <w:r w:rsidR="00B42DCB" w:rsidRPr="009567A6">
        <w:rPr>
          <w:rFonts w:ascii="Times New Roman" w:hAnsi="Times New Roman" w:cs="Times New Roman"/>
          <w:sz w:val="28"/>
          <w:szCs w:val="28"/>
        </w:rPr>
        <w:t>ротишься</w:t>
      </w:r>
      <w:r w:rsidR="00B42DCB" w:rsidRPr="009567A6">
        <w:rPr>
          <w:rFonts w:ascii="Times New Roman" w:hAnsi="Times New Roman" w:cs="Times New Roman"/>
          <w:sz w:val="28"/>
          <w:szCs w:val="28"/>
        </w:rPr>
        <w:tab/>
        <w:t>на</w:t>
      </w:r>
      <w:r w:rsidR="00B42DCB" w:rsidRPr="009567A6">
        <w:rPr>
          <w:rFonts w:ascii="Times New Roman" w:hAnsi="Times New Roman" w:cs="Times New Roman"/>
          <w:sz w:val="28"/>
          <w:szCs w:val="28"/>
        </w:rPr>
        <w:tab/>
        <w:t>родину.</w:t>
      </w:r>
      <w:r w:rsidR="00B42DCB" w:rsidRPr="009567A6">
        <w:rPr>
          <w:rFonts w:ascii="Times New Roman" w:hAnsi="Times New Roman" w:cs="Times New Roman"/>
          <w:sz w:val="28"/>
          <w:szCs w:val="28"/>
        </w:rPr>
        <w:tab/>
        <w:t>Ну</w:t>
      </w:r>
      <w:r w:rsidR="00B42DCB" w:rsidRPr="009567A6">
        <w:rPr>
          <w:rFonts w:ascii="Times New Roman" w:hAnsi="Times New Roman" w:cs="Times New Roman"/>
          <w:sz w:val="28"/>
          <w:szCs w:val="28"/>
        </w:rPr>
        <w:tab/>
        <w:t xml:space="preserve">что </w:t>
      </w:r>
      <w:r w:rsidR="00DB0FCD" w:rsidRPr="009567A6">
        <w:rPr>
          <w:rFonts w:ascii="Times New Roman" w:hAnsi="Times New Roman" w:cs="Times New Roman"/>
          <w:sz w:val="28"/>
          <w:szCs w:val="28"/>
        </w:rPr>
        <w:t xml:space="preserve">ж…», </w:t>
      </w:r>
      <w:r w:rsidRPr="009567A6">
        <w:rPr>
          <w:rFonts w:ascii="Times New Roman" w:hAnsi="Times New Roman" w:cs="Times New Roman"/>
          <w:sz w:val="28"/>
          <w:szCs w:val="28"/>
        </w:rPr>
        <w:t>«Postscriptum» и другие.</w:t>
      </w:r>
    </w:p>
    <w:p w14:paraId="2C67CB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4E490B4"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w:t>
      </w:r>
      <w:r w:rsidR="00DB0FCD" w:rsidRPr="009567A6">
        <w:rPr>
          <w:rFonts w:ascii="Times New Roman" w:hAnsi="Times New Roman" w:cs="Times New Roman"/>
          <w:sz w:val="28"/>
          <w:szCs w:val="28"/>
        </w:rPr>
        <w:t xml:space="preserve"> (фрагменты из романа), повесть </w:t>
      </w:r>
      <w:r w:rsidRPr="009567A6">
        <w:rPr>
          <w:rFonts w:ascii="Times New Roman" w:hAnsi="Times New Roman" w:cs="Times New Roman"/>
          <w:sz w:val="28"/>
          <w:szCs w:val="28"/>
        </w:rPr>
        <w:t>«Пелагея» и другие), Ч.Т. Айтматов (повести «</w:t>
      </w:r>
      <w:r w:rsidR="00DB0FCD" w:rsidRPr="009567A6">
        <w:rPr>
          <w:rFonts w:ascii="Times New Roman" w:hAnsi="Times New Roman" w:cs="Times New Roman"/>
          <w:sz w:val="28"/>
          <w:szCs w:val="28"/>
        </w:rPr>
        <w:t xml:space="preserve">Пегий пёс, бегущий краем моря», </w:t>
      </w:r>
      <w:r w:rsidRPr="009567A6">
        <w:rPr>
          <w:rFonts w:ascii="Times New Roman" w:hAnsi="Times New Roman" w:cs="Times New Roman"/>
          <w:sz w:val="28"/>
          <w:szCs w:val="28"/>
        </w:rPr>
        <w:t>«Белый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w:t>
      </w:r>
      <w:r w:rsidR="00B42DCB" w:rsidRPr="009567A6">
        <w:rPr>
          <w:rFonts w:ascii="Times New Roman" w:hAnsi="Times New Roman" w:cs="Times New Roman"/>
          <w:sz w:val="28"/>
          <w:szCs w:val="28"/>
        </w:rPr>
        <w:t xml:space="preserve"> </w:t>
      </w:r>
      <w:r w:rsidRPr="009567A6">
        <w:rPr>
          <w:rFonts w:ascii="Times New Roman" w:hAnsi="Times New Roman" w:cs="Times New Roman"/>
          <w:sz w:val="28"/>
          <w:szCs w:val="28"/>
        </w:rPr>
        <w:t>«Поморка»,   «Во   сне   ты   горько   плакал»   и   другие),   В.С. Маканин   (рассказ</w:t>
      </w:r>
      <w:r w:rsidR="00B42DCB"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w:t>
      </w:r>
      <w:r w:rsidRPr="009567A6">
        <w:rPr>
          <w:rFonts w:ascii="Times New Roman" w:hAnsi="Times New Roman" w:cs="Times New Roman"/>
          <w:sz w:val="28"/>
          <w:szCs w:val="28"/>
        </w:rPr>
        <w:lastRenderedPageBreak/>
        <w:t>Ю.В. Трифонов (повести</w:t>
      </w:r>
      <w:r w:rsidR="00B42DCB" w:rsidRPr="009567A6">
        <w:rPr>
          <w:rFonts w:ascii="Times New Roman" w:hAnsi="Times New Roman" w:cs="Times New Roman"/>
          <w:sz w:val="28"/>
          <w:szCs w:val="28"/>
        </w:rPr>
        <w:t xml:space="preserve"> </w:t>
      </w:r>
      <w:r w:rsidRPr="009567A6">
        <w:rPr>
          <w:rFonts w:ascii="Times New Roman" w:hAnsi="Times New Roman" w:cs="Times New Roman"/>
          <w:sz w:val="28"/>
          <w:szCs w:val="28"/>
        </w:rPr>
        <w:t>«Отблеск костра», «Обмен», «Другая жизнь», «Дом на набережной» и другие), В.Т. Шаламов     («Колымские     рассказы»,     например,     «Одиночный     замер»,</w:t>
      </w:r>
      <w:r w:rsidR="00B42DCB" w:rsidRPr="009567A6">
        <w:rPr>
          <w:rFonts w:ascii="Times New Roman" w:hAnsi="Times New Roman" w:cs="Times New Roman"/>
          <w:sz w:val="28"/>
          <w:szCs w:val="28"/>
        </w:rPr>
        <w:t xml:space="preserve"> </w:t>
      </w:r>
      <w:r w:rsidRPr="009567A6">
        <w:rPr>
          <w:rFonts w:ascii="Times New Roman" w:hAnsi="Times New Roman" w:cs="Times New Roman"/>
          <w:sz w:val="28"/>
          <w:szCs w:val="28"/>
        </w:rPr>
        <w:t>«Инжектор», «За письмом», «На представку») и другие.</w:t>
      </w:r>
    </w:p>
    <w:p w14:paraId="6F9015F7"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w:t>
      </w:r>
      <w:r w:rsidR="00B42DCB" w:rsidRPr="009567A6">
        <w:rPr>
          <w:rFonts w:ascii="Times New Roman" w:hAnsi="Times New Roman" w:cs="Times New Roman"/>
          <w:sz w:val="28"/>
          <w:szCs w:val="28"/>
        </w:rPr>
        <w:t xml:space="preserve">    Р.И. Рождественского, </w:t>
      </w:r>
      <w:r w:rsidRPr="009567A6">
        <w:rPr>
          <w:rFonts w:ascii="Times New Roman" w:hAnsi="Times New Roman" w:cs="Times New Roman"/>
          <w:sz w:val="28"/>
          <w:szCs w:val="28"/>
        </w:rPr>
        <w:t>О.А. Седаковой, В.Н. Соколова, А.А. Тарковского, О.Г. Чухонцева и других.</w:t>
      </w:r>
    </w:p>
    <w:p w14:paraId="05A79700"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Драматургия второй половины ХХ – начала XXI века. Пьесы (произведение одного из драматургов по </w:t>
      </w:r>
      <w:r w:rsidR="00DB0FCD" w:rsidRPr="009567A6">
        <w:rPr>
          <w:rFonts w:ascii="Times New Roman" w:hAnsi="Times New Roman" w:cs="Times New Roman"/>
          <w:sz w:val="28"/>
          <w:szCs w:val="28"/>
        </w:rPr>
        <w:t xml:space="preserve">выбору). Например, А.Н. Арбузов </w:t>
      </w:r>
      <w:r w:rsidRPr="009567A6">
        <w:rPr>
          <w:rFonts w:ascii="Times New Roman" w:hAnsi="Times New Roman" w:cs="Times New Roman"/>
          <w:sz w:val="28"/>
          <w:szCs w:val="28"/>
        </w:rPr>
        <w:t>«Иркутская    история»,    «Жестокие    игры»,    А.М</w:t>
      </w:r>
      <w:r w:rsidR="00DB0FCD" w:rsidRPr="009567A6">
        <w:rPr>
          <w:rFonts w:ascii="Times New Roman" w:hAnsi="Times New Roman" w:cs="Times New Roman"/>
          <w:sz w:val="28"/>
          <w:szCs w:val="28"/>
        </w:rPr>
        <w:t xml:space="preserve">. Володин    «Пять    вечеров», </w:t>
      </w:r>
      <w:r w:rsidRPr="009567A6">
        <w:rPr>
          <w:rFonts w:ascii="Times New Roman" w:hAnsi="Times New Roman" w:cs="Times New Roman"/>
          <w:sz w:val="28"/>
          <w:szCs w:val="28"/>
        </w:rPr>
        <w:t xml:space="preserve">«Моя старшая сестра», Е.В. Гришковец «Как </w:t>
      </w:r>
      <w:r w:rsidR="00DB0FCD" w:rsidRPr="009567A6">
        <w:rPr>
          <w:rFonts w:ascii="Times New Roman" w:hAnsi="Times New Roman" w:cs="Times New Roman"/>
          <w:sz w:val="28"/>
          <w:szCs w:val="28"/>
        </w:rPr>
        <w:t xml:space="preserve">я съел собаку», К.В. Драгунская </w:t>
      </w:r>
      <w:r w:rsidRPr="009567A6">
        <w:rPr>
          <w:rFonts w:ascii="Times New Roman" w:hAnsi="Times New Roman" w:cs="Times New Roman"/>
          <w:sz w:val="28"/>
          <w:szCs w:val="28"/>
        </w:rPr>
        <w:t>«Рыжая пьеса», В.С. Розов «Гнездо глухаря», М.М. Рощин «Валентин и Валентина»,</w:t>
      </w:r>
      <w:r w:rsidR="00B42DCB" w:rsidRPr="009567A6">
        <w:rPr>
          <w:rFonts w:ascii="Times New Roman" w:hAnsi="Times New Roman" w:cs="Times New Roman"/>
          <w:sz w:val="28"/>
          <w:szCs w:val="28"/>
        </w:rPr>
        <w:t xml:space="preserve"> </w:t>
      </w:r>
      <w:r w:rsidRPr="009567A6">
        <w:rPr>
          <w:rFonts w:ascii="Times New Roman" w:hAnsi="Times New Roman" w:cs="Times New Roman"/>
          <w:sz w:val="28"/>
          <w:szCs w:val="28"/>
        </w:rPr>
        <w:t>«Спешите делать добро» и другие.</w:t>
      </w:r>
    </w:p>
    <w:p w14:paraId="09588EA1"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Литература народов России</w:t>
      </w:r>
    </w:p>
    <w:p w14:paraId="25646F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191F5072"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Зарубежная литература.</w:t>
      </w:r>
    </w:p>
    <w:p w14:paraId="615DF4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w:t>
      </w:r>
      <w:r w:rsidR="00B42DCB" w:rsidRPr="009567A6">
        <w:rPr>
          <w:rFonts w:ascii="Times New Roman" w:hAnsi="Times New Roman" w:cs="Times New Roman"/>
          <w:sz w:val="28"/>
          <w:szCs w:val="28"/>
        </w:rPr>
        <w:t xml:space="preserve">ет   одиночества»,   У.С. Моэма </w:t>
      </w:r>
      <w:r w:rsidRPr="009567A6">
        <w:rPr>
          <w:rFonts w:ascii="Times New Roman" w:hAnsi="Times New Roman" w:cs="Times New Roman"/>
          <w:sz w:val="28"/>
          <w:szCs w:val="28"/>
        </w:rPr>
        <w:t>«Театр», Д. Оруэлла «1984», Э.М. Ремарка «Н</w:t>
      </w:r>
      <w:r w:rsidR="00B42DCB" w:rsidRPr="009567A6">
        <w:rPr>
          <w:rFonts w:ascii="Times New Roman" w:hAnsi="Times New Roman" w:cs="Times New Roman"/>
          <w:sz w:val="28"/>
          <w:szCs w:val="28"/>
        </w:rPr>
        <w:t xml:space="preserve">а западном фронте без перемен», </w:t>
      </w:r>
      <w:r w:rsidRPr="009567A6">
        <w:rPr>
          <w:rFonts w:ascii="Times New Roman" w:hAnsi="Times New Roman" w:cs="Times New Roman"/>
          <w:sz w:val="28"/>
          <w:szCs w:val="28"/>
        </w:rP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C7565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Зарубежная поэзия XX века (не менее трёх стихотворений одного из поэтов по выбору). Например, стихотворения </w:t>
      </w:r>
      <w:r w:rsidR="00DB0FCD" w:rsidRPr="009567A6">
        <w:rPr>
          <w:rFonts w:ascii="Times New Roman" w:hAnsi="Times New Roman" w:cs="Times New Roman"/>
          <w:sz w:val="28"/>
          <w:szCs w:val="28"/>
        </w:rPr>
        <w:t xml:space="preserve">Г. Аполлинера, Ф. Гарсиа Лорки, </w:t>
      </w:r>
      <w:r w:rsidRPr="009567A6">
        <w:rPr>
          <w:rFonts w:ascii="Times New Roman" w:hAnsi="Times New Roman" w:cs="Times New Roman"/>
          <w:sz w:val="28"/>
          <w:szCs w:val="28"/>
        </w:rPr>
        <w:t>P.M. Рильке, Т.С. Элиота и других.</w:t>
      </w:r>
    </w:p>
    <w:p w14:paraId="6EB1F9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Зарубежная драматургия XX века (не менее одного произведения по выбору). Например, пьесы Б. Брехта «Мамаша Кураж и её дети», Ф. </w:t>
      </w:r>
      <w:r w:rsidRPr="009567A6">
        <w:rPr>
          <w:rFonts w:ascii="Times New Roman" w:hAnsi="Times New Roman" w:cs="Times New Roman"/>
          <w:sz w:val="28"/>
          <w:szCs w:val="28"/>
        </w:rPr>
        <w:lastRenderedPageBreak/>
        <w:t>Дюрренмата «Визит старой дамы», Э. Ионеско «Носорог», М. Метер</w:t>
      </w:r>
      <w:r w:rsidR="00B42DCB" w:rsidRPr="009567A6">
        <w:rPr>
          <w:rFonts w:ascii="Times New Roman" w:hAnsi="Times New Roman" w:cs="Times New Roman"/>
          <w:sz w:val="28"/>
          <w:szCs w:val="28"/>
        </w:rPr>
        <w:t xml:space="preserve">линка «Синяя птица», Д. Пристли </w:t>
      </w:r>
      <w:r w:rsidRPr="009567A6">
        <w:rPr>
          <w:rFonts w:ascii="Times New Roman" w:hAnsi="Times New Roman" w:cs="Times New Roman"/>
          <w:sz w:val="28"/>
          <w:szCs w:val="28"/>
        </w:rPr>
        <w:t xml:space="preserve">«Визит   инспектора»,   О. Уайльда   «Идеальный  </w:t>
      </w:r>
      <w:r w:rsidR="00DB0FCD" w:rsidRPr="009567A6">
        <w:rPr>
          <w:rFonts w:ascii="Times New Roman" w:hAnsi="Times New Roman" w:cs="Times New Roman"/>
          <w:sz w:val="28"/>
          <w:szCs w:val="28"/>
        </w:rPr>
        <w:t xml:space="preserve"> муж»,   Т. Уильямса   «Трамвай </w:t>
      </w:r>
      <w:r w:rsidRPr="009567A6">
        <w:rPr>
          <w:rFonts w:ascii="Times New Roman" w:hAnsi="Times New Roman" w:cs="Times New Roman"/>
          <w:sz w:val="28"/>
          <w:szCs w:val="28"/>
        </w:rPr>
        <w:t>«Желание»», Б. Шоу «Пигмалион» и другие.</w:t>
      </w:r>
    </w:p>
    <w:p w14:paraId="3CC79278" w14:textId="77777777" w:rsidR="00D3039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литературе на уровне среднего общего образования.</w:t>
      </w:r>
    </w:p>
    <w:p w14:paraId="4F4ADD56"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619FA9F"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2DB05917" w14:textId="77777777" w:rsidR="00D30397" w:rsidRPr="009567A6" w:rsidRDefault="00B42DC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00D30397" w:rsidRPr="009567A6">
        <w:rPr>
          <w:rFonts w:ascii="Times New Roman" w:hAnsi="Times New Roman" w:cs="Times New Roman"/>
          <w:sz w:val="28"/>
          <w:szCs w:val="28"/>
        </w:rPr>
        <w:t>гражданского воспитания:</w:t>
      </w:r>
    </w:p>
    <w:p w14:paraId="61568B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5022D2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630501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w:t>
      </w:r>
      <w:r w:rsidR="00DB0FCD" w:rsidRPr="009567A6">
        <w:rPr>
          <w:rFonts w:ascii="Times New Roman" w:hAnsi="Times New Roman" w:cs="Times New Roman"/>
          <w:sz w:val="28"/>
          <w:szCs w:val="28"/>
        </w:rPr>
        <w:t>и в литературных произведениях;</w:t>
      </w:r>
    </w:p>
    <w:p w14:paraId="521305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ED0D8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6D14CE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умение   взаимодействовать   с   социальными   институтами   в   соответствии с их функциями и назначением;</w:t>
      </w:r>
    </w:p>
    <w:p w14:paraId="5251F8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2DB99058" w14:textId="77777777" w:rsidR="00D30397" w:rsidRPr="009567A6" w:rsidRDefault="00B42DC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00D30397" w:rsidRPr="009567A6">
        <w:rPr>
          <w:rFonts w:ascii="Times New Roman" w:hAnsi="Times New Roman" w:cs="Times New Roman"/>
          <w:sz w:val="28"/>
          <w:szCs w:val="28"/>
        </w:rPr>
        <w:t>патриотического воспитания:</w:t>
      </w:r>
    </w:p>
    <w:p w14:paraId="42E346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240AED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524AED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F96EFB9" w14:textId="77777777" w:rsidR="00D30397" w:rsidRPr="009567A6" w:rsidRDefault="00B42DC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00D30397" w:rsidRPr="009567A6">
        <w:rPr>
          <w:rFonts w:ascii="Times New Roman" w:hAnsi="Times New Roman" w:cs="Times New Roman"/>
          <w:sz w:val="28"/>
          <w:szCs w:val="28"/>
        </w:rPr>
        <w:t>духовно-нравственного воспитания:</w:t>
      </w:r>
    </w:p>
    <w:p w14:paraId="7C7756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0939E7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0D6215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6D4FF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345408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ответственное отношение к своим роди</w:t>
      </w:r>
      <w:r w:rsidR="00DB0FCD" w:rsidRPr="009567A6">
        <w:rPr>
          <w:rFonts w:ascii="Times New Roman" w:hAnsi="Times New Roman" w:cs="Times New Roman"/>
          <w:sz w:val="28"/>
          <w:szCs w:val="28"/>
        </w:rPr>
        <w:t xml:space="preserve">телям, созданию семьи на основе </w:t>
      </w:r>
      <w:r w:rsidRPr="009567A6">
        <w:rPr>
          <w:rFonts w:ascii="Times New Roman" w:hAnsi="Times New Roman" w:cs="Times New Roman"/>
          <w:sz w:val="28"/>
          <w:szCs w:val="28"/>
        </w:rPr>
        <w:t>осознанного принятия ценностей семейной жизни, в соответствии с традициями народов России, в том числе с опорой на литературные произведения;</w:t>
      </w:r>
    </w:p>
    <w:p w14:paraId="16CDEEE0" w14:textId="77777777" w:rsidR="00D30397" w:rsidRPr="009567A6" w:rsidRDefault="00B42DC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4) </w:t>
      </w:r>
      <w:r w:rsidR="00D30397" w:rsidRPr="009567A6">
        <w:rPr>
          <w:rFonts w:ascii="Times New Roman" w:hAnsi="Times New Roman" w:cs="Times New Roman"/>
          <w:sz w:val="28"/>
          <w:szCs w:val="28"/>
        </w:rPr>
        <w:t>эстетического воспитания:</w:t>
      </w:r>
    </w:p>
    <w:p w14:paraId="7551B6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AD356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8A536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52406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20AC56D" w14:textId="77777777" w:rsidR="00D30397" w:rsidRPr="009567A6" w:rsidRDefault="00B42DC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5) </w:t>
      </w:r>
      <w:r w:rsidR="00D30397" w:rsidRPr="009567A6">
        <w:rPr>
          <w:rFonts w:ascii="Times New Roman" w:hAnsi="Times New Roman" w:cs="Times New Roman"/>
          <w:sz w:val="28"/>
          <w:szCs w:val="28"/>
        </w:rPr>
        <w:t>физического воспитания:</w:t>
      </w:r>
    </w:p>
    <w:p w14:paraId="7244A0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4DBD92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7C9FBB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16DA7E5D" w14:textId="77777777" w:rsidR="00D30397" w:rsidRPr="009567A6" w:rsidRDefault="00B42DC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6) </w:t>
      </w:r>
      <w:r w:rsidR="00D30397" w:rsidRPr="009567A6">
        <w:rPr>
          <w:rFonts w:ascii="Times New Roman" w:hAnsi="Times New Roman" w:cs="Times New Roman"/>
          <w:sz w:val="28"/>
          <w:szCs w:val="28"/>
        </w:rPr>
        <w:t>трудового воспитания:</w:t>
      </w:r>
    </w:p>
    <w:p w14:paraId="572E71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w:t>
      </w:r>
      <w:r w:rsidR="00B42DCB" w:rsidRPr="009567A6">
        <w:rPr>
          <w:rFonts w:ascii="Times New Roman" w:hAnsi="Times New Roman" w:cs="Times New Roman"/>
          <w:sz w:val="28"/>
          <w:szCs w:val="28"/>
        </w:rPr>
        <w:t>ие    ценности    мастерства,</w:t>
      </w:r>
      <w:r w:rsidRPr="009567A6">
        <w:rPr>
          <w:rFonts w:ascii="Times New Roman" w:hAnsi="Times New Roman" w:cs="Times New Roman"/>
          <w:sz w:val="28"/>
          <w:szCs w:val="28"/>
        </w:rPr>
        <w:t xml:space="preserve">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BB3F3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w:t>
      </w:r>
      <w:r w:rsidR="00DB0FCD" w:rsidRPr="009567A6">
        <w:rPr>
          <w:rFonts w:ascii="Times New Roman" w:hAnsi="Times New Roman" w:cs="Times New Roman"/>
          <w:sz w:val="28"/>
          <w:szCs w:val="28"/>
        </w:rPr>
        <w:t>ессе литературного образования;</w:t>
      </w:r>
    </w:p>
    <w:p w14:paraId="3193AE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98B37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3CC9B1C6" w14:textId="77777777" w:rsidR="00D30397" w:rsidRPr="009567A6" w:rsidRDefault="00B42DC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7) </w:t>
      </w:r>
      <w:r w:rsidR="00D30397" w:rsidRPr="009567A6">
        <w:rPr>
          <w:rFonts w:ascii="Times New Roman" w:hAnsi="Times New Roman" w:cs="Times New Roman"/>
          <w:sz w:val="28"/>
          <w:szCs w:val="28"/>
        </w:rPr>
        <w:t>экологического воспитания:</w:t>
      </w:r>
    </w:p>
    <w:p w14:paraId="20B5CA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791ECF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2E18BC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w:t>
      </w:r>
    </w:p>
    <w:p w14:paraId="0613DA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42B393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7E3B38F4" w14:textId="77777777" w:rsidR="00D30397" w:rsidRPr="009567A6" w:rsidRDefault="00B42DC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8) </w:t>
      </w:r>
      <w:r w:rsidR="00D30397" w:rsidRPr="009567A6">
        <w:rPr>
          <w:rFonts w:ascii="Times New Roman" w:hAnsi="Times New Roman" w:cs="Times New Roman"/>
          <w:sz w:val="28"/>
          <w:szCs w:val="28"/>
        </w:rPr>
        <w:t>ценности научного познания:</w:t>
      </w:r>
    </w:p>
    <w:p w14:paraId="4104DC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279EE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4AB61B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w:t>
      </w:r>
      <w:r w:rsidR="00DB0FCD" w:rsidRPr="009567A6">
        <w:rPr>
          <w:rFonts w:ascii="Times New Roman" w:hAnsi="Times New Roman" w:cs="Times New Roman"/>
          <w:sz w:val="28"/>
          <w:szCs w:val="28"/>
        </w:rPr>
        <w:t>том числе на литературные темы.</w:t>
      </w:r>
    </w:p>
    <w:p w14:paraId="473CF54C"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089B32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4F447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A718B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0FB1C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C6E7A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15643129"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BEB93A"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2D4BC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066024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w:t>
      </w:r>
      <w:r w:rsidR="00DB0FCD" w:rsidRPr="009567A6">
        <w:rPr>
          <w:rFonts w:ascii="Times New Roman" w:hAnsi="Times New Roman" w:cs="Times New Roman"/>
          <w:sz w:val="28"/>
          <w:szCs w:val="28"/>
        </w:rPr>
        <w:t xml:space="preserve"> обобщения литературных фактов;</w:t>
      </w:r>
    </w:p>
    <w:p w14:paraId="3164B4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w:t>
      </w:r>
    </w:p>
    <w:p w14:paraId="7F617B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том числе при изучении литературных произведений, направлений, фактов историко-литературного процесса;</w:t>
      </w:r>
    </w:p>
    <w:p w14:paraId="59BA14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52A447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0358EF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05F037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14:paraId="6B8D763F"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CFE45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w:t>
      </w:r>
    </w:p>
    <w:p w14:paraId="31C887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74F536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7E334F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14:paraId="118920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49D60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w:t>
      </w:r>
      <w:r w:rsidR="00DB0FCD" w:rsidRPr="009567A6">
        <w:rPr>
          <w:rFonts w:ascii="Times New Roman" w:hAnsi="Times New Roman" w:cs="Times New Roman"/>
          <w:sz w:val="28"/>
          <w:szCs w:val="28"/>
        </w:rPr>
        <w:t xml:space="preserve"> выдвигать гипотезу её решения,</w:t>
      </w:r>
    </w:p>
    <w:p w14:paraId="3480EB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 аргументы для доказательства своих утверждений, задавать параметры и критерии решения;</w:t>
      </w:r>
    </w:p>
    <w:p w14:paraId="50C47B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CB26F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 в том числе читательский;</w:t>
      </w:r>
    </w:p>
    <w:p w14:paraId="046A90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072443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52CE9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7038157"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5C85CD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43450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35F350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526F3B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w:t>
      </w:r>
      <w:r w:rsidR="00DB0FCD" w:rsidRPr="009567A6">
        <w:rPr>
          <w:rFonts w:ascii="Times New Roman" w:hAnsi="Times New Roman" w:cs="Times New Roman"/>
          <w:sz w:val="28"/>
          <w:szCs w:val="28"/>
        </w:rPr>
        <w:t>рм информационной безопасности;</w:t>
      </w:r>
    </w:p>
    <w:p w14:paraId="105659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14:paraId="5BBA3342"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114D51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5E4721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69D271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w:t>
      </w:r>
    </w:p>
    <w:p w14:paraId="49480E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аргументированно вести диалог, уметь смягчать конфликтные ситуации;</w:t>
      </w:r>
    </w:p>
    <w:p w14:paraId="6C6B1F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64975D4E"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совместной деятельности:</w:t>
      </w:r>
    </w:p>
    <w:p w14:paraId="1DE36B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389E0D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226A18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5B4585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1512E4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10E7AF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осуществлять позитивное стратегическое поведение в различных ситуациях, проявлять творчество и </w:t>
      </w:r>
      <w:r w:rsidR="00DB0FCD" w:rsidRPr="009567A6">
        <w:rPr>
          <w:rFonts w:ascii="Times New Roman" w:hAnsi="Times New Roman" w:cs="Times New Roman"/>
          <w:sz w:val="28"/>
          <w:szCs w:val="28"/>
        </w:rPr>
        <w:t>воображение, быть инициативным.</w:t>
      </w:r>
    </w:p>
    <w:p w14:paraId="233EE9B0"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14:paraId="3F97BE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3B67E2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1B5E73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     том      числе      изображённым в художественной литературе;</w:t>
      </w:r>
    </w:p>
    <w:p w14:paraId="1188C5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14:paraId="47054AA6" w14:textId="77777777" w:rsidR="00D30397" w:rsidRPr="009567A6" w:rsidRDefault="00351A71"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делать осознанный выбор, </w:t>
      </w:r>
      <w:r w:rsidR="00D30397" w:rsidRPr="009567A6">
        <w:rPr>
          <w:rFonts w:ascii="Times New Roman" w:hAnsi="Times New Roman" w:cs="Times New Roman"/>
          <w:sz w:val="28"/>
          <w:szCs w:val="28"/>
        </w:rPr>
        <w:t>аргументировать его, брать ответственность за решение;</w:t>
      </w:r>
    </w:p>
    <w:p w14:paraId="310DA6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 с учётом литературных знаний;</w:t>
      </w:r>
    </w:p>
    <w:p w14:paraId="73C9F6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602072F"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36DA4D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6FDFB0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7392BB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решения по их снижению; принимать себя, понимая</w:t>
      </w:r>
      <w:r w:rsidR="00DB0FCD" w:rsidRPr="009567A6">
        <w:rPr>
          <w:rFonts w:ascii="Times New Roman" w:hAnsi="Times New Roman" w:cs="Times New Roman"/>
          <w:sz w:val="28"/>
          <w:szCs w:val="28"/>
        </w:rPr>
        <w:t xml:space="preserve"> свои недостатки и достоинства;</w:t>
      </w:r>
    </w:p>
    <w:p w14:paraId="5F36BE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23263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признавать   своё   право    и    право    других    на    ошибки    в    дискуссиях на литературные темы;</w:t>
      </w:r>
    </w:p>
    <w:p w14:paraId="7226FF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14:paraId="5D1B0973"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литературе в средней школе должны обеспечивать:</w:t>
      </w:r>
    </w:p>
    <w:p w14:paraId="71465A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причастности к отечественным традициям и исторической преемственности поколений;</w:t>
      </w:r>
    </w:p>
    <w:p w14:paraId="330971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C4D85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14:paraId="14F9D0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w:t>
      </w:r>
    </w:p>
    <w:p w14:paraId="4EB82C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приобщение к отечественному литературному наследию и через него – к традиционным ценностям и сокровищам мировой культуры;</w:t>
      </w:r>
    </w:p>
    <w:p w14:paraId="0AA15B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6B3EC1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w:t>
      </w:r>
      <w:r w:rsidRPr="009567A6">
        <w:rPr>
          <w:rFonts w:ascii="Times New Roman" w:hAnsi="Times New Roman" w:cs="Times New Roman"/>
          <w:sz w:val="28"/>
          <w:szCs w:val="28"/>
        </w:rPr>
        <w:lastRenderedPageBreak/>
        <w:t>(фрагменты), роман Ф.М. Достоевского «Преступление и наказан</w:t>
      </w:r>
      <w:r w:rsidR="00DB0FCD" w:rsidRPr="009567A6">
        <w:rPr>
          <w:rFonts w:ascii="Times New Roman" w:hAnsi="Times New Roman" w:cs="Times New Roman"/>
          <w:sz w:val="28"/>
          <w:szCs w:val="28"/>
        </w:rPr>
        <w:t xml:space="preserve">ие», роман-эпопея Л.Н. Толстого </w:t>
      </w:r>
      <w:r w:rsidRPr="009567A6">
        <w:rPr>
          <w:rFonts w:ascii="Times New Roman" w:hAnsi="Times New Roman" w:cs="Times New Roman"/>
          <w:sz w:val="28"/>
          <w:szCs w:val="28"/>
        </w:rPr>
        <w:t>«Война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w:t>
      </w:r>
      <w:r w:rsidR="00BA794E" w:rsidRPr="009567A6">
        <w:rPr>
          <w:rFonts w:ascii="Times New Roman" w:hAnsi="Times New Roman" w:cs="Times New Roman"/>
          <w:sz w:val="28"/>
          <w:szCs w:val="28"/>
        </w:rPr>
        <w:t xml:space="preserve">нные главы), роман М.А. Шолохова </w:t>
      </w:r>
      <w:r w:rsidRPr="009567A6">
        <w:rPr>
          <w:rFonts w:ascii="Times New Roman" w:hAnsi="Times New Roman" w:cs="Times New Roman"/>
          <w:sz w:val="28"/>
          <w:szCs w:val="28"/>
        </w:rPr>
        <w:t>«Тихий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стихот</w:t>
      </w:r>
      <w:r w:rsidR="00BA794E" w:rsidRPr="009567A6">
        <w:rPr>
          <w:rFonts w:ascii="Times New Roman" w:hAnsi="Times New Roman" w:cs="Times New Roman"/>
          <w:sz w:val="28"/>
          <w:szCs w:val="28"/>
        </w:rPr>
        <w:t xml:space="preserve">ворения и роман Б.Л. Пастернака </w:t>
      </w:r>
      <w:r w:rsidRPr="009567A6">
        <w:rPr>
          <w:rFonts w:ascii="Times New Roman" w:hAnsi="Times New Roman" w:cs="Times New Roman"/>
          <w:sz w:val="28"/>
          <w:szCs w:val="28"/>
        </w:rPr>
        <w:t>«Доктор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w:t>
      </w:r>
      <w:r w:rsidRPr="009567A6">
        <w:rPr>
          <w:rFonts w:ascii="Times New Roman" w:hAnsi="Times New Roman" w:cs="Times New Roman"/>
          <w:sz w:val="28"/>
          <w:szCs w:val="28"/>
        </w:rPr>
        <w:tab/>
        <w:t>Е.А. Евтушенко,</w:t>
      </w:r>
      <w:r w:rsidRPr="009567A6">
        <w:rPr>
          <w:rFonts w:ascii="Times New Roman" w:hAnsi="Times New Roman" w:cs="Times New Roman"/>
          <w:sz w:val="28"/>
          <w:szCs w:val="28"/>
        </w:rPr>
        <w:tab/>
        <w:t>Н.А. Заболоцкого,</w:t>
      </w:r>
      <w:r w:rsidRPr="009567A6">
        <w:rPr>
          <w:rFonts w:ascii="Times New Roman" w:hAnsi="Times New Roman" w:cs="Times New Roman"/>
          <w:sz w:val="28"/>
          <w:szCs w:val="28"/>
        </w:rPr>
        <w:tab/>
        <w:t>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w:t>
      </w:r>
      <w:r w:rsidR="00DB0FCD" w:rsidRPr="009567A6">
        <w:rPr>
          <w:rFonts w:ascii="Times New Roman" w:hAnsi="Times New Roman" w:cs="Times New Roman"/>
          <w:sz w:val="28"/>
          <w:szCs w:val="28"/>
        </w:rPr>
        <w:t xml:space="preserve">ва, А.М. Володина, В.С. Розова, </w:t>
      </w:r>
      <w:r w:rsidRPr="009567A6">
        <w:rPr>
          <w:rFonts w:ascii="Times New Roman" w:hAnsi="Times New Roman" w:cs="Times New Roman"/>
          <w:sz w:val="28"/>
          <w:szCs w:val="28"/>
        </w:rPr>
        <w:t xml:space="preserve">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w:t>
      </w:r>
      <w:r w:rsidRPr="009567A6">
        <w:rPr>
          <w:rFonts w:ascii="Times New Roman" w:hAnsi="Times New Roman" w:cs="Times New Roman"/>
          <w:sz w:val="28"/>
          <w:szCs w:val="28"/>
        </w:rPr>
        <w:lastRenderedPageBreak/>
        <w:t>Джалиля,   М. Карима,   Д. Кугультинова,   К. Кулиева, Ю. Рытхэу, Г. Тукая, К. Хетагурова, Ю. Шесталова и другие);</w:t>
      </w:r>
    </w:p>
    <w:p w14:paraId="618D04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79F346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04DE8A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87891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47503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481BC1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комплексным филологическим анализом художественного текста;</w:t>
      </w:r>
    </w:p>
    <w:p w14:paraId="6BD431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осмысление    функциональной     роли     теоретико-литературных     понятий, в том числе:</w:t>
      </w:r>
    </w:p>
    <w:p w14:paraId="46870BC4" w14:textId="77777777" w:rsidR="00D30397" w:rsidRPr="009567A6" w:rsidRDefault="00DB0FCD"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5DB41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77D3E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6AD746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5FA846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55A889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w:t>
      </w:r>
      <w:r w:rsidR="00DB0FCD" w:rsidRPr="009567A6">
        <w:rPr>
          <w:rFonts w:ascii="Times New Roman" w:hAnsi="Times New Roman" w:cs="Times New Roman"/>
          <w:sz w:val="28"/>
          <w:szCs w:val="28"/>
        </w:rPr>
        <w:t xml:space="preserve">и самостоятельного истолкования </w:t>
      </w:r>
      <w:r w:rsidRPr="009567A6">
        <w:rPr>
          <w:rFonts w:ascii="Times New Roman" w:hAnsi="Times New Roman" w:cs="Times New Roman"/>
          <w:sz w:val="28"/>
          <w:szCs w:val="28"/>
        </w:rPr>
        <w:t>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14:paraId="3DAB6A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742E85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7CC55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34EBC8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14:paraId="547DA8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3C19D28"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концу обучения в 10 классе обучающийся получит следующие предметные результаты по отдельным темам программы по литературе:</w:t>
      </w:r>
    </w:p>
    <w:p w14:paraId="65B6FB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37E77D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46C7A6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w:t>
      </w:r>
    </w:p>
    <w:p w14:paraId="745972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осознанное умение внимательно читать, понимать и самостоятельно интерпретировать художественные, публицистич</w:t>
      </w:r>
      <w:r w:rsidR="00DB0FCD" w:rsidRPr="009567A6">
        <w:rPr>
          <w:rFonts w:ascii="Times New Roman" w:hAnsi="Times New Roman" w:cs="Times New Roman"/>
          <w:sz w:val="28"/>
          <w:szCs w:val="28"/>
        </w:rPr>
        <w:t xml:space="preserve">еские и литературно-критические </w:t>
      </w:r>
      <w:r w:rsidRPr="009567A6">
        <w:rPr>
          <w:rFonts w:ascii="Times New Roman" w:hAnsi="Times New Roman" w:cs="Times New Roman"/>
          <w:sz w:val="28"/>
          <w:szCs w:val="28"/>
        </w:rPr>
        <w:t>тексты;</w:t>
      </w:r>
    </w:p>
    <w:p w14:paraId="26787F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77C09F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33C431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раскрывать конкретно-историческое и общечеловеческое содержание литературных произведений;</w:t>
      </w:r>
    </w:p>
    <w:p w14:paraId="089A6D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75C47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14:paraId="1A318F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A6143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006292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0A726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w:t>
      </w:r>
      <w:r w:rsidR="00DB0FCD" w:rsidRPr="009567A6">
        <w:rPr>
          <w:rFonts w:ascii="Times New Roman" w:hAnsi="Times New Roman" w:cs="Times New Roman"/>
          <w:sz w:val="28"/>
          <w:szCs w:val="28"/>
        </w:rPr>
        <w:t xml:space="preserve">нятий (в дополнение к изученным </w:t>
      </w:r>
      <w:r w:rsidRPr="009567A6">
        <w:rPr>
          <w:rFonts w:ascii="Times New Roman" w:hAnsi="Times New Roman" w:cs="Times New Roman"/>
          <w:sz w:val="28"/>
          <w:szCs w:val="28"/>
        </w:rPr>
        <w:t>в основной школе);</w:t>
      </w:r>
    </w:p>
    <w:p w14:paraId="07878B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7608CC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4A87A7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512038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5C348D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715F0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умением анализировать единицы различных языковых уровней и выявлять их смыслообразующую роль в произведении;</w:t>
      </w:r>
    </w:p>
    <w:p w14:paraId="4FB227E6" w14:textId="77777777" w:rsidR="00D30397" w:rsidRPr="009567A6" w:rsidRDefault="00D30397" w:rsidP="00351A71">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сформированность представлений о стилях художественной литературы разных эпох, об </w:t>
      </w:r>
      <w:r w:rsidR="00351A71">
        <w:rPr>
          <w:rFonts w:ascii="Times New Roman" w:hAnsi="Times New Roman" w:cs="Times New Roman"/>
          <w:sz w:val="28"/>
          <w:szCs w:val="28"/>
        </w:rPr>
        <w:t>индивидуальном авторском стиле;</w:t>
      </w:r>
    </w:p>
    <w:p w14:paraId="00B18A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w:t>
      </w:r>
      <w:r w:rsidR="00351A71">
        <w:rPr>
          <w:rFonts w:ascii="Times New Roman" w:hAnsi="Times New Roman" w:cs="Times New Roman"/>
          <w:sz w:val="28"/>
          <w:szCs w:val="28"/>
        </w:rPr>
        <w:t xml:space="preserve"> </w:t>
      </w:r>
      <w:r w:rsidRPr="009567A6">
        <w:rPr>
          <w:rFonts w:ascii="Times New Roman" w:hAnsi="Times New Roman" w:cs="Times New Roman"/>
          <w:sz w:val="28"/>
          <w:szCs w:val="28"/>
        </w:rPr>
        <w:t xml:space="preserve">рефератов, </w:t>
      </w:r>
      <w:r w:rsidR="00351A71">
        <w:rPr>
          <w:rFonts w:ascii="Times New Roman" w:hAnsi="Times New Roman" w:cs="Times New Roman"/>
          <w:sz w:val="28"/>
          <w:szCs w:val="28"/>
        </w:rPr>
        <w:t xml:space="preserve">а </w:t>
      </w:r>
      <w:r w:rsidRPr="009567A6">
        <w:rPr>
          <w:rFonts w:ascii="Times New Roman" w:hAnsi="Times New Roman" w:cs="Times New Roman"/>
          <w:sz w:val="28"/>
          <w:szCs w:val="28"/>
        </w:rPr>
        <w:t>также    сочинений    различных    жанров (не менее 250 слов);</w:t>
      </w:r>
    </w:p>
    <w:p w14:paraId="3625E7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673034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F4EC3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об основных напра</w:t>
      </w:r>
      <w:r w:rsidR="00BA794E" w:rsidRPr="009567A6">
        <w:rPr>
          <w:rFonts w:ascii="Times New Roman" w:hAnsi="Times New Roman" w:cs="Times New Roman"/>
          <w:sz w:val="28"/>
          <w:szCs w:val="28"/>
        </w:rPr>
        <w:t>влениях литературной критики,</w:t>
      </w:r>
      <w:r w:rsidR="00351A71">
        <w:rPr>
          <w:rFonts w:ascii="Times New Roman" w:hAnsi="Times New Roman" w:cs="Times New Roman"/>
          <w:sz w:val="28"/>
          <w:szCs w:val="28"/>
        </w:rPr>
        <w:t xml:space="preserve"> о современных </w:t>
      </w:r>
      <w:r w:rsidR="00351A71" w:rsidRPr="009567A6">
        <w:rPr>
          <w:rFonts w:ascii="Times New Roman" w:hAnsi="Times New Roman" w:cs="Times New Roman"/>
          <w:sz w:val="28"/>
          <w:szCs w:val="28"/>
        </w:rPr>
        <w:t>подходах к</w:t>
      </w:r>
      <w:r w:rsidR="00351A71">
        <w:rPr>
          <w:rFonts w:ascii="Times New Roman" w:hAnsi="Times New Roman" w:cs="Times New Roman"/>
          <w:sz w:val="28"/>
          <w:szCs w:val="28"/>
        </w:rPr>
        <w:t xml:space="preserve"> </w:t>
      </w:r>
      <w:r w:rsidRPr="009567A6">
        <w:rPr>
          <w:rFonts w:ascii="Times New Roman" w:hAnsi="Times New Roman" w:cs="Times New Roman"/>
          <w:sz w:val="28"/>
          <w:szCs w:val="28"/>
        </w:rPr>
        <w:t>анализу    художественного    текста в литературоведении;</w:t>
      </w:r>
    </w:p>
    <w:p w14:paraId="4BC0D3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14:paraId="3F73C1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6DF4AC9"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концу обучения в 11 классе обучающийся получит следующие предметные результаты по отдельным темам программы по литературе:</w:t>
      </w:r>
    </w:p>
    <w:p w14:paraId="4F44F5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23868D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7BFB3C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ценностного отношения к ли</w:t>
      </w:r>
      <w:r w:rsidR="00DB0FCD" w:rsidRPr="009567A6">
        <w:rPr>
          <w:rFonts w:ascii="Times New Roman" w:hAnsi="Times New Roman" w:cs="Times New Roman"/>
          <w:sz w:val="28"/>
          <w:szCs w:val="28"/>
        </w:rPr>
        <w:t xml:space="preserve">тературе как неотъемлемой части </w:t>
      </w:r>
      <w:r w:rsidRPr="009567A6">
        <w:rPr>
          <w:rFonts w:ascii="Times New Roman" w:hAnsi="Times New Roman" w:cs="Times New Roman"/>
          <w:sz w:val="28"/>
          <w:szCs w:val="28"/>
        </w:rPr>
        <w:t>культуры;</w:t>
      </w:r>
    </w:p>
    <w:p w14:paraId="705C49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w:t>
      </w:r>
      <w:r w:rsidRPr="009567A6">
        <w:rPr>
          <w:rFonts w:ascii="Times New Roman" w:hAnsi="Times New Roman" w:cs="Times New Roman"/>
          <w:sz w:val="28"/>
          <w:szCs w:val="28"/>
        </w:rPr>
        <w:lastRenderedPageBreak/>
        <w:t>народов России, и самооценки собственного интеллектуально-нравственного уровня;</w:t>
      </w:r>
    </w:p>
    <w:p w14:paraId="1F8351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BCA67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6EEC92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04AC2E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14:paraId="5C81CC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14:paraId="7A84CF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41724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DB0FCD" w:rsidRPr="009567A6">
        <w:rPr>
          <w:rFonts w:ascii="Times New Roman" w:hAnsi="Times New Roman" w:cs="Times New Roman"/>
          <w:sz w:val="28"/>
          <w:szCs w:val="28"/>
        </w:rPr>
        <w:t xml:space="preserve"> и аргументировать своё мнение;</w:t>
      </w:r>
    </w:p>
    <w:p w14:paraId="16DA65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37DE3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1F95DE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владение комплексным филологическим анализом художественного текста;</w:t>
      </w:r>
    </w:p>
    <w:p w14:paraId="53834B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осмысление    функциональной     роли     теоретико-литературных     понятий, в том числе:</w:t>
      </w:r>
    </w:p>
    <w:p w14:paraId="6EEC8F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45A77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DB3B5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w:t>
      </w:r>
      <w:r w:rsidR="00DB0FCD" w:rsidRPr="009567A6">
        <w:rPr>
          <w:rFonts w:ascii="Times New Roman" w:hAnsi="Times New Roman" w:cs="Times New Roman"/>
          <w:sz w:val="28"/>
          <w:szCs w:val="28"/>
        </w:rPr>
        <w:t>театр, кино, музыка и другие);</w:t>
      </w:r>
    </w:p>
    <w:p w14:paraId="1255B6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7D3FBD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14:paraId="114E33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001C76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w:t>
      </w:r>
      <w:r w:rsidRPr="009567A6">
        <w:rPr>
          <w:rFonts w:ascii="Times New Roman" w:hAnsi="Times New Roman" w:cs="Times New Roman"/>
          <w:sz w:val="28"/>
          <w:szCs w:val="28"/>
        </w:rPr>
        <w:lastRenderedPageBreak/>
        <w:t>аннотаций, отзывов, докладов, тезисов, конспектов, рефератов, а также сочинений различных жанров (не менее 250 слов);</w:t>
      </w:r>
    </w:p>
    <w:p w14:paraId="5EF605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1F43F4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0D0774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721397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14:paraId="74A2C3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w:t>
      </w:r>
      <w:r w:rsidR="00DB0FCD" w:rsidRPr="009567A6">
        <w:rPr>
          <w:rFonts w:ascii="Times New Roman" w:hAnsi="Times New Roman" w:cs="Times New Roman"/>
          <w:sz w:val="28"/>
          <w:szCs w:val="28"/>
        </w:rPr>
        <w:t>лектронных библиотечных систем.</w:t>
      </w:r>
    </w:p>
    <w:p w14:paraId="232FCACC" w14:textId="2C6625F4" w:rsidR="00D30397" w:rsidRPr="009C0D77" w:rsidRDefault="00C866C5" w:rsidP="00A50DAB">
      <w:pPr>
        <w:pStyle w:val="a3"/>
        <w:numPr>
          <w:ilvl w:val="0"/>
          <w:numId w:val="1"/>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 xml:space="preserve">Основная </w:t>
      </w:r>
      <w:r w:rsidR="00D30397" w:rsidRPr="009C0D77">
        <w:rPr>
          <w:rFonts w:ascii="Times New Roman" w:hAnsi="Times New Roman" w:cs="Times New Roman"/>
          <w:b/>
          <w:sz w:val="28"/>
          <w:szCs w:val="28"/>
        </w:rPr>
        <w:t>рабочая программа по учебному предмету «Иностранный (английский) язык (базовый уровень)»</w:t>
      </w:r>
    </w:p>
    <w:p w14:paraId="7B83AF60" w14:textId="7B2097A2" w:rsidR="00887F47" w:rsidRPr="009567A6" w:rsidRDefault="00C866C5" w:rsidP="00A50DAB">
      <w:pPr>
        <w:pStyle w:val="a3"/>
        <w:numPr>
          <w:ilvl w:val="1"/>
          <w:numId w:val="1"/>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5EBE9B8" w14:textId="77777777" w:rsidR="00887F4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671E46D" w14:textId="77777777" w:rsidR="00887F4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A55065D" w14:textId="77777777" w:rsidR="00887F4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AE1CC51" w14:textId="77777777" w:rsidR="00887F4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5368118C"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w:t>
      </w:r>
      <w:r w:rsidR="00DB0FCD" w:rsidRPr="009567A6">
        <w:rPr>
          <w:rFonts w:ascii="Times New Roman" w:hAnsi="Times New Roman" w:cs="Times New Roman"/>
          <w:sz w:val="28"/>
          <w:szCs w:val="28"/>
        </w:rPr>
        <w:t xml:space="preserve">вания (приказ </w:t>
      </w:r>
      <w:r w:rsidRPr="009567A6">
        <w:rPr>
          <w:rFonts w:ascii="Times New Roman" w:hAnsi="Times New Roman" w:cs="Times New Roman"/>
          <w:sz w:val="28"/>
          <w:szCs w:val="28"/>
        </w:rPr>
        <w:t>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w:t>
      </w:r>
      <w:r w:rsidR="00DB0FCD" w:rsidRPr="009567A6">
        <w:rPr>
          <w:rFonts w:ascii="Times New Roman" w:hAnsi="Times New Roman" w:cs="Times New Roman"/>
          <w:sz w:val="28"/>
          <w:szCs w:val="28"/>
        </w:rPr>
        <w:t xml:space="preserve">1.12.2015 № 1578, от 29.06.2017 </w:t>
      </w:r>
      <w:r w:rsidRPr="009567A6">
        <w:rPr>
          <w:rFonts w:ascii="Times New Roman" w:hAnsi="Times New Roman" w:cs="Times New Roman"/>
          <w:sz w:val="28"/>
          <w:szCs w:val="28"/>
        </w:rPr>
        <w:t>№ 613, приказами Министерства просвещения Российской Федерации от 24.09.2020</w:t>
      </w:r>
      <w:r w:rsidR="00DB0FCD" w:rsidRPr="009567A6">
        <w:rPr>
          <w:rFonts w:ascii="Times New Roman" w:hAnsi="Times New Roman" w:cs="Times New Roman"/>
          <w:sz w:val="28"/>
          <w:szCs w:val="28"/>
        </w:rPr>
        <w:t xml:space="preserve"> </w:t>
      </w:r>
      <w:r w:rsidRPr="009567A6">
        <w:rPr>
          <w:rFonts w:ascii="Times New Roman" w:hAnsi="Times New Roman" w:cs="Times New Roman"/>
          <w:sz w:val="28"/>
          <w:szCs w:val="28"/>
        </w:rPr>
        <w:t>№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w:t>
      </w:r>
      <w:r w:rsidR="00887F47" w:rsidRPr="009567A6">
        <w:rPr>
          <w:rFonts w:ascii="Times New Roman" w:hAnsi="Times New Roman" w:cs="Times New Roman"/>
          <w:sz w:val="28"/>
          <w:szCs w:val="28"/>
        </w:rPr>
        <w:t xml:space="preserve"> </w:t>
      </w:r>
      <w:r w:rsidRPr="009567A6">
        <w:rPr>
          <w:rFonts w:ascii="Times New Roman" w:hAnsi="Times New Roman" w:cs="Times New Roman"/>
          <w:sz w:val="28"/>
          <w:szCs w:val="28"/>
        </w:rPr>
        <w:t>№ 1/21),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 методического объединения от 12.06.2020 г.).</w:t>
      </w:r>
    </w:p>
    <w:p w14:paraId="5A7604B2"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7C9EFC86"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w:t>
      </w:r>
      <w:r w:rsidR="00DB0FCD" w:rsidRPr="009567A6">
        <w:rPr>
          <w:rFonts w:ascii="Times New Roman" w:hAnsi="Times New Roman" w:cs="Times New Roman"/>
          <w:sz w:val="28"/>
          <w:szCs w:val="28"/>
        </w:rPr>
        <w:t xml:space="preserve">, исходя из его лингвистических </w:t>
      </w:r>
      <w:r w:rsidRPr="009567A6">
        <w:rPr>
          <w:rFonts w:ascii="Times New Roman" w:hAnsi="Times New Roman" w:cs="Times New Roman"/>
          <w:sz w:val="28"/>
          <w:szCs w:val="28"/>
        </w:rPr>
        <w:t xml:space="preserve">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w:t>
      </w:r>
      <w:r w:rsidRPr="009567A6">
        <w:rPr>
          <w:rFonts w:ascii="Times New Roman" w:hAnsi="Times New Roman" w:cs="Times New Roman"/>
          <w:sz w:val="28"/>
          <w:szCs w:val="28"/>
        </w:rPr>
        <w:lastRenderedPageBreak/>
        <w:t>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7A4A950A"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44A449"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65F3D8A"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Предметные    знания     и     способы   </w:t>
      </w:r>
      <w:r w:rsidR="00DB0FCD" w:rsidRPr="009567A6">
        <w:rPr>
          <w:rFonts w:ascii="Times New Roman" w:hAnsi="Times New Roman" w:cs="Times New Roman"/>
          <w:sz w:val="28"/>
          <w:szCs w:val="28"/>
        </w:rPr>
        <w:t xml:space="preserve">  деятельности,     осваиваемые </w:t>
      </w:r>
      <w:r w:rsidRPr="009567A6">
        <w:rPr>
          <w:rFonts w:ascii="Times New Roman" w:hAnsi="Times New Roman" w:cs="Times New Roman"/>
          <w:sz w:val="28"/>
          <w:szCs w:val="28"/>
        </w:rPr>
        <w:t>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EC8B9BE"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w:t>
      </w:r>
      <w:r w:rsidRPr="009567A6">
        <w:rPr>
          <w:rFonts w:ascii="Times New Roman" w:hAnsi="Times New Roman" w:cs="Times New Roman"/>
          <w:sz w:val="28"/>
          <w:szCs w:val="28"/>
        </w:rPr>
        <w:lastRenderedPageBreak/>
        <w:t>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14:paraId="158A6300"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w:t>
      </w:r>
      <w:r w:rsidR="00DB0FCD" w:rsidRPr="009567A6">
        <w:rPr>
          <w:rFonts w:ascii="Times New Roman" w:hAnsi="Times New Roman" w:cs="Times New Roman"/>
          <w:sz w:val="28"/>
          <w:szCs w:val="28"/>
        </w:rPr>
        <w:t xml:space="preserve">России в эпоху постглобализации </w:t>
      </w:r>
      <w:r w:rsidRPr="009567A6">
        <w:rPr>
          <w:rFonts w:ascii="Times New Roman" w:hAnsi="Times New Roman" w:cs="Times New Roman"/>
          <w:sz w:val="28"/>
          <w:szCs w:val="28"/>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w:t>
      </w:r>
      <w:r w:rsidR="00887F47" w:rsidRPr="009567A6">
        <w:rPr>
          <w:rFonts w:ascii="Times New Roman" w:hAnsi="Times New Roman" w:cs="Times New Roman"/>
          <w:sz w:val="28"/>
          <w:szCs w:val="28"/>
        </w:rPr>
        <w:t>ч, избегая при этом конфликтов</w:t>
      </w:r>
    </w:p>
    <w:p w14:paraId="7904BA95"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14:paraId="4576E030"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Исходя из вышесказанного, цели иноязычного образования становятся более сложными по структуре, формулируются на ценнос</w:t>
      </w:r>
      <w:r w:rsidR="00DB0FCD" w:rsidRPr="009567A6">
        <w:rPr>
          <w:rFonts w:ascii="Times New Roman" w:hAnsi="Times New Roman" w:cs="Times New Roman"/>
          <w:sz w:val="28"/>
          <w:szCs w:val="28"/>
        </w:rPr>
        <w:t xml:space="preserve">тном, когнитивном </w:t>
      </w:r>
      <w:r w:rsidRPr="009567A6">
        <w:rPr>
          <w:rFonts w:ascii="Times New Roman" w:hAnsi="Times New Roman" w:cs="Times New Roman"/>
          <w:sz w:val="28"/>
          <w:szCs w:val="28"/>
        </w:rPr>
        <w:t>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C83673A"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14:paraId="581C1B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4955DC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w:t>
      </w:r>
      <w:r w:rsidR="00DB0FCD" w:rsidRPr="009567A6">
        <w:rPr>
          <w:rFonts w:ascii="Times New Roman" w:hAnsi="Times New Roman" w:cs="Times New Roman"/>
          <w:sz w:val="28"/>
          <w:szCs w:val="28"/>
        </w:rPr>
        <w:t xml:space="preserve"> с </w:t>
      </w:r>
      <w:r w:rsidRPr="009567A6">
        <w:rPr>
          <w:rFonts w:ascii="Times New Roman" w:hAnsi="Times New Roman" w:cs="Times New Roman"/>
          <w:sz w:val="28"/>
          <w:szCs w:val="28"/>
        </w:rPr>
        <w:t xml:space="preserve">отобранными темами общения, освоение </w:t>
      </w:r>
      <w:r w:rsidRPr="009567A6">
        <w:rPr>
          <w:rFonts w:ascii="Times New Roman" w:hAnsi="Times New Roman" w:cs="Times New Roman"/>
          <w:sz w:val="28"/>
          <w:szCs w:val="28"/>
        </w:rPr>
        <w:lastRenderedPageBreak/>
        <w:t>знаний о языковых явлениях английского языка, разных способах выражения мысли в родном и английском языках;</w:t>
      </w:r>
    </w:p>
    <w:p w14:paraId="7DF9E1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w:t>
      </w:r>
      <w:r w:rsidR="00DB0FCD" w:rsidRPr="009567A6">
        <w:rPr>
          <w:rFonts w:ascii="Times New Roman" w:hAnsi="Times New Roman" w:cs="Times New Roman"/>
          <w:sz w:val="28"/>
          <w:szCs w:val="28"/>
        </w:rPr>
        <w:t xml:space="preserve">х </w:t>
      </w:r>
      <w:r w:rsidRPr="009567A6">
        <w:rPr>
          <w:rFonts w:ascii="Times New Roman" w:hAnsi="Times New Roman" w:cs="Times New Roman"/>
          <w:sz w:val="28"/>
          <w:szCs w:val="28"/>
        </w:rPr>
        <w:t>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14:paraId="763B06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17E4CDD" w14:textId="77777777" w:rsidR="00887F4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887F47" w:rsidRPr="009567A6">
        <w:rPr>
          <w:rFonts w:ascii="Times New Roman" w:hAnsi="Times New Roman" w:cs="Times New Roman"/>
          <w:sz w:val="28"/>
          <w:szCs w:val="28"/>
        </w:rPr>
        <w:t>ересы в других областях знания.</w:t>
      </w:r>
    </w:p>
    <w:p w14:paraId="755789C8"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3A4DB325"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14:paraId="51DE6516"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w:t>
      </w:r>
      <w:r w:rsidR="00DB0FCD" w:rsidRPr="009567A6">
        <w:rPr>
          <w:rFonts w:ascii="Times New Roman" w:hAnsi="Times New Roman" w:cs="Times New Roman"/>
          <w:sz w:val="28"/>
          <w:szCs w:val="28"/>
        </w:rPr>
        <w:t xml:space="preserve"> во Федеральном государственном</w:t>
      </w:r>
      <w:r w:rsidR="00887F47" w:rsidRPr="009567A6">
        <w:rPr>
          <w:rFonts w:ascii="Times New Roman" w:hAnsi="Times New Roman" w:cs="Times New Roman"/>
          <w:sz w:val="28"/>
          <w:szCs w:val="28"/>
        </w:rPr>
        <w:t xml:space="preserve"> </w:t>
      </w:r>
      <w:r w:rsidRPr="009567A6">
        <w:rPr>
          <w:rFonts w:ascii="Times New Roman" w:hAnsi="Times New Roman" w:cs="Times New Roman"/>
          <w:sz w:val="28"/>
          <w:szCs w:val="28"/>
        </w:rPr>
        <w:t>образовательном стандарте среднего общего образования.</w:t>
      </w:r>
    </w:p>
    <w:p w14:paraId="5BD8E43E"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14:paraId="2AB903E7"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16D7858B"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Базовый (пороговый)    уровень    у</w:t>
      </w:r>
      <w:r w:rsidR="00DB0FCD" w:rsidRPr="009567A6">
        <w:rPr>
          <w:rFonts w:ascii="Times New Roman" w:hAnsi="Times New Roman" w:cs="Times New Roman"/>
          <w:sz w:val="28"/>
          <w:szCs w:val="28"/>
        </w:rPr>
        <w:t xml:space="preserve">своения    учебного    предмета </w:t>
      </w:r>
      <w:r w:rsidRPr="009567A6">
        <w:rPr>
          <w:rFonts w:ascii="Times New Roman" w:hAnsi="Times New Roman" w:cs="Times New Roman"/>
          <w:sz w:val="28"/>
          <w:szCs w:val="28"/>
        </w:rPr>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652AEA0E" w14:textId="77777777" w:rsidR="00887F4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3A61FCA5"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Коммуникативные умения.</w:t>
      </w:r>
    </w:p>
    <w:p w14:paraId="5C260C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B86E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Повседневная жизнь семьи. Межличностны</w:t>
      </w:r>
      <w:r w:rsidR="00DB0FCD" w:rsidRPr="009567A6">
        <w:rPr>
          <w:rFonts w:ascii="Times New Roman" w:hAnsi="Times New Roman" w:cs="Times New Roman"/>
          <w:sz w:val="28"/>
          <w:szCs w:val="28"/>
        </w:rPr>
        <w:t xml:space="preserve">е отношения в семье, с друзьями  </w:t>
      </w:r>
      <w:r w:rsidRPr="009567A6">
        <w:rPr>
          <w:rFonts w:ascii="Times New Roman" w:hAnsi="Times New Roman" w:cs="Times New Roman"/>
          <w:sz w:val="28"/>
          <w:szCs w:val="28"/>
        </w:rPr>
        <w:t>и знакомыми. Конфликтные ситуации, их предупреждение и разрешение. Внешность и характеристика человека, литературного персонажа.</w:t>
      </w:r>
    </w:p>
    <w:p w14:paraId="507B71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2AAF46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14:paraId="2124AB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14:paraId="16DED3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7D5CFA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Покупки: одежда, обувь и продукты питани</w:t>
      </w:r>
      <w:r w:rsidR="00DB0FCD" w:rsidRPr="009567A6">
        <w:rPr>
          <w:rFonts w:ascii="Times New Roman" w:hAnsi="Times New Roman" w:cs="Times New Roman"/>
          <w:sz w:val="28"/>
          <w:szCs w:val="28"/>
        </w:rPr>
        <w:t xml:space="preserve">я. Карманные деньги. Молодёжная </w:t>
      </w:r>
      <w:r w:rsidRPr="009567A6">
        <w:rPr>
          <w:rFonts w:ascii="Times New Roman" w:hAnsi="Times New Roman" w:cs="Times New Roman"/>
          <w:sz w:val="28"/>
          <w:szCs w:val="28"/>
        </w:rPr>
        <w:t>мода.</w:t>
      </w:r>
    </w:p>
    <w:p w14:paraId="73133A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городской/сельской местности.</w:t>
      </w:r>
    </w:p>
    <w:p w14:paraId="43BDE9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Технический прогресс: перспективы и по</w:t>
      </w:r>
      <w:r w:rsidR="00DB0FCD" w:rsidRPr="009567A6">
        <w:rPr>
          <w:rFonts w:ascii="Times New Roman" w:hAnsi="Times New Roman" w:cs="Times New Roman"/>
          <w:sz w:val="28"/>
          <w:szCs w:val="28"/>
        </w:rPr>
        <w:t xml:space="preserve">следствия. Современные средства </w:t>
      </w:r>
      <w:r w:rsidRPr="009567A6">
        <w:rPr>
          <w:rFonts w:ascii="Times New Roman" w:hAnsi="Times New Roman" w:cs="Times New Roman"/>
          <w:sz w:val="28"/>
          <w:szCs w:val="28"/>
        </w:rPr>
        <w:t>связи (мобильные телефоны, смартфоны, планшеты, компьютеры).</w:t>
      </w:r>
    </w:p>
    <w:p w14:paraId="67B446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A012BF0" w14:textId="77777777" w:rsidR="00887F4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w:t>
      </w:r>
      <w:r w:rsidR="00887F47" w:rsidRPr="009567A6">
        <w:rPr>
          <w:rFonts w:ascii="Times New Roman" w:hAnsi="Times New Roman" w:cs="Times New Roman"/>
          <w:sz w:val="28"/>
          <w:szCs w:val="28"/>
        </w:rPr>
        <w:t>и, спортсмены, актёры и другие.</w:t>
      </w:r>
    </w:p>
    <w:p w14:paraId="69FF59B2"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Говорение.</w:t>
      </w:r>
    </w:p>
    <w:p w14:paraId="0420F4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диалогической речи на базе умений, сформированных в основной школе, а именно умений вести разные виды диалога</w:t>
      </w:r>
    </w:p>
    <w:p w14:paraId="7F5A69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4A9F87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6516E1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w:t>
      </w:r>
      <w:r w:rsidRPr="009567A6">
        <w:rPr>
          <w:rFonts w:ascii="Times New Roman" w:hAnsi="Times New Roman" w:cs="Times New Roman"/>
          <w:sz w:val="28"/>
          <w:szCs w:val="28"/>
        </w:rPr>
        <w:lastRenderedPageBreak/>
        <w:t>деятельности, вежливо соглашаться/не соглашаться на предложение собеседника, объясняя причину своего решения;</w:t>
      </w:r>
    </w:p>
    <w:p w14:paraId="39D9AD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ED2CE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84FDC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1AC34F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диалога – 8 реплик со стороны каждого собеседника.</w:t>
      </w:r>
    </w:p>
    <w:p w14:paraId="51D9B0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монологической речи на базе умений, сформированных в основной школе:</w:t>
      </w:r>
    </w:p>
    <w:p w14:paraId="274AC7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устных связных монологически</w:t>
      </w:r>
      <w:r w:rsidR="00DB0FCD" w:rsidRPr="009567A6">
        <w:rPr>
          <w:rFonts w:ascii="Times New Roman" w:hAnsi="Times New Roman" w:cs="Times New Roman"/>
          <w:sz w:val="28"/>
          <w:szCs w:val="28"/>
        </w:rPr>
        <w:t xml:space="preserve">х высказываний с использованием </w:t>
      </w:r>
      <w:r w:rsidRPr="009567A6">
        <w:rPr>
          <w:rFonts w:ascii="Times New Roman" w:hAnsi="Times New Roman" w:cs="Times New Roman"/>
          <w:sz w:val="28"/>
          <w:szCs w:val="28"/>
        </w:rPr>
        <w:t>основных коммуникативных типов речи:</w:t>
      </w:r>
    </w:p>
    <w:p w14:paraId="7AC84A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70E527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повествование/сообщение; рассуждение;</w:t>
      </w:r>
    </w:p>
    <w:p w14:paraId="222998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14:paraId="30D1B3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устное представление (презентация) результатов выполненной проектной работы.</w:t>
      </w:r>
    </w:p>
    <w:p w14:paraId="77E033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14:paraId="6F1A3054" w14:textId="77777777" w:rsidR="00887F4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монологичес</w:t>
      </w:r>
      <w:r w:rsidR="00887F47" w:rsidRPr="009567A6">
        <w:rPr>
          <w:rFonts w:ascii="Times New Roman" w:hAnsi="Times New Roman" w:cs="Times New Roman"/>
          <w:sz w:val="28"/>
          <w:szCs w:val="28"/>
        </w:rPr>
        <w:t>кого высказывания – до 14 фраз.</w:t>
      </w:r>
    </w:p>
    <w:p w14:paraId="5ABCF4E2"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w:t>
      </w:r>
    </w:p>
    <w:p w14:paraId="1E0B71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380919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019F6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w:t>
      </w:r>
      <w:r w:rsidR="00DB0FCD" w:rsidRPr="009567A6">
        <w:rPr>
          <w:rFonts w:ascii="Times New Roman" w:hAnsi="Times New Roman" w:cs="Times New Roman"/>
          <w:sz w:val="28"/>
          <w:szCs w:val="28"/>
        </w:rPr>
        <w:t xml:space="preserve"> воспринимаемом на слух тексте.</w:t>
      </w:r>
    </w:p>
    <w:p w14:paraId="0F1EE9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FE8F0FC" w14:textId="77777777" w:rsidR="00887F4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Время звучания текста/текстов д</w:t>
      </w:r>
      <w:r w:rsidR="00887F47" w:rsidRPr="009567A6">
        <w:rPr>
          <w:rFonts w:ascii="Times New Roman" w:hAnsi="Times New Roman" w:cs="Times New Roman"/>
          <w:sz w:val="28"/>
          <w:szCs w:val="28"/>
        </w:rPr>
        <w:t>ля аудирования – до 2,5 минуты.</w:t>
      </w:r>
    </w:p>
    <w:p w14:paraId="1671CE5D"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Смысловое чтение.</w:t>
      </w:r>
    </w:p>
    <w:p w14:paraId="27067E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F4147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654A9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w:t>
      </w:r>
      <w:r w:rsidRPr="009567A6">
        <w:rPr>
          <w:rFonts w:ascii="Times New Roman" w:hAnsi="Times New Roman" w:cs="Times New Roman"/>
          <w:sz w:val="28"/>
          <w:szCs w:val="28"/>
        </w:rPr>
        <w:lastRenderedPageBreak/>
        <w:t>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38EAC1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21073371" w14:textId="77777777" w:rsidR="00D30397" w:rsidRPr="009567A6" w:rsidRDefault="00067C01"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Чтение несплошных   текстов </w:t>
      </w:r>
      <w:r w:rsidR="00D30397" w:rsidRPr="009567A6">
        <w:rPr>
          <w:rFonts w:ascii="Times New Roman" w:hAnsi="Times New Roman" w:cs="Times New Roman"/>
          <w:sz w:val="28"/>
          <w:szCs w:val="28"/>
        </w:rPr>
        <w:t>(таблиц, диа</w:t>
      </w:r>
      <w:r w:rsidR="00DB0FCD" w:rsidRPr="009567A6">
        <w:rPr>
          <w:rFonts w:ascii="Times New Roman" w:hAnsi="Times New Roman" w:cs="Times New Roman"/>
          <w:sz w:val="28"/>
          <w:szCs w:val="28"/>
        </w:rPr>
        <w:t xml:space="preserve">грамм, графиков   и   другие) </w:t>
      </w:r>
      <w:r w:rsidR="00D30397" w:rsidRPr="009567A6">
        <w:rPr>
          <w:rFonts w:ascii="Times New Roman" w:hAnsi="Times New Roman" w:cs="Times New Roman"/>
          <w:sz w:val="28"/>
          <w:szCs w:val="28"/>
        </w:rPr>
        <w:t>и понимание представленной в них информации.</w:t>
      </w:r>
    </w:p>
    <w:p w14:paraId="2C4D48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w:t>
      </w:r>
      <w:r w:rsidR="00067C01" w:rsidRPr="009567A6">
        <w:rPr>
          <w:rFonts w:ascii="Times New Roman" w:hAnsi="Times New Roman" w:cs="Times New Roman"/>
          <w:sz w:val="28"/>
          <w:szCs w:val="28"/>
        </w:rPr>
        <w:t xml:space="preserve">   чтения: </w:t>
      </w:r>
      <w:r w:rsidRPr="009567A6">
        <w:rPr>
          <w:rFonts w:ascii="Times New Roman" w:hAnsi="Times New Roman" w:cs="Times New Roman"/>
          <w:sz w:val="28"/>
          <w:szCs w:val="28"/>
        </w:rPr>
        <w:t>диалог(беседа),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2BF35B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текста/текстов для чтения – 500–700 слов.</w:t>
      </w:r>
    </w:p>
    <w:p w14:paraId="320B230F"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Письменная речь.</w:t>
      </w:r>
    </w:p>
    <w:p w14:paraId="704CC8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умений   письменной   речи   на   базе   умений, сформированных в основной школе:</w:t>
      </w:r>
    </w:p>
    <w:p w14:paraId="4CA906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14:paraId="0B6C0C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написание   резюме (CV)    с    сообщением    основных    сведений    о    себе в соответствии с нормами, принятыми в стране/странах изучаемого языка;</w:t>
      </w:r>
    </w:p>
    <w:p w14:paraId="4B3906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65CA19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14:paraId="152F88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заполнение</w:t>
      </w:r>
      <w:r w:rsidRPr="009567A6">
        <w:rPr>
          <w:rFonts w:ascii="Times New Roman" w:hAnsi="Times New Roman" w:cs="Times New Roman"/>
          <w:sz w:val="28"/>
          <w:szCs w:val="28"/>
        </w:rPr>
        <w:tab/>
        <w:t>таблицы:</w:t>
      </w:r>
      <w:r w:rsidRPr="009567A6">
        <w:rPr>
          <w:rFonts w:ascii="Times New Roman" w:hAnsi="Times New Roman" w:cs="Times New Roman"/>
          <w:sz w:val="28"/>
          <w:szCs w:val="28"/>
        </w:rPr>
        <w:tab/>
        <w:t>краткая</w:t>
      </w:r>
      <w:r w:rsidRPr="009567A6">
        <w:rPr>
          <w:rFonts w:ascii="Times New Roman" w:hAnsi="Times New Roman" w:cs="Times New Roman"/>
          <w:sz w:val="28"/>
          <w:szCs w:val="28"/>
        </w:rPr>
        <w:tab/>
        <w:t>фиксация</w:t>
      </w:r>
      <w:r w:rsidRPr="009567A6">
        <w:rPr>
          <w:rFonts w:ascii="Times New Roman" w:hAnsi="Times New Roman" w:cs="Times New Roman"/>
          <w:sz w:val="28"/>
          <w:szCs w:val="28"/>
        </w:rPr>
        <w:tab/>
        <w:t>содержания, прочитанного/прослушанного текста или дополнение информации в таблице;</w:t>
      </w:r>
    </w:p>
    <w:p w14:paraId="5B821D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150 слов.</w:t>
      </w:r>
    </w:p>
    <w:p w14:paraId="29B3AB98"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Языковые знания и навыки.</w:t>
      </w:r>
    </w:p>
    <w:p w14:paraId="6CCAC11B"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Фонетическая сторона речи.</w:t>
      </w:r>
    </w:p>
    <w:p w14:paraId="395F0F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Различение    н</w:t>
      </w:r>
      <w:r w:rsidR="00067C01" w:rsidRPr="009567A6">
        <w:rPr>
          <w:rFonts w:ascii="Times New Roman" w:hAnsi="Times New Roman" w:cs="Times New Roman"/>
          <w:sz w:val="28"/>
          <w:szCs w:val="28"/>
        </w:rPr>
        <w:t xml:space="preserve">а    слух    и    адекватное </w:t>
      </w:r>
      <w:r w:rsidRPr="009567A6">
        <w:rPr>
          <w:rFonts w:ascii="Times New Roman" w:hAnsi="Times New Roman" w:cs="Times New Roman"/>
          <w:sz w:val="28"/>
          <w:szCs w:val="28"/>
        </w:rPr>
        <w:t xml:space="preserve">(без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w:t>
      </w:r>
      <w:r w:rsidR="00DB0FCD" w:rsidRPr="009567A6">
        <w:rPr>
          <w:rFonts w:ascii="Times New Roman" w:hAnsi="Times New Roman" w:cs="Times New Roman"/>
          <w:sz w:val="28"/>
          <w:szCs w:val="28"/>
        </w:rPr>
        <w:t xml:space="preserve">фразового ударения на служебных </w:t>
      </w:r>
      <w:r w:rsidRPr="009567A6">
        <w:rPr>
          <w:rFonts w:ascii="Times New Roman" w:hAnsi="Times New Roman" w:cs="Times New Roman"/>
          <w:sz w:val="28"/>
          <w:szCs w:val="28"/>
        </w:rPr>
        <w:t>словах.</w:t>
      </w:r>
    </w:p>
    <w:p w14:paraId="0EDB36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AB816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534CEB1C" w14:textId="77777777" w:rsidR="00067C01"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Орфография и пунктуация. </w:t>
      </w:r>
    </w:p>
    <w:p w14:paraId="48E46F95" w14:textId="77777777" w:rsidR="00D30397" w:rsidRPr="009567A6" w:rsidRDefault="00D30397" w:rsidP="001A65A3">
      <w:pPr>
        <w:pStyle w:val="a3"/>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Правильное написание изученных слов.</w:t>
      </w:r>
    </w:p>
    <w:p w14:paraId="7E997B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13204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6E5C7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816F266"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Лексическая сторона речи.</w:t>
      </w:r>
    </w:p>
    <w:p w14:paraId="335DFF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82D55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 1300 лексических единиц для продуктивного использования (включая 1200 лексических единиц, изученных р</w:t>
      </w:r>
      <w:r w:rsidR="00887F47" w:rsidRPr="009567A6">
        <w:rPr>
          <w:rFonts w:ascii="Times New Roman" w:hAnsi="Times New Roman" w:cs="Times New Roman"/>
          <w:sz w:val="28"/>
          <w:szCs w:val="28"/>
        </w:rPr>
        <w:t xml:space="preserve">анее) и 1400 лексических единиц </w:t>
      </w:r>
      <w:r w:rsidRPr="009567A6">
        <w:rPr>
          <w:rFonts w:ascii="Times New Roman" w:hAnsi="Times New Roman" w:cs="Times New Roman"/>
          <w:sz w:val="28"/>
          <w:szCs w:val="28"/>
        </w:rPr>
        <w:t>для рецептивного усвоения (включая 1300 лексических единиц продуктивного минимума).</w:t>
      </w:r>
    </w:p>
    <w:p w14:paraId="3E30C4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Основные способы словообразования:</w:t>
      </w:r>
    </w:p>
    <w:p w14:paraId="6FF6E0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аффиксация:</w:t>
      </w:r>
    </w:p>
    <w:p w14:paraId="6D1A96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глаголов при помощи префиксов dis-, mis-, re-, over-, under- и суффикса -ise/-ize;</w:t>
      </w:r>
    </w:p>
    <w:p w14:paraId="300A97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при помощи префиксов un-, in-/im- и суффиксов -ance/-ence, -er/-or, -ing, -ist, -ity, -ment, -ness, -sion/-tion, -ship;</w:t>
      </w:r>
    </w:p>
    <w:p w14:paraId="215D9F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прилагательных при помощи префиксов un-, in-/im-, inter-, non- и суффиксов -able/-ible, -al, -ed, -ese, -ful, -ian/-an, -ing</w:t>
      </w:r>
      <w:r w:rsidR="00067C01" w:rsidRPr="009567A6">
        <w:rPr>
          <w:rFonts w:ascii="Times New Roman" w:hAnsi="Times New Roman" w:cs="Times New Roman"/>
          <w:sz w:val="28"/>
          <w:szCs w:val="28"/>
        </w:rPr>
        <w:t>, -ish, -ive, -less, -ly, -ous,</w:t>
      </w:r>
      <w:r w:rsidRPr="009567A6">
        <w:rPr>
          <w:rFonts w:ascii="Times New Roman" w:hAnsi="Times New Roman" w:cs="Times New Roman"/>
          <w:sz w:val="28"/>
          <w:szCs w:val="28"/>
        </w:rPr>
        <w:t>-y;</w:t>
      </w:r>
    </w:p>
    <w:p w14:paraId="1FC3A8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наречий при помощи префиксов un-, in-/im- и суффикса -ly; образование числительных при помощи суффиксов -teen, -ty, -th;</w:t>
      </w:r>
    </w:p>
    <w:p w14:paraId="301DA1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словосложение:</w:t>
      </w:r>
    </w:p>
    <w:p w14:paraId="7BD1C5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 существительных (football);</w:t>
      </w:r>
    </w:p>
    <w:p w14:paraId="398C8E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основы прилагательного с основой существительного (blackboard);</w:t>
      </w:r>
    </w:p>
    <w:p w14:paraId="60559D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 существительных с предлогом (father-in-law);</w:t>
      </w:r>
    </w:p>
    <w:p w14:paraId="4F8371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14:paraId="00A7E3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w:t>
      </w:r>
      <w:r w:rsidR="00067C01" w:rsidRPr="009567A6">
        <w:rPr>
          <w:rFonts w:ascii="Times New Roman" w:hAnsi="Times New Roman" w:cs="Times New Roman"/>
          <w:sz w:val="28"/>
          <w:szCs w:val="28"/>
        </w:rPr>
        <w:t>ения наречия с основой причасти</w:t>
      </w:r>
      <w:r w:rsidRPr="009567A6">
        <w:rPr>
          <w:rFonts w:ascii="Times New Roman" w:hAnsi="Times New Roman" w:cs="Times New Roman"/>
          <w:sz w:val="28"/>
          <w:szCs w:val="28"/>
        </w:rPr>
        <w:t>я II (well-behaved);</w:t>
      </w:r>
    </w:p>
    <w:p w14:paraId="43CF5E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14:paraId="056CD6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конверсия:</w:t>
      </w:r>
    </w:p>
    <w:p w14:paraId="3B790C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w:t>
      </w:r>
      <w:r w:rsidR="00067C01" w:rsidRPr="009567A6">
        <w:rPr>
          <w:rFonts w:ascii="Times New Roman" w:hAnsi="Times New Roman" w:cs="Times New Roman"/>
          <w:sz w:val="28"/>
          <w:szCs w:val="28"/>
        </w:rPr>
        <w:t>тельных</w:t>
      </w:r>
      <w:r w:rsidR="00067C01" w:rsidRPr="009567A6">
        <w:rPr>
          <w:rFonts w:ascii="Times New Roman" w:hAnsi="Times New Roman" w:cs="Times New Roman"/>
          <w:sz w:val="28"/>
          <w:szCs w:val="28"/>
        </w:rPr>
        <w:tab/>
        <w:t>от</w:t>
      </w:r>
      <w:r w:rsidR="00067C01" w:rsidRPr="009567A6">
        <w:rPr>
          <w:rFonts w:ascii="Times New Roman" w:hAnsi="Times New Roman" w:cs="Times New Roman"/>
          <w:sz w:val="28"/>
          <w:szCs w:val="28"/>
        </w:rPr>
        <w:tab/>
        <w:t xml:space="preserve">неопределённой формы </w:t>
      </w:r>
      <w:r w:rsidRPr="009567A6">
        <w:rPr>
          <w:rFonts w:ascii="Times New Roman" w:hAnsi="Times New Roman" w:cs="Times New Roman"/>
          <w:sz w:val="28"/>
          <w:szCs w:val="28"/>
        </w:rPr>
        <w:t>глаг</w:t>
      </w:r>
      <w:r w:rsidR="00DB0FCD" w:rsidRPr="009567A6">
        <w:rPr>
          <w:rFonts w:ascii="Times New Roman" w:hAnsi="Times New Roman" w:cs="Times New Roman"/>
          <w:sz w:val="28"/>
          <w:szCs w:val="28"/>
        </w:rPr>
        <w:t>олов</w:t>
      </w:r>
      <w:r w:rsidR="00067C01" w:rsidRPr="009567A6">
        <w:rPr>
          <w:rFonts w:ascii="Times New Roman" w:hAnsi="Times New Roman" w:cs="Times New Roman"/>
          <w:sz w:val="28"/>
          <w:szCs w:val="28"/>
        </w:rPr>
        <w:t xml:space="preserve"> </w:t>
      </w:r>
      <w:r w:rsidRPr="009567A6">
        <w:rPr>
          <w:rFonts w:ascii="Times New Roman" w:hAnsi="Times New Roman" w:cs="Times New Roman"/>
          <w:sz w:val="28"/>
          <w:szCs w:val="28"/>
        </w:rPr>
        <w:t>(to run – a run);</w:t>
      </w:r>
    </w:p>
    <w:p w14:paraId="2DDE93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от      имён      прилагательных (rich people – the rich);</w:t>
      </w:r>
    </w:p>
    <w:p w14:paraId="4EDCEA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глаголов от имён существительных (a hand – to hand); образование глаголов от имён прилагательных (cool – to cool).</w:t>
      </w:r>
    </w:p>
    <w:p w14:paraId="0C2675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прилагательные на -ed и -ing (excited – exciting).</w:t>
      </w:r>
    </w:p>
    <w:p w14:paraId="3A74DB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01D45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14:paraId="6E0CD41E"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Грамматическая сторона речи.</w:t>
      </w:r>
    </w:p>
    <w:p w14:paraId="7D3277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142482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579E24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68F7DF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It.</w:t>
      </w:r>
    </w:p>
    <w:p w14:paraId="084F1F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There + to be.</w:t>
      </w:r>
    </w:p>
    <w:p w14:paraId="5E826E54"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Предложения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глагольными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содержащими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w:t>
      </w:r>
      <w:r w:rsidRPr="009567A6">
        <w:rPr>
          <w:rFonts w:ascii="Times New Roman" w:hAnsi="Times New Roman" w:cs="Times New Roman"/>
          <w:sz w:val="28"/>
          <w:szCs w:val="28"/>
        </w:rPr>
        <w:t>связки</w:t>
      </w:r>
      <w:r w:rsidRPr="009567A6">
        <w:rPr>
          <w:rFonts w:ascii="Times New Roman" w:hAnsi="Times New Roman" w:cs="Times New Roman"/>
          <w:sz w:val="28"/>
          <w:szCs w:val="28"/>
          <w:lang w:val="en-US"/>
        </w:rPr>
        <w:t xml:space="preserve"> to be, to look, to seem, to feel (He looks/seems/feels happy.).</w:t>
      </w:r>
    </w:p>
    <w:p w14:paraId="4CCF7B56"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Предложения</w:t>
      </w:r>
      <w:r w:rsidRPr="009567A6">
        <w:rPr>
          <w:rFonts w:ascii="Times New Roman" w:hAnsi="Times New Roman" w:cs="Times New Roman"/>
          <w:sz w:val="28"/>
          <w:szCs w:val="28"/>
          <w:lang w:val="en-US"/>
        </w:rPr>
        <w:t xml:space="preserve"> c</w:t>
      </w:r>
      <w:r w:rsidRPr="009567A6">
        <w:rPr>
          <w:rFonts w:ascii="Times New Roman" w:hAnsi="Times New Roman" w:cs="Times New Roman"/>
          <w:sz w:val="28"/>
          <w:szCs w:val="28"/>
        </w:rPr>
        <w:t>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сложным</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дополнением</w:t>
      </w:r>
      <w:r w:rsidRPr="009567A6">
        <w:rPr>
          <w:rFonts w:ascii="Times New Roman" w:hAnsi="Times New Roman" w:cs="Times New Roman"/>
          <w:sz w:val="28"/>
          <w:szCs w:val="28"/>
          <w:lang w:val="en-US"/>
        </w:rPr>
        <w:t xml:space="preserve"> – Complex Object (I want you to help me. I saw her cross/crossing the road. I want to have my hair cut.).</w:t>
      </w:r>
    </w:p>
    <w:p w14:paraId="4EBB5E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Сложносочинённые предложения с сочинительными союзами and, but, or.</w:t>
      </w:r>
    </w:p>
    <w:p w14:paraId="0525EA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Сложноподчинённые предложения с союзами </w:t>
      </w:r>
      <w:r w:rsidR="00DB0FCD" w:rsidRPr="009567A6">
        <w:rPr>
          <w:rFonts w:ascii="Times New Roman" w:hAnsi="Times New Roman" w:cs="Times New Roman"/>
          <w:sz w:val="28"/>
          <w:szCs w:val="28"/>
        </w:rPr>
        <w:t>и союзными словами because, if,</w:t>
      </w:r>
      <w:r w:rsidR="00067C01"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when</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where</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what</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why</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how</w:t>
      </w:r>
      <w:r w:rsidRPr="009567A6">
        <w:rPr>
          <w:rFonts w:ascii="Times New Roman" w:hAnsi="Times New Roman" w:cs="Times New Roman"/>
          <w:sz w:val="28"/>
          <w:szCs w:val="28"/>
        </w:rPr>
        <w:t>.</w:t>
      </w:r>
    </w:p>
    <w:p w14:paraId="1AAA0C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08A10B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союзными словами whoever, whatever, however, whenever.</w:t>
      </w:r>
    </w:p>
    <w:p w14:paraId="253BB9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7F37226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Все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типы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общий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специальный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альтернативный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разделительный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Present/Past/Future Simple Tense, </w:t>
      </w:r>
      <w:r w:rsidRPr="009567A6">
        <w:rPr>
          <w:rFonts w:ascii="Times New Roman" w:hAnsi="Times New Roman" w:cs="Times New Roman"/>
          <w:sz w:val="28"/>
          <w:szCs w:val="28"/>
          <w:lang w:val="en-US"/>
        </w:rPr>
        <w:lastRenderedPageBreak/>
        <w:t>Present/Past Continuous Tense, Present/Past Perfect Tense, Present Perfect Continuous Tense).</w:t>
      </w:r>
    </w:p>
    <w:p w14:paraId="012ECA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7B15430B"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 глаголы в косвенной речи в настоящем и прошедшем времени. Предложения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as … as, not so …</w:t>
      </w:r>
      <w:r w:rsidR="00067C01" w:rsidRPr="009567A6">
        <w:rPr>
          <w:rFonts w:ascii="Times New Roman" w:hAnsi="Times New Roman" w:cs="Times New Roman"/>
          <w:sz w:val="28"/>
          <w:szCs w:val="28"/>
          <w:lang w:val="en-US"/>
        </w:rPr>
        <w:t xml:space="preserve"> as, both … and …, either … or, </w:t>
      </w:r>
      <w:r w:rsidRPr="009567A6">
        <w:rPr>
          <w:rFonts w:ascii="Times New Roman" w:hAnsi="Times New Roman" w:cs="Times New Roman"/>
          <w:sz w:val="28"/>
          <w:szCs w:val="28"/>
          <w:lang w:val="en-US"/>
        </w:rPr>
        <w:t>neither … nor.</w:t>
      </w:r>
    </w:p>
    <w:p w14:paraId="79B9FC39"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wish</w:t>
      </w:r>
      <w:r w:rsidRPr="009C0D77">
        <w:rPr>
          <w:rFonts w:ascii="Times New Roman" w:hAnsi="Times New Roman" w:cs="Times New Roman"/>
          <w:sz w:val="28"/>
          <w:szCs w:val="28"/>
        </w:rPr>
        <w:t>…</w:t>
      </w:r>
    </w:p>
    <w:p w14:paraId="6F0E0C6B"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глаголами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на</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to</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love</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hate</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doing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smth</w:t>
      </w:r>
      <w:r w:rsidRPr="009C0D77">
        <w:rPr>
          <w:rFonts w:ascii="Times New Roman" w:hAnsi="Times New Roman" w:cs="Times New Roman"/>
          <w:sz w:val="28"/>
          <w:szCs w:val="28"/>
        </w:rPr>
        <w:t>.</w:t>
      </w:r>
    </w:p>
    <w:p w14:paraId="08FF4C8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c </w:t>
      </w:r>
      <w:r w:rsidRPr="009567A6">
        <w:rPr>
          <w:rFonts w:ascii="Times New Roman" w:hAnsi="Times New Roman" w:cs="Times New Roman"/>
          <w:sz w:val="28"/>
          <w:szCs w:val="28"/>
        </w:rPr>
        <w:t>глаголами</w:t>
      </w:r>
      <w:r w:rsidRPr="009567A6">
        <w:rPr>
          <w:rFonts w:ascii="Times New Roman" w:hAnsi="Times New Roman" w:cs="Times New Roman"/>
          <w:sz w:val="28"/>
          <w:szCs w:val="28"/>
          <w:lang w:val="en-US"/>
        </w:rPr>
        <w:t xml:space="preserve"> to stop, to remember, to forget (</w:t>
      </w:r>
      <w:r w:rsidRPr="009567A6">
        <w:rPr>
          <w:rFonts w:ascii="Times New Roman" w:hAnsi="Times New Roman" w:cs="Times New Roman"/>
          <w:sz w:val="28"/>
          <w:szCs w:val="28"/>
        </w:rPr>
        <w:t>разница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значении</w:t>
      </w:r>
      <w:r w:rsidRPr="009567A6">
        <w:rPr>
          <w:rFonts w:ascii="Times New Roman" w:hAnsi="Times New Roman" w:cs="Times New Roman"/>
          <w:sz w:val="28"/>
          <w:szCs w:val="28"/>
          <w:lang w:val="en-US"/>
        </w:rPr>
        <w:t xml:space="preserve"> to stop doing smth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to stop to do smth).</w:t>
      </w:r>
    </w:p>
    <w:p w14:paraId="45268611"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It takes me … to do smth.</w:t>
      </w:r>
    </w:p>
    <w:p w14:paraId="71F223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Конструкция used to + инфинитив глагола.</w:t>
      </w:r>
    </w:p>
    <w:p w14:paraId="7149B45A"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be/get used to smth, be/get used to doing smth.</w:t>
      </w:r>
    </w:p>
    <w:p w14:paraId="3398D775"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 prefer, I’d prefer, I’d rather prefer, </w:t>
      </w:r>
      <w:r w:rsidRPr="009567A6">
        <w:rPr>
          <w:rFonts w:ascii="Times New Roman" w:hAnsi="Times New Roman" w:cs="Times New Roman"/>
          <w:sz w:val="28"/>
          <w:szCs w:val="28"/>
        </w:rPr>
        <w:t>выражающие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предпочтение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также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I’d rather, You’d better.</w:t>
      </w:r>
    </w:p>
    <w:p w14:paraId="098E79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39DBB1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w:t>
      </w:r>
      <w:r w:rsidRPr="009567A6">
        <w:rPr>
          <w:rFonts w:ascii="Times New Roman" w:hAnsi="Times New Roman" w:cs="Times New Roman"/>
          <w:sz w:val="28"/>
          <w:szCs w:val="28"/>
        </w:rPr>
        <w:tab/>
        <w:t>(правильные</w:t>
      </w:r>
      <w:r w:rsidRPr="009567A6">
        <w:rPr>
          <w:rFonts w:ascii="Times New Roman" w:hAnsi="Times New Roman" w:cs="Times New Roman"/>
          <w:sz w:val="28"/>
          <w:szCs w:val="28"/>
        </w:rPr>
        <w:tab/>
        <w:t>и</w:t>
      </w:r>
      <w:r w:rsidRPr="009567A6">
        <w:rPr>
          <w:rFonts w:ascii="Times New Roman" w:hAnsi="Times New Roman" w:cs="Times New Roman"/>
          <w:sz w:val="28"/>
          <w:szCs w:val="28"/>
        </w:rPr>
        <w:tab/>
        <w:t>непра</w:t>
      </w:r>
      <w:r w:rsidR="00DB0FCD" w:rsidRPr="009567A6">
        <w:rPr>
          <w:rFonts w:ascii="Times New Roman" w:hAnsi="Times New Roman" w:cs="Times New Roman"/>
          <w:sz w:val="28"/>
          <w:szCs w:val="28"/>
        </w:rPr>
        <w:t>вильные)</w:t>
      </w:r>
      <w:r w:rsidR="00DB0FCD" w:rsidRPr="009567A6">
        <w:rPr>
          <w:rFonts w:ascii="Times New Roman" w:hAnsi="Times New Roman" w:cs="Times New Roman"/>
          <w:sz w:val="28"/>
          <w:szCs w:val="28"/>
        </w:rPr>
        <w:tab/>
        <w:t>в</w:t>
      </w:r>
      <w:r w:rsidR="00067C01" w:rsidRPr="009567A6">
        <w:rPr>
          <w:rFonts w:ascii="Times New Roman" w:hAnsi="Times New Roman" w:cs="Times New Roman"/>
          <w:sz w:val="28"/>
          <w:szCs w:val="28"/>
        </w:rPr>
        <w:t xml:space="preserve"> видовременных </w:t>
      </w:r>
      <w:r w:rsidR="00DB0FCD" w:rsidRPr="009567A6">
        <w:rPr>
          <w:rFonts w:ascii="Times New Roman" w:hAnsi="Times New Roman" w:cs="Times New Roman"/>
          <w:sz w:val="28"/>
          <w:szCs w:val="28"/>
        </w:rPr>
        <w:t>формах</w:t>
      </w:r>
    </w:p>
    <w:p w14:paraId="3C26406F"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действительного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залога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изъявительном</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наклонении</w:t>
      </w:r>
      <w:r w:rsidRPr="009567A6">
        <w:rPr>
          <w:rFonts w:ascii="Times New Roman" w:hAnsi="Times New Roman" w:cs="Times New Roman"/>
          <w:sz w:val="28"/>
          <w:szCs w:val="28"/>
          <w:lang w:val="en-US"/>
        </w:rPr>
        <w:t xml:space="preserve"> (Present/Past/Future Simple Tense, Present/Past Continuous Tense, Present/Past Perfect Tense, Present Perfect Continuous Tense, Future-in-the-Past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наиболее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употребительных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формах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страдательного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залога</w:t>
      </w:r>
      <w:r w:rsidRPr="009567A6">
        <w:rPr>
          <w:rFonts w:ascii="Times New Roman" w:hAnsi="Times New Roman" w:cs="Times New Roman"/>
          <w:sz w:val="28"/>
          <w:szCs w:val="28"/>
          <w:lang w:val="en-US"/>
        </w:rPr>
        <w:t xml:space="preserve"> (Present/Past Simple Passive, Present Perfect Passive).</w:t>
      </w:r>
    </w:p>
    <w:p w14:paraId="2282C42F"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to be going to,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Future Simple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Present Continuous Tense </w:t>
      </w:r>
      <w:r w:rsidRPr="009567A6">
        <w:rPr>
          <w:rFonts w:ascii="Times New Roman" w:hAnsi="Times New Roman" w:cs="Times New Roman"/>
          <w:sz w:val="28"/>
          <w:szCs w:val="28"/>
        </w:rPr>
        <w:t>для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будущего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действия</w:t>
      </w:r>
      <w:r w:rsidRPr="009567A6">
        <w:rPr>
          <w:rFonts w:ascii="Times New Roman" w:hAnsi="Times New Roman" w:cs="Times New Roman"/>
          <w:sz w:val="28"/>
          <w:szCs w:val="28"/>
          <w:lang w:val="en-US"/>
        </w:rPr>
        <w:t>.</w:t>
      </w:r>
    </w:p>
    <w:p w14:paraId="0DACFB18"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эквиваленты</w:t>
      </w:r>
      <w:r w:rsidRPr="009567A6">
        <w:rPr>
          <w:rFonts w:ascii="Times New Roman" w:hAnsi="Times New Roman" w:cs="Times New Roman"/>
          <w:sz w:val="28"/>
          <w:szCs w:val="28"/>
          <w:lang w:val="en-US"/>
        </w:rPr>
        <w:t xml:space="preserve"> (can/be able to, could, must/have to, may, might, should, shall, would, will, need).</w:t>
      </w:r>
    </w:p>
    <w:p w14:paraId="40298E27"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Неличные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глагола</w:t>
      </w:r>
      <w:r w:rsidRPr="009567A6">
        <w:rPr>
          <w:rFonts w:ascii="Times New Roman" w:hAnsi="Times New Roman" w:cs="Times New Roman"/>
          <w:sz w:val="28"/>
          <w:szCs w:val="28"/>
          <w:lang w:val="en-US"/>
        </w:rPr>
        <w:t xml:space="preserve"> –   </w:t>
      </w:r>
      <w:r w:rsidRPr="009567A6">
        <w:rPr>
          <w:rFonts w:ascii="Times New Roman" w:hAnsi="Times New Roman" w:cs="Times New Roman"/>
          <w:sz w:val="28"/>
          <w:szCs w:val="28"/>
        </w:rPr>
        <w:t>инфинитив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герундий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причастие</w:t>
      </w:r>
      <w:r w:rsidRPr="009567A6">
        <w:rPr>
          <w:rFonts w:ascii="Times New Roman" w:hAnsi="Times New Roman" w:cs="Times New Roman"/>
          <w:sz w:val="28"/>
          <w:szCs w:val="28"/>
          <w:lang w:val="en-US"/>
        </w:rPr>
        <w:t xml:space="preserve">   (Participle I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Participle II), </w:t>
      </w:r>
      <w:r w:rsidRPr="009567A6">
        <w:rPr>
          <w:rFonts w:ascii="Times New Roman" w:hAnsi="Times New Roman" w:cs="Times New Roman"/>
          <w:sz w:val="28"/>
          <w:szCs w:val="28"/>
        </w:rPr>
        <w:t>причастия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функции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определения</w:t>
      </w:r>
      <w:r w:rsidRPr="009567A6">
        <w:rPr>
          <w:rFonts w:ascii="Times New Roman" w:hAnsi="Times New Roman" w:cs="Times New Roman"/>
          <w:sz w:val="28"/>
          <w:szCs w:val="28"/>
          <w:lang w:val="en-US"/>
        </w:rPr>
        <w:t xml:space="preserve"> (Participle I – a playing child, Participle II – a written text).</w:t>
      </w:r>
    </w:p>
    <w:p w14:paraId="153F3E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Определённый, неопределённый и нулевой артикли.</w:t>
      </w:r>
    </w:p>
    <w:p w14:paraId="363ED7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Имена существительные во множественном числе, образованных по правилу, и исключения.</w:t>
      </w:r>
    </w:p>
    <w:p w14:paraId="23DCF6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Неисчисляемые имена существительные, имеющие форму только множественного числа.</w:t>
      </w:r>
    </w:p>
    <w:p w14:paraId="6EF7D8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Притяжательный падеж имён существительных.</w:t>
      </w:r>
    </w:p>
    <w:p w14:paraId="3547D9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образованные по правилу, и исключения.</w:t>
      </w:r>
    </w:p>
    <w:p w14:paraId="207497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33DC7BED"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Слова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выражающие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количество</w:t>
      </w:r>
      <w:r w:rsidRPr="009567A6">
        <w:rPr>
          <w:rFonts w:ascii="Times New Roman" w:hAnsi="Times New Roman" w:cs="Times New Roman"/>
          <w:sz w:val="28"/>
          <w:szCs w:val="28"/>
          <w:lang w:val="en-US"/>
        </w:rPr>
        <w:t xml:space="preserve"> (many/much, little/a little, few/a few, a lot of).</w:t>
      </w:r>
    </w:p>
    <w:p w14:paraId="2C8AF3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69B090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Количественные и порядковые числительные.</w:t>
      </w:r>
    </w:p>
    <w:p w14:paraId="35A716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Предлоги места, времени, направления, предлоги, употребляемые с гл</w:t>
      </w:r>
      <w:r w:rsidR="00DB0FCD" w:rsidRPr="009567A6">
        <w:rPr>
          <w:rFonts w:ascii="Times New Roman" w:hAnsi="Times New Roman" w:cs="Times New Roman"/>
          <w:sz w:val="28"/>
          <w:szCs w:val="28"/>
        </w:rPr>
        <w:t>аголами в страдательном залоге.</w:t>
      </w:r>
    </w:p>
    <w:p w14:paraId="660E17C0"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Социокультурные знания и умения.</w:t>
      </w:r>
    </w:p>
    <w:p w14:paraId="45B213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5BB2D8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73497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английском языке.</w:t>
      </w:r>
    </w:p>
    <w:p w14:paraId="37A3FD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930FF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7D3ECEA"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Компенсаторные умения.</w:t>
      </w:r>
    </w:p>
    <w:p w14:paraId="7834B8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9A945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DB0FCD" w:rsidRPr="009567A6">
        <w:rPr>
          <w:rFonts w:ascii="Times New Roman" w:hAnsi="Times New Roman" w:cs="Times New Roman"/>
          <w:sz w:val="28"/>
          <w:szCs w:val="28"/>
        </w:rPr>
        <w:t>ексте запрашиваемой информации.</w:t>
      </w:r>
    </w:p>
    <w:p w14:paraId="0DD0DBCC" w14:textId="77777777" w:rsidR="00D3039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208CD6E9"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Коммуникативные умения.</w:t>
      </w:r>
    </w:p>
    <w:p w14:paraId="561D6C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CB07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24E248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Внешность и характеристика человека, литературного персонажа.</w:t>
      </w:r>
    </w:p>
    <w:p w14:paraId="18104B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443105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27BEEF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14:paraId="62FDD8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3F60DA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14:paraId="01AAF4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Туризм. Виды отдыха. Экотуризм. Путешествия по России и зарубежным странам.</w:t>
      </w:r>
    </w:p>
    <w:p w14:paraId="1678A5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Вселенная и человек. Природа. Проблемы экологии. Защита окружающей среды. Проживание в городской/сельской местности.</w:t>
      </w:r>
    </w:p>
    <w:p w14:paraId="2D73E7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529311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w:t>
      </w:r>
      <w:r w:rsidR="00DB0FCD" w:rsidRPr="009567A6">
        <w:rPr>
          <w:rFonts w:ascii="Times New Roman" w:hAnsi="Times New Roman" w:cs="Times New Roman"/>
          <w:sz w:val="28"/>
          <w:szCs w:val="28"/>
        </w:rPr>
        <w:t xml:space="preserve">зования, достопримечательности, </w:t>
      </w:r>
      <w:r w:rsidRPr="009567A6">
        <w:rPr>
          <w:rFonts w:ascii="Times New Roman" w:hAnsi="Times New Roman" w:cs="Times New Roman"/>
          <w:sz w:val="28"/>
          <w:szCs w:val="28"/>
        </w:rPr>
        <w:t>культурные особенности (национальные и популярные праздники, знаменательные даты, традиции, обычаи), страницы истории.</w:t>
      </w:r>
    </w:p>
    <w:p w14:paraId="6F1C03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20CCC8FE"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Говорение.</w:t>
      </w:r>
    </w:p>
    <w:p w14:paraId="6B4789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326FC3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04A0B3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41226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w:t>
      </w:r>
      <w:r w:rsidRPr="009567A6">
        <w:rPr>
          <w:rFonts w:ascii="Times New Roman" w:hAnsi="Times New Roman" w:cs="Times New Roman"/>
          <w:sz w:val="28"/>
          <w:szCs w:val="28"/>
        </w:rPr>
        <w:lastRenderedPageBreak/>
        <w:t>событиям, запрашивать интересующую информацию, переходить с позиции спрашивающего на позицию отвечающего и наоборот, брать/давать интервью;</w:t>
      </w:r>
    </w:p>
    <w:p w14:paraId="675780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2E3D5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w:t>
      </w:r>
      <w:r w:rsidR="00DB0FCD" w:rsidRPr="009567A6">
        <w:rPr>
          <w:rFonts w:ascii="Times New Roman" w:hAnsi="Times New Roman" w:cs="Times New Roman"/>
          <w:sz w:val="28"/>
          <w:szCs w:val="28"/>
        </w:rPr>
        <w:t xml:space="preserve">вые ситуации и/или иллюстрации, </w:t>
      </w:r>
      <w:r w:rsidRPr="009567A6">
        <w:rPr>
          <w:rFonts w:ascii="Times New Roman" w:hAnsi="Times New Roman" w:cs="Times New Roman"/>
          <w:sz w:val="28"/>
          <w:szCs w:val="28"/>
        </w:rPr>
        <w:t>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197379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диалога – до 9 реплик со стороны каждого собеседника. Развитие коммуникативных умений монологической речи:</w:t>
      </w:r>
    </w:p>
    <w:p w14:paraId="7E1847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047C80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375797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повествование/сообщение; рассуждение;</w:t>
      </w:r>
    </w:p>
    <w:p w14:paraId="366016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F4B72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устное представление (презентация) результатов выполненной проектной работы.</w:t>
      </w:r>
    </w:p>
    <w:p w14:paraId="2C7788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14:paraId="00B511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монологического высказывания – 14–15 фраз.</w:t>
      </w:r>
    </w:p>
    <w:p w14:paraId="3D788372"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w:t>
      </w:r>
    </w:p>
    <w:p w14:paraId="535779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5DCC5F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Аудирование с пониманием основного содержания текста предполагает умение определять основную тему/идею и главные </w:t>
      </w:r>
      <w:r w:rsidR="00DB1AD2" w:rsidRPr="009567A6">
        <w:rPr>
          <w:rFonts w:ascii="Times New Roman" w:hAnsi="Times New Roman" w:cs="Times New Roman"/>
          <w:sz w:val="28"/>
          <w:szCs w:val="28"/>
        </w:rPr>
        <w:t xml:space="preserve">факты/события </w:t>
      </w:r>
      <w:r w:rsidRPr="009567A6">
        <w:rPr>
          <w:rFonts w:ascii="Times New Roman" w:hAnsi="Times New Roman" w:cs="Times New Roman"/>
          <w:sz w:val="28"/>
          <w:szCs w:val="28"/>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478F2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EF6C8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C74EE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3CFBB3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Время звучания текста/текстов для аудирования – до 2,5 минуты.</w:t>
      </w:r>
    </w:p>
    <w:p w14:paraId="1F12D619"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Смысловое чтение.</w:t>
      </w:r>
    </w:p>
    <w:p w14:paraId="30AC34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597668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E853D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w:t>
      </w:r>
      <w:r w:rsidR="00DB0FCD" w:rsidRPr="009567A6">
        <w:rPr>
          <w:rFonts w:ascii="Times New Roman" w:hAnsi="Times New Roman" w:cs="Times New Roman"/>
          <w:sz w:val="28"/>
          <w:szCs w:val="28"/>
        </w:rPr>
        <w:t xml:space="preserve">ной (явной) и имплицитной форме </w:t>
      </w:r>
      <w:r w:rsidRPr="009567A6">
        <w:rPr>
          <w:rFonts w:ascii="Times New Roman" w:hAnsi="Times New Roman" w:cs="Times New Roman"/>
          <w:sz w:val="28"/>
          <w:szCs w:val="28"/>
        </w:rPr>
        <w:t>(неявной) форме, оценивать найденную информацию с точки зрения её значимости для решения коммуникативной задачи.</w:t>
      </w:r>
    </w:p>
    <w:p w14:paraId="48A112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w:t>
      </w:r>
      <w:r w:rsidRPr="009567A6">
        <w:rPr>
          <w:rFonts w:ascii="Times New Roman" w:hAnsi="Times New Roman" w:cs="Times New Roman"/>
          <w:sz w:val="28"/>
          <w:szCs w:val="28"/>
        </w:rPr>
        <w:lastRenderedPageBreak/>
        <w:t>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64247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несплошных   текстов   (таблиц,   диаграмм,   графиков   и   других) и понимание представленной в них информации.</w:t>
      </w:r>
    </w:p>
    <w:p w14:paraId="17CB15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65167F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14:paraId="2B1977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текста/текстов для чтения – до 600–800 слов.</w:t>
      </w:r>
    </w:p>
    <w:p w14:paraId="0B1106A3"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Письменная речь. Развитие умений письменной речи:</w:t>
      </w:r>
    </w:p>
    <w:p w14:paraId="273846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14:paraId="34E51CD9" w14:textId="77777777" w:rsidR="00D30397" w:rsidRPr="009567A6" w:rsidRDefault="00857AEE"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написание   резюме</w:t>
      </w:r>
      <w:r w:rsidR="00D30397" w:rsidRPr="009567A6">
        <w:rPr>
          <w:rFonts w:ascii="Times New Roman" w:hAnsi="Times New Roman" w:cs="Times New Roman"/>
          <w:sz w:val="28"/>
          <w:szCs w:val="28"/>
        </w:rPr>
        <w:t xml:space="preserve"> (CV)    с    сообщением    основных    сведений    о    себе в соответствии с нормами, принятыми в стране/странах изучаемого языка;</w:t>
      </w:r>
    </w:p>
    <w:p w14:paraId="549071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445C05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небольшого письменного высказывания (рассказа, сочинения, статьи и дру</w:t>
      </w:r>
      <w:r w:rsidR="009C0D77">
        <w:rPr>
          <w:rFonts w:ascii="Times New Roman" w:hAnsi="Times New Roman" w:cs="Times New Roman"/>
          <w:sz w:val="28"/>
          <w:szCs w:val="28"/>
        </w:rPr>
        <w:t xml:space="preserve">гие) на основе   плана, </w:t>
      </w:r>
      <w:r w:rsidRPr="009567A6">
        <w:rPr>
          <w:rFonts w:ascii="Times New Roman" w:hAnsi="Times New Roman" w:cs="Times New Roman"/>
          <w:sz w:val="28"/>
          <w:szCs w:val="28"/>
        </w:rPr>
        <w:t>иллюстрации,   таблицы,   графика,   диаграммы, и/или прочитанного/прослушанного текста с опорой на образец, объем письменн</w:t>
      </w:r>
      <w:r w:rsidR="00DB1AD2" w:rsidRPr="009567A6">
        <w:rPr>
          <w:rFonts w:ascii="Times New Roman" w:hAnsi="Times New Roman" w:cs="Times New Roman"/>
          <w:sz w:val="28"/>
          <w:szCs w:val="28"/>
        </w:rPr>
        <w:t>ого высказывания – до 180 слов;</w:t>
      </w:r>
      <w:r w:rsidRPr="009567A6">
        <w:rPr>
          <w:rFonts w:ascii="Times New Roman" w:hAnsi="Times New Roman" w:cs="Times New Roman"/>
          <w:sz w:val="28"/>
          <w:szCs w:val="28"/>
        </w:rPr>
        <w:t xml:space="preserve"> </w:t>
      </w:r>
    </w:p>
    <w:p w14:paraId="195504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заполнение</w:t>
      </w:r>
      <w:r w:rsidRPr="009567A6">
        <w:rPr>
          <w:rFonts w:ascii="Times New Roman" w:hAnsi="Times New Roman" w:cs="Times New Roman"/>
          <w:sz w:val="28"/>
          <w:szCs w:val="28"/>
        </w:rPr>
        <w:tab/>
        <w:t>табли</w:t>
      </w:r>
      <w:r w:rsidR="009C0D77">
        <w:rPr>
          <w:rFonts w:ascii="Times New Roman" w:hAnsi="Times New Roman" w:cs="Times New Roman"/>
          <w:sz w:val="28"/>
          <w:szCs w:val="28"/>
        </w:rPr>
        <w:t>цы: краткая</w:t>
      </w:r>
      <w:r w:rsidR="009C0D77">
        <w:rPr>
          <w:rFonts w:ascii="Times New Roman" w:hAnsi="Times New Roman" w:cs="Times New Roman"/>
          <w:sz w:val="28"/>
          <w:szCs w:val="28"/>
        </w:rPr>
        <w:tab/>
        <w:t xml:space="preserve">фиксация содержания </w:t>
      </w:r>
      <w:r w:rsidRPr="009567A6">
        <w:rPr>
          <w:rFonts w:ascii="Times New Roman" w:hAnsi="Times New Roman" w:cs="Times New Roman"/>
          <w:sz w:val="28"/>
          <w:szCs w:val="28"/>
        </w:rPr>
        <w:t>прочитанного/ прослушанного текста или дополнение информации в таблице;</w:t>
      </w:r>
    </w:p>
    <w:p w14:paraId="6DA4BC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180 слов.</w:t>
      </w:r>
    </w:p>
    <w:p w14:paraId="63E535C4"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Языковые знания и навыки.</w:t>
      </w:r>
    </w:p>
    <w:p w14:paraId="6B4C92EB"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Фонетическая сторона речи.</w:t>
      </w:r>
    </w:p>
    <w:p w14:paraId="73AD1E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Различение    на    слух    и    ад</w:t>
      </w:r>
      <w:r w:rsidR="009C0D77">
        <w:rPr>
          <w:rFonts w:ascii="Times New Roman" w:hAnsi="Times New Roman" w:cs="Times New Roman"/>
          <w:sz w:val="28"/>
          <w:szCs w:val="28"/>
        </w:rPr>
        <w:t>екватное</w:t>
      </w:r>
      <w:r w:rsidRPr="009567A6">
        <w:rPr>
          <w:rFonts w:ascii="Times New Roman" w:hAnsi="Times New Roman" w:cs="Times New Roman"/>
          <w:sz w:val="28"/>
          <w:szCs w:val="28"/>
        </w:rPr>
        <w:t xml:space="preserve"> (без    ошибок,    ведущих    к    сбою в   коммуникации)   произношение   слов   с   соблюдением   правильного   ударения и фраз/предложений с соблюдением основных ритмико-</w:t>
      </w:r>
      <w:r w:rsidRPr="009567A6">
        <w:rPr>
          <w:rFonts w:ascii="Times New Roman" w:hAnsi="Times New Roman" w:cs="Times New Roman"/>
          <w:sz w:val="28"/>
          <w:szCs w:val="28"/>
        </w:rPr>
        <w:lastRenderedPageBreak/>
        <w:t>интонационных особенностей, в том числе правила отсутствия фразового ударения на служебных словах.</w:t>
      </w:r>
    </w:p>
    <w:p w14:paraId="5380D2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012F8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2E560D6"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Орфография и пунктуация. Правильное написание изученных слов.</w:t>
      </w:r>
    </w:p>
    <w:p w14:paraId="74C0D4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24A215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792134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w:t>
      </w:r>
      <w:r w:rsidR="00DB1AD2" w:rsidRPr="009567A6">
        <w:rPr>
          <w:rFonts w:ascii="Times New Roman" w:hAnsi="Times New Roman" w:cs="Times New Roman"/>
          <w:sz w:val="28"/>
          <w:szCs w:val="28"/>
        </w:rPr>
        <w:t xml:space="preserve">ейший контакт, отсутствие точки </w:t>
      </w:r>
      <w:r w:rsidRPr="009567A6">
        <w:rPr>
          <w:rFonts w:ascii="Times New Roman" w:hAnsi="Times New Roman" w:cs="Times New Roman"/>
          <w:sz w:val="28"/>
          <w:szCs w:val="28"/>
        </w:rPr>
        <w:t>после подписи.</w:t>
      </w:r>
    </w:p>
    <w:p w14:paraId="09F99571"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Лексическая сторона речи.</w:t>
      </w:r>
    </w:p>
    <w:p w14:paraId="46E6BC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CC870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50965F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способы словообразования:</w:t>
      </w:r>
    </w:p>
    <w:p w14:paraId="33E630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аффиксация:</w:t>
      </w:r>
    </w:p>
    <w:p w14:paraId="20F120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образование глаголов при помощи префиксов dis-, mis-, re-, over-, under- и суффиксов -ise/-ize, -en;</w:t>
      </w:r>
    </w:p>
    <w:p w14:paraId="5D65FA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при помощи префиксов un-, in-/im-, il-/ir- и суффиксов -ance/-ence, -er/-or, -ing, -ist, -ity, -ment, -ness, -sion/-tion, -ship;</w:t>
      </w:r>
    </w:p>
    <w:p w14:paraId="2C41C0FC" w14:textId="77777777" w:rsidR="00D30397" w:rsidRPr="00351A71" w:rsidRDefault="00D30397" w:rsidP="00351A71">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прилагательных при помощи префиксов un-, in-/im-, il-/ir-, inter-, non-, post-, pre- и суффиксов -able/-ible, -al, -ed, -ese, -ful, -ian/-</w:t>
      </w:r>
      <w:r w:rsidR="00351A71">
        <w:rPr>
          <w:rFonts w:ascii="Times New Roman" w:hAnsi="Times New Roman" w:cs="Times New Roman"/>
          <w:sz w:val="28"/>
          <w:szCs w:val="28"/>
        </w:rPr>
        <w:t xml:space="preserve">an, -ical, -ing, </w:t>
      </w:r>
      <w:r w:rsidRPr="00351A71">
        <w:rPr>
          <w:rFonts w:ascii="Times New Roman" w:hAnsi="Times New Roman" w:cs="Times New Roman"/>
          <w:sz w:val="28"/>
          <w:szCs w:val="28"/>
        </w:rPr>
        <w:t>-</w:t>
      </w:r>
      <w:r w:rsidRPr="009567A6">
        <w:rPr>
          <w:rFonts w:ascii="Times New Roman" w:hAnsi="Times New Roman" w:cs="Times New Roman"/>
          <w:sz w:val="28"/>
          <w:szCs w:val="28"/>
          <w:lang w:val="en-US"/>
        </w:rPr>
        <w:t>ish</w:t>
      </w:r>
      <w:r w:rsidRPr="00351A71">
        <w:rPr>
          <w:rFonts w:ascii="Times New Roman" w:hAnsi="Times New Roman" w:cs="Times New Roman"/>
          <w:sz w:val="28"/>
          <w:szCs w:val="28"/>
        </w:rPr>
        <w:t>, -</w:t>
      </w:r>
      <w:r w:rsidRPr="009567A6">
        <w:rPr>
          <w:rFonts w:ascii="Times New Roman" w:hAnsi="Times New Roman" w:cs="Times New Roman"/>
          <w:sz w:val="28"/>
          <w:szCs w:val="28"/>
          <w:lang w:val="en-US"/>
        </w:rPr>
        <w:t>ive</w:t>
      </w:r>
      <w:r w:rsidRPr="00351A71">
        <w:rPr>
          <w:rFonts w:ascii="Times New Roman" w:hAnsi="Times New Roman" w:cs="Times New Roman"/>
          <w:sz w:val="28"/>
          <w:szCs w:val="28"/>
        </w:rPr>
        <w:t>, -</w:t>
      </w:r>
      <w:r w:rsidRPr="009567A6">
        <w:rPr>
          <w:rFonts w:ascii="Times New Roman" w:hAnsi="Times New Roman" w:cs="Times New Roman"/>
          <w:sz w:val="28"/>
          <w:szCs w:val="28"/>
          <w:lang w:val="en-US"/>
        </w:rPr>
        <w:t>less</w:t>
      </w:r>
      <w:r w:rsidRPr="00351A71">
        <w:rPr>
          <w:rFonts w:ascii="Times New Roman" w:hAnsi="Times New Roman" w:cs="Times New Roman"/>
          <w:sz w:val="28"/>
          <w:szCs w:val="28"/>
        </w:rPr>
        <w:t>, -</w:t>
      </w:r>
      <w:r w:rsidRPr="009567A6">
        <w:rPr>
          <w:rFonts w:ascii="Times New Roman" w:hAnsi="Times New Roman" w:cs="Times New Roman"/>
          <w:sz w:val="28"/>
          <w:szCs w:val="28"/>
          <w:lang w:val="en-US"/>
        </w:rPr>
        <w:t>ly</w:t>
      </w:r>
      <w:r w:rsidRPr="00351A71">
        <w:rPr>
          <w:rFonts w:ascii="Times New Roman" w:hAnsi="Times New Roman" w:cs="Times New Roman"/>
          <w:sz w:val="28"/>
          <w:szCs w:val="28"/>
        </w:rPr>
        <w:t>, -</w:t>
      </w:r>
      <w:r w:rsidRPr="009567A6">
        <w:rPr>
          <w:rFonts w:ascii="Times New Roman" w:hAnsi="Times New Roman" w:cs="Times New Roman"/>
          <w:sz w:val="28"/>
          <w:szCs w:val="28"/>
          <w:lang w:val="en-US"/>
        </w:rPr>
        <w:t>ous</w:t>
      </w:r>
      <w:r w:rsidRPr="00351A71">
        <w:rPr>
          <w:rFonts w:ascii="Times New Roman" w:hAnsi="Times New Roman" w:cs="Times New Roman"/>
          <w:sz w:val="28"/>
          <w:szCs w:val="28"/>
        </w:rPr>
        <w:t>, -</w:t>
      </w:r>
      <w:r w:rsidRPr="009567A6">
        <w:rPr>
          <w:rFonts w:ascii="Times New Roman" w:hAnsi="Times New Roman" w:cs="Times New Roman"/>
          <w:sz w:val="28"/>
          <w:szCs w:val="28"/>
          <w:lang w:val="en-US"/>
        </w:rPr>
        <w:t>y</w:t>
      </w:r>
      <w:r w:rsidRPr="00351A71">
        <w:rPr>
          <w:rFonts w:ascii="Times New Roman" w:hAnsi="Times New Roman" w:cs="Times New Roman"/>
          <w:sz w:val="28"/>
          <w:szCs w:val="28"/>
        </w:rPr>
        <w:t>;</w:t>
      </w:r>
    </w:p>
    <w:p w14:paraId="719554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наречий при помощи префиксов un-, in-/im-, il-/ir- и суффикса -ly; образование числительных при помощи суффиксов -teen, -ty, -th;</w:t>
      </w:r>
    </w:p>
    <w:p w14:paraId="08CAE0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словосложение:</w:t>
      </w:r>
    </w:p>
    <w:p w14:paraId="6A1516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w:t>
      </w:r>
      <w:r w:rsidRPr="009567A6">
        <w:rPr>
          <w:rFonts w:ascii="Times New Roman" w:hAnsi="Times New Roman" w:cs="Times New Roman"/>
          <w:sz w:val="28"/>
          <w:szCs w:val="28"/>
        </w:rPr>
        <w:tab/>
        <w:t>сложных</w:t>
      </w:r>
      <w:r w:rsidRPr="009567A6">
        <w:rPr>
          <w:rFonts w:ascii="Times New Roman" w:hAnsi="Times New Roman" w:cs="Times New Roman"/>
          <w:sz w:val="28"/>
          <w:szCs w:val="28"/>
        </w:rPr>
        <w:tab/>
        <w:t>существительных</w:t>
      </w:r>
      <w:r w:rsidRPr="009567A6">
        <w:rPr>
          <w:rFonts w:ascii="Times New Roman" w:hAnsi="Times New Roman" w:cs="Times New Roman"/>
          <w:sz w:val="28"/>
          <w:szCs w:val="28"/>
        </w:rPr>
        <w:tab/>
        <w:t>путём</w:t>
      </w:r>
      <w:r w:rsidRPr="009567A6">
        <w:rPr>
          <w:rFonts w:ascii="Times New Roman" w:hAnsi="Times New Roman" w:cs="Times New Roman"/>
          <w:sz w:val="28"/>
          <w:szCs w:val="28"/>
        </w:rPr>
        <w:tab/>
        <w:t>соедин</w:t>
      </w:r>
      <w:r w:rsidR="009C0D77">
        <w:rPr>
          <w:rFonts w:ascii="Times New Roman" w:hAnsi="Times New Roman" w:cs="Times New Roman"/>
          <w:sz w:val="28"/>
          <w:szCs w:val="28"/>
        </w:rPr>
        <w:t xml:space="preserve">ения </w:t>
      </w:r>
      <w:r w:rsidRPr="009567A6">
        <w:rPr>
          <w:rFonts w:ascii="Times New Roman" w:hAnsi="Times New Roman" w:cs="Times New Roman"/>
          <w:sz w:val="28"/>
          <w:szCs w:val="28"/>
        </w:rPr>
        <w:t>основ существительных (football);</w:t>
      </w:r>
    </w:p>
    <w:p w14:paraId="45FEBD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w:t>
      </w:r>
      <w:r w:rsidRPr="009567A6">
        <w:rPr>
          <w:rFonts w:ascii="Times New Roman" w:hAnsi="Times New Roman" w:cs="Times New Roman"/>
          <w:sz w:val="28"/>
          <w:szCs w:val="28"/>
        </w:rPr>
        <w:tab/>
        <w:t>сложных</w:t>
      </w:r>
      <w:r w:rsidRPr="009567A6">
        <w:rPr>
          <w:rFonts w:ascii="Times New Roman" w:hAnsi="Times New Roman" w:cs="Times New Roman"/>
          <w:sz w:val="28"/>
          <w:szCs w:val="28"/>
        </w:rPr>
        <w:tab/>
        <w:t>с</w:t>
      </w:r>
      <w:r w:rsidR="009C0D77">
        <w:rPr>
          <w:rFonts w:ascii="Times New Roman" w:hAnsi="Times New Roman" w:cs="Times New Roman"/>
          <w:sz w:val="28"/>
          <w:szCs w:val="28"/>
        </w:rPr>
        <w:t>уществительных</w:t>
      </w:r>
      <w:r w:rsidR="009C0D77">
        <w:rPr>
          <w:rFonts w:ascii="Times New Roman" w:hAnsi="Times New Roman" w:cs="Times New Roman"/>
          <w:sz w:val="28"/>
          <w:szCs w:val="28"/>
        </w:rPr>
        <w:tab/>
        <w:t>путём</w:t>
      </w:r>
      <w:r w:rsidR="009C0D77">
        <w:rPr>
          <w:rFonts w:ascii="Times New Roman" w:hAnsi="Times New Roman" w:cs="Times New Roman"/>
          <w:sz w:val="28"/>
          <w:szCs w:val="28"/>
        </w:rPr>
        <w:tab/>
        <w:t xml:space="preserve">соединения </w:t>
      </w:r>
      <w:r w:rsidRPr="009567A6">
        <w:rPr>
          <w:rFonts w:ascii="Times New Roman" w:hAnsi="Times New Roman" w:cs="Times New Roman"/>
          <w:sz w:val="28"/>
          <w:szCs w:val="28"/>
        </w:rPr>
        <w:t>основы прилагательного с основой существительного (blue-bell);</w:t>
      </w:r>
    </w:p>
    <w:p w14:paraId="58B751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w:t>
      </w:r>
      <w:r w:rsidRPr="009567A6">
        <w:rPr>
          <w:rFonts w:ascii="Times New Roman" w:hAnsi="Times New Roman" w:cs="Times New Roman"/>
          <w:sz w:val="28"/>
          <w:szCs w:val="28"/>
        </w:rPr>
        <w:tab/>
        <w:t>сложных</w:t>
      </w:r>
      <w:r w:rsidRPr="009567A6">
        <w:rPr>
          <w:rFonts w:ascii="Times New Roman" w:hAnsi="Times New Roman" w:cs="Times New Roman"/>
          <w:sz w:val="28"/>
          <w:szCs w:val="28"/>
        </w:rPr>
        <w:tab/>
        <w:t>с</w:t>
      </w:r>
      <w:r w:rsidR="009C0D77">
        <w:rPr>
          <w:rFonts w:ascii="Times New Roman" w:hAnsi="Times New Roman" w:cs="Times New Roman"/>
          <w:sz w:val="28"/>
          <w:szCs w:val="28"/>
        </w:rPr>
        <w:t>уществительных</w:t>
      </w:r>
      <w:r w:rsidR="009C0D77">
        <w:rPr>
          <w:rFonts w:ascii="Times New Roman" w:hAnsi="Times New Roman" w:cs="Times New Roman"/>
          <w:sz w:val="28"/>
          <w:szCs w:val="28"/>
        </w:rPr>
        <w:tab/>
        <w:t>путём</w:t>
      </w:r>
      <w:r w:rsidR="009C0D77">
        <w:rPr>
          <w:rFonts w:ascii="Times New Roman" w:hAnsi="Times New Roman" w:cs="Times New Roman"/>
          <w:sz w:val="28"/>
          <w:szCs w:val="28"/>
        </w:rPr>
        <w:tab/>
        <w:t xml:space="preserve">соединения </w:t>
      </w:r>
      <w:r w:rsidRPr="009567A6">
        <w:rPr>
          <w:rFonts w:ascii="Times New Roman" w:hAnsi="Times New Roman" w:cs="Times New Roman"/>
          <w:sz w:val="28"/>
          <w:szCs w:val="28"/>
        </w:rPr>
        <w:t>основ существительн</w:t>
      </w:r>
      <w:r w:rsidR="00DB1AD2" w:rsidRPr="009567A6">
        <w:rPr>
          <w:rFonts w:ascii="Times New Roman" w:hAnsi="Times New Roman" w:cs="Times New Roman"/>
          <w:sz w:val="28"/>
          <w:szCs w:val="28"/>
        </w:rPr>
        <w:t>ых с предлогом (father-in-law);</w:t>
      </w:r>
    </w:p>
    <w:p w14:paraId="0BAC48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14:paraId="6B611B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наречия с основой причастия II (well-behaved);</w:t>
      </w:r>
    </w:p>
    <w:p w14:paraId="076090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14:paraId="1EA35E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конверсия:</w:t>
      </w:r>
    </w:p>
    <w:p w14:paraId="7C7AE4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образование имён существительных от неопределённой формы глаголов (to run – a run);</w:t>
      </w:r>
    </w:p>
    <w:p w14:paraId="119187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от прилагательных (rich people – the rich); образование глаголов от имён существительных (a hand – to hand);</w:t>
      </w:r>
    </w:p>
    <w:p w14:paraId="16FF16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глаголов от имён прилагательных (cool – to cool). Имена прилагательные на -ed и -ing (excited – exciting).</w:t>
      </w:r>
    </w:p>
    <w:p w14:paraId="531285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892E0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Различные средства связи для обеспечения целостности и логичности устного/письменного высказывания.</w:t>
      </w:r>
    </w:p>
    <w:p w14:paraId="05BAA228"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Грамматическая сторона речи.</w:t>
      </w:r>
    </w:p>
    <w:p w14:paraId="63EB99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6066A3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w:t>
      </w:r>
      <w:r w:rsidR="00351A71">
        <w:rPr>
          <w:rFonts w:ascii="Times New Roman" w:hAnsi="Times New Roman" w:cs="Times New Roman"/>
          <w:sz w:val="28"/>
          <w:szCs w:val="28"/>
        </w:rPr>
        <w:t xml:space="preserve"> </w:t>
      </w:r>
      <w:r w:rsidRPr="009567A6">
        <w:rPr>
          <w:rFonts w:ascii="Times New Roman" w:hAnsi="Times New Roman" w:cs="Times New Roman"/>
          <w:sz w:val="28"/>
          <w:szCs w:val="28"/>
        </w:rPr>
        <w:t>побудительные</w:t>
      </w:r>
      <w:r w:rsidR="00351A71">
        <w:rPr>
          <w:rFonts w:ascii="Times New Roman" w:hAnsi="Times New Roman" w:cs="Times New Roman"/>
          <w:sz w:val="28"/>
          <w:szCs w:val="28"/>
        </w:rPr>
        <w:t xml:space="preserve"> </w:t>
      </w:r>
      <w:r w:rsidRPr="009567A6">
        <w:rPr>
          <w:rFonts w:ascii="Times New Roman" w:hAnsi="Times New Roman" w:cs="Times New Roman"/>
          <w:sz w:val="28"/>
          <w:szCs w:val="28"/>
        </w:rPr>
        <w:t>(в   утвердительной и отрицательной форме).</w:t>
      </w:r>
    </w:p>
    <w:p w14:paraId="5C9694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w:t>
      </w:r>
      <w:r w:rsidR="00DB1AD2" w:rsidRPr="009567A6">
        <w:rPr>
          <w:rFonts w:ascii="Times New Roman" w:hAnsi="Times New Roman" w:cs="Times New Roman"/>
          <w:sz w:val="28"/>
          <w:szCs w:val="28"/>
        </w:rPr>
        <w:t>ved to a new house last year.).</w:t>
      </w:r>
    </w:p>
    <w:p w14:paraId="17DE4B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It.</w:t>
      </w:r>
    </w:p>
    <w:p w14:paraId="460C2A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There + to be.</w:t>
      </w:r>
    </w:p>
    <w:p w14:paraId="5BB49034"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Предложения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глагольными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содержащими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w:t>
      </w:r>
      <w:r w:rsidRPr="009567A6">
        <w:rPr>
          <w:rFonts w:ascii="Times New Roman" w:hAnsi="Times New Roman" w:cs="Times New Roman"/>
          <w:sz w:val="28"/>
          <w:szCs w:val="28"/>
        </w:rPr>
        <w:t>связки</w:t>
      </w:r>
      <w:r w:rsidRPr="009567A6">
        <w:rPr>
          <w:rFonts w:ascii="Times New Roman" w:hAnsi="Times New Roman" w:cs="Times New Roman"/>
          <w:sz w:val="28"/>
          <w:szCs w:val="28"/>
          <w:lang w:val="en-US"/>
        </w:rPr>
        <w:t xml:space="preserve"> to be, to look, to seem, to feel (He looks/seems/feels happy.).</w:t>
      </w:r>
    </w:p>
    <w:p w14:paraId="390CEF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cо сложным подлежащим – Complex Subject.</w:t>
      </w:r>
    </w:p>
    <w:p w14:paraId="405D83E2"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Предложения</w:t>
      </w:r>
      <w:r w:rsidRPr="009567A6">
        <w:rPr>
          <w:rFonts w:ascii="Times New Roman" w:hAnsi="Times New Roman" w:cs="Times New Roman"/>
          <w:sz w:val="28"/>
          <w:szCs w:val="28"/>
          <w:lang w:val="en-US"/>
        </w:rPr>
        <w:t xml:space="preserve"> c</w:t>
      </w:r>
      <w:r w:rsidRPr="009567A6">
        <w:rPr>
          <w:rFonts w:ascii="Times New Roman" w:hAnsi="Times New Roman" w:cs="Times New Roman"/>
          <w:sz w:val="28"/>
          <w:szCs w:val="28"/>
        </w:rPr>
        <w:t>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сложным</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дополнением</w:t>
      </w:r>
      <w:r w:rsidRPr="009567A6">
        <w:rPr>
          <w:rFonts w:ascii="Times New Roman" w:hAnsi="Times New Roman" w:cs="Times New Roman"/>
          <w:sz w:val="28"/>
          <w:szCs w:val="28"/>
          <w:lang w:val="en-US"/>
        </w:rPr>
        <w:t xml:space="preserve"> – Complex Object (I want you to help me. I saw her cross/crossing the road. I want to have my hair cut.).</w:t>
      </w:r>
    </w:p>
    <w:p w14:paraId="5E9949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Сложносочинённые предложения с сочинительными союзами and, but, or.</w:t>
      </w:r>
    </w:p>
    <w:p w14:paraId="39AD0E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союзами и союзными словами because, if, when, where, what, why, how.</w:t>
      </w:r>
    </w:p>
    <w:p w14:paraId="3F0980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6A9D20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союзными словами whoever, whatever, however, whenever.</w:t>
      </w:r>
    </w:p>
    <w:p w14:paraId="28E5D4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141ABAAC"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Все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типы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общий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специальный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альтернативный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разделительный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607802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Повествовательные,</w:t>
      </w:r>
      <w:r w:rsidR="00351A71">
        <w:rPr>
          <w:rFonts w:ascii="Times New Roman" w:hAnsi="Times New Roman" w:cs="Times New Roman"/>
          <w:sz w:val="28"/>
          <w:szCs w:val="28"/>
        </w:rPr>
        <w:t xml:space="preserve"> вопросительные</w:t>
      </w:r>
      <w:r w:rsidRPr="009567A6">
        <w:rPr>
          <w:rFonts w:ascii="Times New Roman" w:hAnsi="Times New Roman" w:cs="Times New Roman"/>
          <w:sz w:val="28"/>
          <w:szCs w:val="28"/>
        </w:rPr>
        <w:t xml:space="preserve"> </w:t>
      </w:r>
      <w:r w:rsidR="00351A71" w:rsidRPr="009567A6">
        <w:rPr>
          <w:rFonts w:ascii="Times New Roman" w:hAnsi="Times New Roman" w:cs="Times New Roman"/>
          <w:sz w:val="28"/>
          <w:szCs w:val="28"/>
        </w:rPr>
        <w:t>и побудительные</w:t>
      </w:r>
      <w:r w:rsidRPr="009567A6">
        <w:rPr>
          <w:rFonts w:ascii="Times New Roman" w:hAnsi="Times New Roman" w:cs="Times New Roman"/>
          <w:sz w:val="28"/>
          <w:szCs w:val="28"/>
        </w:rPr>
        <w:t xml:space="preserve">  предложения в косвенной речи в настоящем и прошедшем времени, согласование времён в рамках сложного предложения.</w:t>
      </w:r>
    </w:p>
    <w:p w14:paraId="7716BD8E"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 глаголы в косвенной речи в настоящем и прошедшем времени. Предложения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as … as, not so …</w:t>
      </w:r>
      <w:r w:rsidR="00857AEE" w:rsidRPr="009567A6">
        <w:rPr>
          <w:rFonts w:ascii="Times New Roman" w:hAnsi="Times New Roman" w:cs="Times New Roman"/>
          <w:sz w:val="28"/>
          <w:szCs w:val="28"/>
          <w:lang w:val="en-US"/>
        </w:rPr>
        <w:t xml:space="preserve"> as, both … and …, either … or, </w:t>
      </w:r>
      <w:r w:rsidRPr="009567A6">
        <w:rPr>
          <w:rFonts w:ascii="Times New Roman" w:hAnsi="Times New Roman" w:cs="Times New Roman"/>
          <w:sz w:val="28"/>
          <w:szCs w:val="28"/>
          <w:lang w:val="en-US"/>
        </w:rPr>
        <w:t>neither … nor.</w:t>
      </w:r>
    </w:p>
    <w:p w14:paraId="3E72EC25"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wish</w:t>
      </w:r>
      <w:r w:rsidRPr="009C0D77">
        <w:rPr>
          <w:rFonts w:ascii="Times New Roman" w:hAnsi="Times New Roman" w:cs="Times New Roman"/>
          <w:sz w:val="28"/>
          <w:szCs w:val="28"/>
        </w:rPr>
        <w:t>…</w:t>
      </w:r>
    </w:p>
    <w:p w14:paraId="59DA0F26"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глаголами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на</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to</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love</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hate</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doing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smth</w:t>
      </w:r>
      <w:r w:rsidRPr="009C0D77">
        <w:rPr>
          <w:rFonts w:ascii="Times New Roman" w:hAnsi="Times New Roman" w:cs="Times New Roman"/>
          <w:sz w:val="28"/>
          <w:szCs w:val="28"/>
        </w:rPr>
        <w:t>.</w:t>
      </w:r>
    </w:p>
    <w:p w14:paraId="1D83F821"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c </w:t>
      </w:r>
      <w:r w:rsidRPr="009567A6">
        <w:rPr>
          <w:rFonts w:ascii="Times New Roman" w:hAnsi="Times New Roman" w:cs="Times New Roman"/>
          <w:sz w:val="28"/>
          <w:szCs w:val="28"/>
        </w:rPr>
        <w:t>глаголами</w:t>
      </w:r>
      <w:r w:rsidRPr="009567A6">
        <w:rPr>
          <w:rFonts w:ascii="Times New Roman" w:hAnsi="Times New Roman" w:cs="Times New Roman"/>
          <w:sz w:val="28"/>
          <w:szCs w:val="28"/>
          <w:lang w:val="en-US"/>
        </w:rPr>
        <w:t xml:space="preserve"> to stop, to remember, to forget (</w:t>
      </w:r>
      <w:r w:rsidRPr="009567A6">
        <w:rPr>
          <w:rFonts w:ascii="Times New Roman" w:hAnsi="Times New Roman" w:cs="Times New Roman"/>
          <w:sz w:val="28"/>
          <w:szCs w:val="28"/>
        </w:rPr>
        <w:t>разница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значении</w:t>
      </w:r>
      <w:r w:rsidR="00DB1AD2" w:rsidRPr="009567A6">
        <w:rPr>
          <w:rFonts w:ascii="Times New Roman" w:hAnsi="Times New Roman" w:cs="Times New Roman"/>
          <w:sz w:val="28"/>
          <w:szCs w:val="28"/>
          <w:lang w:val="en-US"/>
        </w:rPr>
        <w:t>)</w:t>
      </w:r>
      <w:r w:rsidR="00857AEE"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lang w:val="en-US"/>
        </w:rPr>
        <w:t xml:space="preserve">to stop doing smth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to stop to do smth).</w:t>
      </w:r>
    </w:p>
    <w:p w14:paraId="6AD2BCDD"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It takes me … to do smth.</w:t>
      </w:r>
    </w:p>
    <w:p w14:paraId="31A450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Конструкция used to + инфинитив глагола.</w:t>
      </w:r>
    </w:p>
    <w:p w14:paraId="07C1DB56"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be/get used to smth, be/get used to doing smth.</w:t>
      </w:r>
    </w:p>
    <w:p w14:paraId="3308250B"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 prefer, I’d prefer, I’d rather prefer, </w:t>
      </w:r>
      <w:r w:rsidRPr="009567A6">
        <w:rPr>
          <w:rFonts w:ascii="Times New Roman" w:hAnsi="Times New Roman" w:cs="Times New Roman"/>
          <w:sz w:val="28"/>
          <w:szCs w:val="28"/>
        </w:rPr>
        <w:t>выражающие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предпочтение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также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I’d rather, You’d better.</w:t>
      </w:r>
    </w:p>
    <w:p w14:paraId="5A81F6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46E149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4BC6E65E"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to be going to,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Future Simple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Present Continuous Tense </w:t>
      </w:r>
      <w:r w:rsidRPr="009567A6">
        <w:rPr>
          <w:rFonts w:ascii="Times New Roman" w:hAnsi="Times New Roman" w:cs="Times New Roman"/>
          <w:sz w:val="28"/>
          <w:szCs w:val="28"/>
        </w:rPr>
        <w:t>для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будущего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действия</w:t>
      </w:r>
      <w:r w:rsidRPr="009567A6">
        <w:rPr>
          <w:rFonts w:ascii="Times New Roman" w:hAnsi="Times New Roman" w:cs="Times New Roman"/>
          <w:sz w:val="28"/>
          <w:szCs w:val="28"/>
          <w:lang w:val="en-US"/>
        </w:rPr>
        <w:t>.</w:t>
      </w:r>
    </w:p>
    <w:p w14:paraId="28808F99"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эквиваленты</w:t>
      </w:r>
      <w:r w:rsidRPr="009567A6">
        <w:rPr>
          <w:rFonts w:ascii="Times New Roman" w:hAnsi="Times New Roman" w:cs="Times New Roman"/>
          <w:sz w:val="28"/>
          <w:szCs w:val="28"/>
          <w:lang w:val="en-US"/>
        </w:rPr>
        <w:t xml:space="preserve"> (can/be able to, could, must/have to, may, might, should, shall, would, will, need).</w:t>
      </w:r>
    </w:p>
    <w:p w14:paraId="6711A63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Неличные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глагола</w:t>
      </w:r>
      <w:r w:rsidRPr="009567A6">
        <w:rPr>
          <w:rFonts w:ascii="Times New Roman" w:hAnsi="Times New Roman" w:cs="Times New Roman"/>
          <w:sz w:val="28"/>
          <w:szCs w:val="28"/>
          <w:lang w:val="en-US"/>
        </w:rPr>
        <w:t xml:space="preserve"> –   </w:t>
      </w:r>
      <w:r w:rsidRPr="009567A6">
        <w:rPr>
          <w:rFonts w:ascii="Times New Roman" w:hAnsi="Times New Roman" w:cs="Times New Roman"/>
          <w:sz w:val="28"/>
          <w:szCs w:val="28"/>
        </w:rPr>
        <w:t>инфинитив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герундий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причастие</w:t>
      </w:r>
      <w:r w:rsidRPr="009567A6">
        <w:rPr>
          <w:rFonts w:ascii="Times New Roman" w:hAnsi="Times New Roman" w:cs="Times New Roman"/>
          <w:sz w:val="28"/>
          <w:szCs w:val="28"/>
          <w:lang w:val="en-US"/>
        </w:rPr>
        <w:t xml:space="preserve">   (Participle I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Participle II), </w:t>
      </w:r>
      <w:r w:rsidRPr="009567A6">
        <w:rPr>
          <w:rFonts w:ascii="Times New Roman" w:hAnsi="Times New Roman" w:cs="Times New Roman"/>
          <w:sz w:val="28"/>
          <w:szCs w:val="28"/>
        </w:rPr>
        <w:t>причастия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функции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определения</w:t>
      </w:r>
      <w:r w:rsidRPr="009567A6">
        <w:rPr>
          <w:rFonts w:ascii="Times New Roman" w:hAnsi="Times New Roman" w:cs="Times New Roman"/>
          <w:sz w:val="28"/>
          <w:szCs w:val="28"/>
          <w:lang w:val="en-US"/>
        </w:rPr>
        <w:t xml:space="preserve"> (Participle I – a playing child, Participle II – a written text).</w:t>
      </w:r>
    </w:p>
    <w:p w14:paraId="2B2175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Определённый, неопределённый и нулевой артикли.</w:t>
      </w:r>
    </w:p>
    <w:p w14:paraId="3DB1F9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6FB1A8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Неисчисляемые имена существительные, имеющие форму только множественного числа.</w:t>
      </w:r>
    </w:p>
    <w:p w14:paraId="0DABCF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Притяжательный падеж имён существительных.</w:t>
      </w:r>
    </w:p>
    <w:p w14:paraId="133A4A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3E4232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Порядок следования нескольких прилагательных (мнение – размер – в</w:t>
      </w:r>
      <w:r w:rsidR="00DB1AD2" w:rsidRPr="009567A6">
        <w:rPr>
          <w:rFonts w:ascii="Times New Roman" w:hAnsi="Times New Roman" w:cs="Times New Roman"/>
          <w:sz w:val="28"/>
          <w:szCs w:val="28"/>
        </w:rPr>
        <w:t>озраст – цвет – происхождение).</w:t>
      </w:r>
    </w:p>
    <w:p w14:paraId="0CA9D4EC"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Слова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выражающие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количество</w:t>
      </w:r>
      <w:r w:rsidRPr="009567A6">
        <w:rPr>
          <w:rFonts w:ascii="Times New Roman" w:hAnsi="Times New Roman" w:cs="Times New Roman"/>
          <w:sz w:val="28"/>
          <w:szCs w:val="28"/>
          <w:lang w:val="en-US"/>
        </w:rPr>
        <w:t xml:space="preserve"> (many/much, little/a little, few/a few, a lot of).</w:t>
      </w:r>
    </w:p>
    <w:p w14:paraId="6A5A15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1CE9AA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Количественные и порядковые числительные.</w:t>
      </w:r>
    </w:p>
    <w:p w14:paraId="4B3BA8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4AB78574"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Социокультурные знания и умения.</w:t>
      </w:r>
    </w:p>
    <w:p w14:paraId="7D8782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52A2FD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51D43A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английском языке.</w:t>
      </w:r>
    </w:p>
    <w:p w14:paraId="55D2C7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2472F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rsidR="00DB1AD2" w:rsidRPr="009567A6">
        <w:rPr>
          <w:rFonts w:ascii="Times New Roman" w:hAnsi="Times New Roman" w:cs="Times New Roman"/>
          <w:sz w:val="28"/>
          <w:szCs w:val="28"/>
        </w:rPr>
        <w:t>, спортсмены, актёры и другие).</w:t>
      </w:r>
    </w:p>
    <w:p w14:paraId="4FF543C5"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Компенсаторные умения.</w:t>
      </w:r>
    </w:p>
    <w:p w14:paraId="0F35BE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r w:rsidR="00857AEE" w:rsidRPr="009567A6">
        <w:rPr>
          <w:rFonts w:ascii="Times New Roman" w:hAnsi="Times New Roman" w:cs="Times New Roman"/>
          <w:sz w:val="28"/>
          <w:szCs w:val="28"/>
        </w:rPr>
        <w:t xml:space="preserve"> </w:t>
      </w:r>
      <w:r w:rsidRPr="009567A6">
        <w:rPr>
          <w:rFonts w:ascii="Times New Roman" w:hAnsi="Times New Roman" w:cs="Times New Roman"/>
          <w:sz w:val="28"/>
          <w:szCs w:val="28"/>
        </w:rPr>
        <w:t>при   говорении   –   переспрос, при   говорении    и    письме    –    описание/перифраз/толкование,    при    чтении и аудировании – языковую и контекстуальную догадку.</w:t>
      </w:r>
    </w:p>
    <w:p w14:paraId="1BD437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76B64F1" w14:textId="77777777" w:rsidR="00887F47" w:rsidRPr="009567A6" w:rsidRDefault="00D30397" w:rsidP="00A50DAB">
      <w:pPr>
        <w:pStyle w:val="a3"/>
        <w:numPr>
          <w:ilvl w:val="1"/>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английскому языку на уровне среднего общего образования.</w:t>
      </w:r>
    </w:p>
    <w:p w14:paraId="2E0C4120"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w:t>
      </w:r>
      <w:r w:rsidR="009C0D77">
        <w:rPr>
          <w:rFonts w:ascii="Times New Roman" w:hAnsi="Times New Roman" w:cs="Times New Roman"/>
          <w:sz w:val="28"/>
          <w:szCs w:val="28"/>
        </w:rPr>
        <w:t xml:space="preserve">нормами поведения, и способствуют </w:t>
      </w:r>
      <w:r w:rsidRPr="009567A6">
        <w:rPr>
          <w:rFonts w:ascii="Times New Roman" w:hAnsi="Times New Roman" w:cs="Times New Roman"/>
          <w:sz w:val="28"/>
          <w:szCs w:val="28"/>
        </w:rPr>
        <w:t>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72B3EB8" w14:textId="77777777" w:rsidR="00887F4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111E75E"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результате изучения английского </w:t>
      </w:r>
      <w:r w:rsidR="00DB1AD2" w:rsidRPr="009567A6">
        <w:rPr>
          <w:rFonts w:ascii="Times New Roman" w:hAnsi="Times New Roman" w:cs="Times New Roman"/>
          <w:sz w:val="28"/>
          <w:szCs w:val="28"/>
        </w:rPr>
        <w:t xml:space="preserve">языка на уровне среднего общего </w:t>
      </w:r>
      <w:r w:rsidRPr="009567A6">
        <w:rPr>
          <w:rFonts w:ascii="Times New Roman" w:hAnsi="Times New Roman" w:cs="Times New Roman"/>
          <w:sz w:val="28"/>
          <w:szCs w:val="28"/>
        </w:rPr>
        <w:t>образования у обучающегося будут сформированы следующие личностные результаты:</w:t>
      </w:r>
    </w:p>
    <w:p w14:paraId="66E5E8C6" w14:textId="77777777" w:rsidR="00D30397" w:rsidRPr="009567A6" w:rsidRDefault="00D30397" w:rsidP="00A50DAB">
      <w:pPr>
        <w:pStyle w:val="a3"/>
        <w:numPr>
          <w:ilvl w:val="0"/>
          <w:numId w:val="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гражданского воспитания:</w:t>
      </w:r>
    </w:p>
    <w:p w14:paraId="1D1FD5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695962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2520CF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76D2AE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6F94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28E17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302940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39A5F41F" w14:textId="77777777" w:rsidR="00D30397" w:rsidRPr="009567A6" w:rsidRDefault="00D30397" w:rsidP="00A50DAB">
      <w:pPr>
        <w:pStyle w:val="a3"/>
        <w:numPr>
          <w:ilvl w:val="0"/>
          <w:numId w:val="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патриотического воспитания:</w:t>
      </w:r>
    </w:p>
    <w:p w14:paraId="2E9312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B29EB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723B69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6C3C1D14" w14:textId="77777777" w:rsidR="00D30397" w:rsidRPr="009567A6" w:rsidRDefault="00D30397" w:rsidP="00A50DAB">
      <w:pPr>
        <w:pStyle w:val="a3"/>
        <w:numPr>
          <w:ilvl w:val="0"/>
          <w:numId w:val="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ду</w:t>
      </w:r>
      <w:r w:rsidR="00DB1AD2" w:rsidRPr="009567A6">
        <w:rPr>
          <w:rFonts w:ascii="Times New Roman" w:hAnsi="Times New Roman" w:cs="Times New Roman"/>
          <w:sz w:val="28"/>
          <w:szCs w:val="28"/>
        </w:rPr>
        <w:t>ховно-нравственного воспитания:</w:t>
      </w:r>
    </w:p>
    <w:p w14:paraId="593474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4C5C18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041B7C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2D8379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27C92B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B8CB2BA" w14:textId="77777777" w:rsidR="00D30397" w:rsidRPr="009567A6" w:rsidRDefault="00D30397" w:rsidP="00A50DAB">
      <w:pPr>
        <w:pStyle w:val="a3"/>
        <w:numPr>
          <w:ilvl w:val="0"/>
          <w:numId w:val="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эстетического воспитания:</w:t>
      </w:r>
    </w:p>
    <w:p w14:paraId="0FB175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w:t>
      </w:r>
      <w:r w:rsidR="00857AEE" w:rsidRPr="009567A6">
        <w:rPr>
          <w:rFonts w:ascii="Times New Roman" w:hAnsi="Times New Roman" w:cs="Times New Roman"/>
          <w:sz w:val="28"/>
          <w:szCs w:val="28"/>
        </w:rPr>
        <w:t xml:space="preserve"> включая    эстетику    быта,</w:t>
      </w:r>
      <w:r w:rsidRPr="009567A6">
        <w:rPr>
          <w:rFonts w:ascii="Times New Roman" w:hAnsi="Times New Roman" w:cs="Times New Roman"/>
          <w:sz w:val="28"/>
          <w:szCs w:val="28"/>
        </w:rPr>
        <w:t xml:space="preserve">   научного и технического творчества, спорта, труда, общественных отношений;</w:t>
      </w:r>
    </w:p>
    <w:p w14:paraId="25E8C6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6E0727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37F74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BAD18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6AA2E9E8" w14:textId="77777777" w:rsidR="00D30397" w:rsidRPr="009567A6" w:rsidRDefault="00D30397" w:rsidP="00A50DAB">
      <w:pPr>
        <w:pStyle w:val="a3"/>
        <w:numPr>
          <w:ilvl w:val="0"/>
          <w:numId w:val="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физического воспитания:</w:t>
      </w:r>
    </w:p>
    <w:p w14:paraId="06F45C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677A22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потребность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физическом</w:t>
      </w:r>
      <w:r w:rsidRPr="009567A6">
        <w:rPr>
          <w:rFonts w:ascii="Times New Roman" w:hAnsi="Times New Roman" w:cs="Times New Roman"/>
          <w:sz w:val="28"/>
          <w:szCs w:val="28"/>
        </w:rPr>
        <w:tab/>
        <w:t>совершенствовании,</w:t>
      </w:r>
      <w:r w:rsidR="00857AEE" w:rsidRPr="009567A6">
        <w:rPr>
          <w:rFonts w:ascii="Times New Roman" w:hAnsi="Times New Roman" w:cs="Times New Roman"/>
          <w:sz w:val="28"/>
          <w:szCs w:val="28"/>
        </w:rPr>
        <w:t xml:space="preserve"> з</w:t>
      </w:r>
      <w:r w:rsidRPr="009567A6">
        <w:rPr>
          <w:rFonts w:ascii="Times New Roman" w:hAnsi="Times New Roman" w:cs="Times New Roman"/>
          <w:sz w:val="28"/>
          <w:szCs w:val="28"/>
        </w:rPr>
        <w:t>анятиях спортивно-оздоровительной деятельностью;</w:t>
      </w:r>
    </w:p>
    <w:p w14:paraId="539D76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5AE7C686" w14:textId="77777777" w:rsidR="00D30397" w:rsidRPr="009567A6" w:rsidRDefault="00D30397" w:rsidP="00A50DAB">
      <w:pPr>
        <w:pStyle w:val="a3"/>
        <w:numPr>
          <w:ilvl w:val="0"/>
          <w:numId w:val="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трудового воспитания:</w:t>
      </w:r>
    </w:p>
    <w:p w14:paraId="08B7E2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w:t>
      </w:r>
      <w:r w:rsidR="00DB1AD2" w:rsidRPr="009567A6">
        <w:rPr>
          <w:rFonts w:ascii="Times New Roman" w:hAnsi="Times New Roman" w:cs="Times New Roman"/>
          <w:sz w:val="28"/>
          <w:szCs w:val="28"/>
        </w:rPr>
        <w:t>енности мастерства, трудолюбие;</w:t>
      </w:r>
    </w:p>
    <w:p w14:paraId="1179A1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23AF9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2B8482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158C27CE" w14:textId="77777777" w:rsidR="00D30397" w:rsidRPr="009567A6" w:rsidRDefault="00D30397" w:rsidP="00A50DAB">
      <w:pPr>
        <w:pStyle w:val="a3"/>
        <w:numPr>
          <w:ilvl w:val="0"/>
          <w:numId w:val="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экологического воспитания:</w:t>
      </w:r>
    </w:p>
    <w:p w14:paraId="3CDFC7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FFB25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0E955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среде;</w:t>
      </w:r>
    </w:p>
    <w:p w14:paraId="6285AA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3CE005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w:t>
      </w:r>
    </w:p>
    <w:p w14:paraId="794B730B" w14:textId="77777777" w:rsidR="00D30397" w:rsidRPr="009567A6" w:rsidRDefault="00D30397" w:rsidP="00A50DAB">
      <w:pPr>
        <w:pStyle w:val="a3"/>
        <w:numPr>
          <w:ilvl w:val="0"/>
          <w:numId w:val="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ценности научного познания:</w:t>
      </w:r>
    </w:p>
    <w:p w14:paraId="5E896A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8CA73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69C676BE" w14:textId="77777777" w:rsidR="00887F4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w:t>
      </w:r>
      <w:r w:rsidR="00887F47" w:rsidRPr="009567A6">
        <w:rPr>
          <w:rFonts w:ascii="Times New Roman" w:hAnsi="Times New Roman" w:cs="Times New Roman"/>
          <w:sz w:val="28"/>
          <w:szCs w:val="28"/>
        </w:rPr>
        <w:t>остранного (английского) языка.</w:t>
      </w:r>
    </w:p>
    <w:p w14:paraId="7DC63E7F"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процессе достижения личностных результатов освоения обучающимися программы по английскому я</w:t>
      </w:r>
      <w:r w:rsidR="00DB1AD2" w:rsidRPr="009567A6">
        <w:rPr>
          <w:rFonts w:ascii="Times New Roman" w:hAnsi="Times New Roman" w:cs="Times New Roman"/>
          <w:sz w:val="28"/>
          <w:szCs w:val="28"/>
        </w:rPr>
        <w:t xml:space="preserve">зыку для уровня среднего общего </w:t>
      </w:r>
      <w:r w:rsidRPr="009567A6">
        <w:rPr>
          <w:rFonts w:ascii="Times New Roman" w:hAnsi="Times New Roman" w:cs="Times New Roman"/>
          <w:sz w:val="28"/>
          <w:szCs w:val="28"/>
        </w:rPr>
        <w:t>образования у обучающихся совершенствуется эмоциональный интеллект, предполагающий сформированность:</w:t>
      </w:r>
    </w:p>
    <w:p w14:paraId="395888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4765B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BA0DC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внутренней   мотивации,</w:t>
      </w:r>
      <w:r w:rsidR="00BB60EE">
        <w:rPr>
          <w:rFonts w:ascii="Times New Roman" w:hAnsi="Times New Roman" w:cs="Times New Roman"/>
          <w:sz w:val="28"/>
          <w:szCs w:val="28"/>
        </w:rPr>
        <w:t xml:space="preserve"> </w:t>
      </w:r>
      <w:r w:rsidRPr="009567A6">
        <w:rPr>
          <w:rFonts w:ascii="Times New Roman" w:hAnsi="Times New Roman" w:cs="Times New Roman"/>
          <w:sz w:val="28"/>
          <w:szCs w:val="28"/>
        </w:rPr>
        <w:t>включающей    стремление    к   достижению   цели и успеху, оптимизм, инициативность, умение действовать, исходя из своих возможностей;</w:t>
      </w:r>
    </w:p>
    <w:p w14:paraId="05443B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w:t>
      </w:r>
      <w:r w:rsidR="00BB60EE">
        <w:rPr>
          <w:rFonts w:ascii="Times New Roman" w:hAnsi="Times New Roman" w:cs="Times New Roman"/>
          <w:sz w:val="28"/>
          <w:szCs w:val="28"/>
        </w:rPr>
        <w:t xml:space="preserve"> учитывать его при осуществлении коммуникации, </w:t>
      </w:r>
      <w:r w:rsidRPr="009567A6">
        <w:rPr>
          <w:rFonts w:ascii="Times New Roman" w:hAnsi="Times New Roman" w:cs="Times New Roman"/>
          <w:sz w:val="28"/>
          <w:szCs w:val="28"/>
        </w:rPr>
        <w:t>способность к сочувствию и сопереживанию;</w:t>
      </w:r>
    </w:p>
    <w:p w14:paraId="25A30E94" w14:textId="77777777" w:rsidR="00887F47" w:rsidRPr="009567A6" w:rsidRDefault="00BB60EE"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социальных навыков, </w:t>
      </w:r>
      <w:r w:rsidR="00D30397" w:rsidRPr="009567A6">
        <w:rPr>
          <w:rFonts w:ascii="Times New Roman" w:hAnsi="Times New Roman" w:cs="Times New Roman"/>
          <w:sz w:val="28"/>
          <w:szCs w:val="28"/>
        </w:rPr>
        <w:t>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887F47" w:rsidRPr="009567A6">
        <w:rPr>
          <w:rFonts w:ascii="Times New Roman" w:hAnsi="Times New Roman" w:cs="Times New Roman"/>
          <w:sz w:val="28"/>
          <w:szCs w:val="28"/>
        </w:rPr>
        <w:t xml:space="preserve"> интерес и разрешать конфликты.</w:t>
      </w:r>
    </w:p>
    <w:p w14:paraId="7B72F9EF"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4EB528B"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2CA56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376F86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4C9537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в языковых я</w:t>
      </w:r>
      <w:r w:rsidR="00DB1AD2" w:rsidRPr="009567A6">
        <w:rPr>
          <w:rFonts w:ascii="Times New Roman" w:hAnsi="Times New Roman" w:cs="Times New Roman"/>
          <w:sz w:val="28"/>
          <w:szCs w:val="28"/>
        </w:rPr>
        <w:t xml:space="preserve">влениях изучаемого иностранного </w:t>
      </w:r>
      <w:r w:rsidRPr="009567A6">
        <w:rPr>
          <w:rFonts w:ascii="Times New Roman" w:hAnsi="Times New Roman" w:cs="Times New Roman"/>
          <w:sz w:val="28"/>
          <w:szCs w:val="28"/>
        </w:rPr>
        <w:t>(английского) языка;</w:t>
      </w:r>
    </w:p>
    <w:p w14:paraId="137A6A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w:t>
      </w:r>
      <w:r w:rsidR="009C0D77">
        <w:rPr>
          <w:rFonts w:ascii="Times New Roman" w:hAnsi="Times New Roman" w:cs="Times New Roman"/>
          <w:sz w:val="28"/>
          <w:szCs w:val="28"/>
        </w:rPr>
        <w:t xml:space="preserve"> план решения</w:t>
      </w:r>
      <w:r w:rsidR="009C0D77">
        <w:rPr>
          <w:rFonts w:ascii="Times New Roman" w:hAnsi="Times New Roman" w:cs="Times New Roman"/>
          <w:sz w:val="28"/>
          <w:szCs w:val="28"/>
        </w:rPr>
        <w:tab/>
        <w:t xml:space="preserve">проблемы с учётом </w:t>
      </w:r>
      <w:r w:rsidR="00857AEE" w:rsidRPr="009567A6">
        <w:rPr>
          <w:rFonts w:ascii="Times New Roman" w:hAnsi="Times New Roman" w:cs="Times New Roman"/>
          <w:sz w:val="28"/>
          <w:szCs w:val="28"/>
        </w:rPr>
        <w:t xml:space="preserve">анализа </w:t>
      </w:r>
      <w:r w:rsidRPr="009567A6">
        <w:rPr>
          <w:rFonts w:ascii="Times New Roman" w:hAnsi="Times New Roman" w:cs="Times New Roman"/>
          <w:sz w:val="28"/>
          <w:szCs w:val="28"/>
        </w:rPr>
        <w:t>имеющихся материальных и нематериальных ресурсов;</w:t>
      </w:r>
    </w:p>
    <w:p w14:paraId="5A5241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20AB6E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6BBC63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w:t>
      </w:r>
    </w:p>
    <w:p w14:paraId="353FF8E9"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23CDD15" w14:textId="77777777" w:rsidR="00D30397" w:rsidRPr="009567A6" w:rsidRDefault="00BB60EE" w:rsidP="001A65A3">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владеть навыками учебно-исследовательской и проектной</w:t>
      </w:r>
      <w:r w:rsidR="00D30397" w:rsidRPr="009567A6">
        <w:rPr>
          <w:rFonts w:ascii="Times New Roman" w:hAnsi="Times New Roman" w:cs="Times New Roman"/>
          <w:sz w:val="28"/>
          <w:szCs w:val="28"/>
        </w:rPr>
        <w:t xml:space="preserve">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3FA51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51C85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научной лингвистической терминологией и ключевыми понятиями;</w:t>
      </w:r>
    </w:p>
    <w:p w14:paraId="423AAB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5FCDC2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3B1DB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93D00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w:t>
      </w:r>
    </w:p>
    <w:p w14:paraId="044274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04899C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в   познавательн</w:t>
      </w:r>
      <w:r w:rsidR="00DB1AD2" w:rsidRPr="009567A6">
        <w:rPr>
          <w:rFonts w:ascii="Times New Roman" w:hAnsi="Times New Roman" w:cs="Times New Roman"/>
          <w:sz w:val="28"/>
          <w:szCs w:val="28"/>
        </w:rPr>
        <w:t xml:space="preserve">ую   и   практическую   области </w:t>
      </w:r>
      <w:r w:rsidRPr="009567A6">
        <w:rPr>
          <w:rFonts w:ascii="Times New Roman" w:hAnsi="Times New Roman" w:cs="Times New Roman"/>
          <w:sz w:val="28"/>
          <w:szCs w:val="28"/>
        </w:rPr>
        <w:t>жизнедеятельности;</w:t>
      </w:r>
    </w:p>
    <w:p w14:paraId="2E57C4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14:paraId="7824518A"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245920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A327B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4DC0DA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оценивать достоверность информации, её соответствие морально-этическим нормам;</w:t>
      </w:r>
    </w:p>
    <w:p w14:paraId="7A826B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85561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7E92FD00"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6800E0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коммуникации во всех сферах жизни;</w:t>
      </w:r>
    </w:p>
    <w:p w14:paraId="04B1D0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49DEF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в том числе на иностранном (английском) языке</w:t>
      </w:r>
      <w:r w:rsidR="00DB1AD2" w:rsidRPr="009567A6">
        <w:rPr>
          <w:rFonts w:ascii="Times New Roman" w:hAnsi="Times New Roman" w:cs="Times New Roman"/>
          <w:sz w:val="28"/>
          <w:szCs w:val="28"/>
        </w:rPr>
        <w:t xml:space="preserve">, аргументированно вести диалог </w:t>
      </w:r>
      <w:r w:rsidRPr="009567A6">
        <w:rPr>
          <w:rFonts w:ascii="Times New Roman" w:hAnsi="Times New Roman" w:cs="Times New Roman"/>
          <w:sz w:val="28"/>
          <w:szCs w:val="28"/>
        </w:rPr>
        <w:t>и полилог, уметь смягчать конфликтные ситуации;</w:t>
      </w:r>
    </w:p>
    <w:p w14:paraId="29F07B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 с использованием адекватных языковых средств.</w:t>
      </w:r>
    </w:p>
    <w:p w14:paraId="09D1578E"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14:paraId="3F1890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673F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0FF4BF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3B6CDA81" w14:textId="77777777" w:rsidR="00D30397" w:rsidRPr="009567A6" w:rsidRDefault="00BB60EE"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делать осознанный   выбор, аргументировать его, брать </w:t>
      </w:r>
      <w:r w:rsidR="00D30397" w:rsidRPr="009567A6">
        <w:rPr>
          <w:rFonts w:ascii="Times New Roman" w:hAnsi="Times New Roman" w:cs="Times New Roman"/>
          <w:sz w:val="28"/>
          <w:szCs w:val="28"/>
        </w:rPr>
        <w:t>ответственность за решение;</w:t>
      </w:r>
    </w:p>
    <w:p w14:paraId="5A0751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65D6C4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B4DA411"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6C9C16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3B1A6BDA" w14:textId="77777777" w:rsidR="00D30397" w:rsidRPr="009567A6" w:rsidRDefault="00BB60EE"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владеть </w:t>
      </w:r>
      <w:r w:rsidR="00D30397" w:rsidRPr="009567A6">
        <w:rPr>
          <w:rFonts w:ascii="Times New Roman" w:hAnsi="Times New Roman" w:cs="Times New Roman"/>
          <w:sz w:val="28"/>
          <w:szCs w:val="28"/>
        </w:rPr>
        <w:t>навыками познавательной рефлексии как осознания совершаемых действий и мыслительных процессов, их результатов и оснований;</w:t>
      </w:r>
    </w:p>
    <w:p w14:paraId="7FA8666E" w14:textId="77777777" w:rsidR="00D30397" w:rsidRPr="009567A6" w:rsidRDefault="00BB60EE"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использовать </w:t>
      </w:r>
      <w:r w:rsidR="00D30397" w:rsidRPr="009567A6">
        <w:rPr>
          <w:rFonts w:ascii="Times New Roman" w:hAnsi="Times New Roman" w:cs="Times New Roman"/>
          <w:sz w:val="28"/>
          <w:szCs w:val="28"/>
        </w:rPr>
        <w:t>приёмы</w:t>
      </w:r>
      <w:r>
        <w:rPr>
          <w:rFonts w:ascii="Times New Roman" w:hAnsi="Times New Roman" w:cs="Times New Roman"/>
          <w:sz w:val="28"/>
          <w:szCs w:val="28"/>
        </w:rPr>
        <w:t xml:space="preserve"> рефлексии для оценки ситуации, </w:t>
      </w:r>
      <w:r w:rsidR="009C0D77">
        <w:rPr>
          <w:rFonts w:ascii="Times New Roman" w:hAnsi="Times New Roman" w:cs="Times New Roman"/>
          <w:sz w:val="28"/>
          <w:szCs w:val="28"/>
        </w:rPr>
        <w:t xml:space="preserve">выбора </w:t>
      </w:r>
      <w:r w:rsidR="00D30397" w:rsidRPr="009567A6">
        <w:rPr>
          <w:rFonts w:ascii="Times New Roman" w:hAnsi="Times New Roman" w:cs="Times New Roman"/>
          <w:sz w:val="28"/>
          <w:szCs w:val="28"/>
        </w:rPr>
        <w:t>верного решения;</w:t>
      </w:r>
    </w:p>
    <w:p w14:paraId="7A6E7A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w:t>
      </w:r>
      <w:r w:rsidRPr="009567A6">
        <w:rPr>
          <w:rFonts w:ascii="Times New Roman" w:hAnsi="Times New Roman" w:cs="Times New Roman"/>
          <w:sz w:val="28"/>
          <w:szCs w:val="28"/>
        </w:rPr>
        <w:tab/>
        <w:t>соответствие</w:t>
      </w:r>
      <w:r w:rsidRPr="009567A6">
        <w:rPr>
          <w:rFonts w:ascii="Times New Roman" w:hAnsi="Times New Roman" w:cs="Times New Roman"/>
          <w:sz w:val="28"/>
          <w:szCs w:val="28"/>
        </w:rPr>
        <w:tab/>
        <w:t>с</w:t>
      </w:r>
      <w:r w:rsidR="00A03870" w:rsidRPr="009567A6">
        <w:rPr>
          <w:rFonts w:ascii="Times New Roman" w:hAnsi="Times New Roman" w:cs="Times New Roman"/>
          <w:sz w:val="28"/>
          <w:szCs w:val="28"/>
        </w:rPr>
        <w:t>оздаваемого</w:t>
      </w:r>
      <w:r w:rsidR="00A03870" w:rsidRPr="009567A6">
        <w:rPr>
          <w:rFonts w:ascii="Times New Roman" w:hAnsi="Times New Roman" w:cs="Times New Roman"/>
          <w:sz w:val="28"/>
          <w:szCs w:val="28"/>
        </w:rPr>
        <w:tab/>
        <w:t xml:space="preserve">устного/письменного </w:t>
      </w:r>
      <w:r w:rsidRPr="009567A6">
        <w:rPr>
          <w:rFonts w:ascii="Times New Roman" w:hAnsi="Times New Roman" w:cs="Times New Roman"/>
          <w:sz w:val="28"/>
          <w:szCs w:val="28"/>
        </w:rPr>
        <w:t>текста на иностранном (английском) языке выполняемой коммуникативной задаче;</w:t>
      </w:r>
    </w:p>
    <w:p w14:paraId="7B69F9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w:t>
      </w:r>
      <w:r w:rsidR="00DB1AD2" w:rsidRPr="009567A6">
        <w:rPr>
          <w:rFonts w:ascii="Times New Roman" w:hAnsi="Times New Roman" w:cs="Times New Roman"/>
          <w:sz w:val="28"/>
          <w:szCs w:val="28"/>
        </w:rPr>
        <w:t xml:space="preserve"> свои недостатки и достоинства;</w:t>
      </w:r>
    </w:p>
    <w:p w14:paraId="2B98FE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признавать своё право и право других на ошибки;</w:t>
      </w:r>
    </w:p>
    <w:p w14:paraId="275838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w:t>
      </w:r>
    </w:p>
    <w:p w14:paraId="7E7F7482" w14:textId="77777777" w:rsidR="00D30397" w:rsidRPr="009567A6" w:rsidRDefault="00D30397" w:rsidP="00A50DAB">
      <w:pPr>
        <w:pStyle w:val="a3"/>
        <w:numPr>
          <w:ilvl w:val="3"/>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совместной деятельности:</w:t>
      </w:r>
    </w:p>
    <w:p w14:paraId="7AA58A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w:t>
      </w:r>
    </w:p>
    <w:p w14:paraId="3BCE74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 возможностей каждого члена коллектива;</w:t>
      </w:r>
    </w:p>
    <w:p w14:paraId="7A4A7A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63CBA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32DCF0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6102E10C" w14:textId="77777777" w:rsidR="008D6920"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468069F1"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английскому языку. К концу 10 класса обучающийся научится:</w:t>
      </w:r>
    </w:p>
    <w:p w14:paraId="476D21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основными видами речевой деятельности:</w:t>
      </w:r>
    </w:p>
    <w:p w14:paraId="40AD51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говорение:</w:t>
      </w:r>
    </w:p>
    <w:p w14:paraId="540C35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w:t>
      </w:r>
      <w:r w:rsidR="00DB1AD2" w:rsidRPr="009567A6">
        <w:rPr>
          <w:rFonts w:ascii="Times New Roman" w:hAnsi="Times New Roman" w:cs="Times New Roman"/>
          <w:sz w:val="28"/>
          <w:szCs w:val="28"/>
        </w:rPr>
        <w:t xml:space="preserve">нах </w:t>
      </w:r>
      <w:r w:rsidRPr="009567A6">
        <w:rPr>
          <w:rFonts w:ascii="Times New Roman" w:hAnsi="Times New Roman" w:cs="Times New Roman"/>
          <w:sz w:val="28"/>
          <w:szCs w:val="28"/>
        </w:rPr>
        <w:t>изучаемого языка (8 реплик со стороны каждого собеседника);</w:t>
      </w:r>
    </w:p>
    <w:p w14:paraId="737A87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3EAEC4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51C0B6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устно излагать результаты выполненной   проектной   работы   (объём   – до 14 фраз);</w:t>
      </w:r>
    </w:p>
    <w:p w14:paraId="6917D8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w:t>
      </w:r>
    </w:p>
    <w:p w14:paraId="52DFF9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56BEF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смысловое чтение:</w:t>
      </w:r>
    </w:p>
    <w:p w14:paraId="48CAAE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w:t>
      </w:r>
      <w:r w:rsidRPr="009567A6">
        <w:rPr>
          <w:rFonts w:ascii="Times New Roman" w:hAnsi="Times New Roman" w:cs="Times New Roman"/>
          <w:sz w:val="28"/>
          <w:szCs w:val="28"/>
        </w:rPr>
        <w:lastRenderedPageBreak/>
        <w:t>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228DD9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читать про себя и устанавливать причинно-следственную взаимосвязь изложенных в тексте фактов и событий;</w:t>
      </w:r>
    </w:p>
    <w:p w14:paraId="36D824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читать про себя несплошные тексты (таблицы, диаграммы, графики и другие) и понимать представленную в них информацию;</w:t>
      </w:r>
    </w:p>
    <w:p w14:paraId="1CFFA4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письменная речь:</w:t>
      </w:r>
    </w:p>
    <w:p w14:paraId="165568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w:t>
      </w:r>
      <w:r w:rsidR="00BB60EE">
        <w:rPr>
          <w:rFonts w:ascii="Times New Roman" w:hAnsi="Times New Roman" w:cs="Times New Roman"/>
          <w:sz w:val="28"/>
          <w:szCs w:val="28"/>
        </w:rPr>
        <w:t>полнять анкеты   и   формуляры,</w:t>
      </w:r>
      <w:r w:rsidRPr="009567A6">
        <w:rPr>
          <w:rFonts w:ascii="Times New Roman" w:hAnsi="Times New Roman" w:cs="Times New Roman"/>
          <w:sz w:val="28"/>
          <w:szCs w:val="28"/>
        </w:rPr>
        <w:t xml:space="preserve">  сообщая   о   себе   основные   сведения, в соответствии с нормами, принятыми в с</w:t>
      </w:r>
      <w:r w:rsidR="00DB1AD2" w:rsidRPr="009567A6">
        <w:rPr>
          <w:rFonts w:ascii="Times New Roman" w:hAnsi="Times New Roman" w:cs="Times New Roman"/>
          <w:sz w:val="28"/>
          <w:szCs w:val="28"/>
        </w:rPr>
        <w:t xml:space="preserve">тране/странах изучаемого языка; </w:t>
      </w:r>
    </w:p>
    <w:p w14:paraId="659AFA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писать резюме (CV) с сообщением основных сведений о себе в соответствии с нормами, принятыми в стране/странах изучаемого языка;</w:t>
      </w:r>
    </w:p>
    <w:p w14:paraId="0585BB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66C90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14:paraId="3DF1CA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7FE934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фонетическими навыками:</w:t>
      </w:r>
    </w:p>
    <w:p w14:paraId="309B4263" w14:textId="77777777" w:rsidR="00DB1AD2"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r w:rsidR="00DB1AD2" w:rsidRPr="009567A6">
        <w:rPr>
          <w:rFonts w:ascii="Times New Roman" w:hAnsi="Times New Roman" w:cs="Times New Roman"/>
          <w:sz w:val="28"/>
          <w:szCs w:val="28"/>
        </w:rPr>
        <w:t xml:space="preserve"> </w:t>
      </w:r>
    </w:p>
    <w:p w14:paraId="4F4EA6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7569B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орфографическими навыками: правильно писать изученные слова; владеть пунктуационными навыками:</w:t>
      </w:r>
    </w:p>
    <w:p w14:paraId="708CC2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w:t>
      </w:r>
      <w:r w:rsidRPr="009567A6">
        <w:rPr>
          <w:rFonts w:ascii="Times New Roman" w:hAnsi="Times New Roman" w:cs="Times New Roman"/>
          <w:sz w:val="28"/>
          <w:szCs w:val="28"/>
        </w:rPr>
        <w:lastRenderedPageBreak/>
        <w:t>речь; пунктуационно правильно оформлять электронное сообщение личного характера;</w:t>
      </w:r>
    </w:p>
    <w:p w14:paraId="630BB3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w:t>
      </w:r>
      <w:r w:rsidR="00DB1AD2" w:rsidRPr="009567A6">
        <w:rPr>
          <w:rFonts w:ascii="Times New Roman" w:hAnsi="Times New Roman" w:cs="Times New Roman"/>
          <w:sz w:val="28"/>
          <w:szCs w:val="28"/>
        </w:rPr>
        <w:t>нормы лексической сочетаемости;</w:t>
      </w:r>
    </w:p>
    <w:p w14:paraId="52F9CD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w:t>
      </w:r>
    </w:p>
    <w:p w14:paraId="5452F0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родственные слова, образованные с использованием аффиксации:</w:t>
      </w:r>
    </w:p>
    <w:p w14:paraId="0CEDF6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при помощи префиксов dis-, mis-, re-, over-, under- и суффиксов</w:t>
      </w:r>
    </w:p>
    <w:p w14:paraId="2018F4B1" w14:textId="77777777" w:rsidR="00D30397" w:rsidRPr="009567A6" w:rsidRDefault="00D30397" w:rsidP="00BB60EE">
      <w:pPr>
        <w:jc w:val="both"/>
        <w:rPr>
          <w:rFonts w:ascii="Times New Roman" w:hAnsi="Times New Roman" w:cs="Times New Roman"/>
          <w:sz w:val="28"/>
          <w:szCs w:val="28"/>
        </w:rPr>
      </w:pPr>
      <w:r w:rsidRPr="009567A6">
        <w:rPr>
          <w:rFonts w:ascii="Times New Roman" w:hAnsi="Times New Roman" w:cs="Times New Roman"/>
          <w:sz w:val="28"/>
          <w:szCs w:val="28"/>
        </w:rPr>
        <w:t>-ise/-ize;</w:t>
      </w:r>
    </w:p>
    <w:p w14:paraId="786FDF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существительные при помощи префиксов un-, in-/im- и суффиксов</w:t>
      </w:r>
    </w:p>
    <w:p w14:paraId="76EC6957" w14:textId="77777777" w:rsidR="00D30397" w:rsidRPr="009567A6" w:rsidRDefault="00D30397" w:rsidP="00BB60EE">
      <w:pPr>
        <w:jc w:val="both"/>
        <w:rPr>
          <w:rFonts w:ascii="Times New Roman" w:hAnsi="Times New Roman" w:cs="Times New Roman"/>
          <w:sz w:val="28"/>
          <w:szCs w:val="28"/>
          <w:lang w:val="en-US"/>
        </w:rPr>
      </w:pPr>
      <w:r w:rsidRPr="009567A6">
        <w:rPr>
          <w:rFonts w:ascii="Times New Roman" w:hAnsi="Times New Roman" w:cs="Times New Roman"/>
          <w:sz w:val="28"/>
          <w:szCs w:val="28"/>
          <w:lang w:val="en-US"/>
        </w:rPr>
        <w:t>-ance/-ence, -er/-or, -ing, -ist, -ity, -ment, -ness, -sion/-tion, -ship;</w:t>
      </w:r>
    </w:p>
    <w:p w14:paraId="66922E35"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имена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прилагательные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помощи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префиксов</w:t>
      </w:r>
      <w:r w:rsidRPr="009567A6">
        <w:rPr>
          <w:rFonts w:ascii="Times New Roman" w:hAnsi="Times New Roman" w:cs="Times New Roman"/>
          <w:sz w:val="28"/>
          <w:szCs w:val="28"/>
          <w:lang w:val="en-US"/>
        </w:rPr>
        <w:t xml:space="preserve">   un-,   in-/im-,   inter-,   non-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суффиксов</w:t>
      </w:r>
      <w:r w:rsidRPr="009567A6">
        <w:rPr>
          <w:rFonts w:ascii="Times New Roman" w:hAnsi="Times New Roman" w:cs="Times New Roman"/>
          <w:sz w:val="28"/>
          <w:szCs w:val="28"/>
          <w:lang w:val="en-US"/>
        </w:rPr>
        <w:t xml:space="preserve"> -able/-ible, -al, -ed, -ese, -ful, -ian/-an, -ing, -ish, -ive, -less, -ly, -ous, -y;</w:t>
      </w:r>
    </w:p>
    <w:p w14:paraId="11038D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наречия при помощи префиксов un-, in-/im-, и суффикса -ly; числительные при помощи суффиксов -teen, -ty, -th;</w:t>
      </w:r>
    </w:p>
    <w:p w14:paraId="506AB1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 использованием словосложения:</w:t>
      </w:r>
    </w:p>
    <w:p w14:paraId="281AC5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существительные путём соединения основ существительных (football);</w:t>
      </w:r>
    </w:p>
    <w:p w14:paraId="262763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существительные    путём   соединения    основы    прилагательного с основой существительного (bluebell);</w:t>
      </w:r>
    </w:p>
    <w:p w14:paraId="50320E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существительные    путём    соединения    основ    существительных с предлогом (father-in-law);</w:t>
      </w:r>
    </w:p>
    <w:p w14:paraId="2B6D0C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w:t>
      </w:r>
      <w:r w:rsidRPr="009567A6">
        <w:rPr>
          <w:rFonts w:ascii="Times New Roman" w:hAnsi="Times New Roman" w:cs="Times New Roman"/>
          <w:sz w:val="28"/>
          <w:szCs w:val="28"/>
        </w:rPr>
        <w:tab/>
        <w:t>прилагательные</w:t>
      </w:r>
      <w:r w:rsidRPr="009567A6">
        <w:rPr>
          <w:rFonts w:ascii="Times New Roman" w:hAnsi="Times New Roman" w:cs="Times New Roman"/>
          <w:sz w:val="28"/>
          <w:szCs w:val="28"/>
        </w:rPr>
        <w:tab/>
        <w:t>путём</w:t>
      </w:r>
      <w:r w:rsidRPr="009567A6">
        <w:rPr>
          <w:rFonts w:ascii="Times New Roman" w:hAnsi="Times New Roman" w:cs="Times New Roman"/>
          <w:sz w:val="28"/>
          <w:szCs w:val="28"/>
        </w:rPr>
        <w:tab/>
        <w:t>соединения</w:t>
      </w:r>
      <w:r w:rsidRPr="009567A6">
        <w:rPr>
          <w:rFonts w:ascii="Times New Roman" w:hAnsi="Times New Roman" w:cs="Times New Roman"/>
          <w:sz w:val="28"/>
          <w:szCs w:val="28"/>
        </w:rPr>
        <w:tab/>
        <w:t>основы прилагательного/числительного с основой существительного с добавлением суффикса -ed (blue-eyed, eight-legged);</w:t>
      </w:r>
    </w:p>
    <w:p w14:paraId="11773E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сложных прилагательные путём соединения наречия с основой причастия II (well-behaved);</w:t>
      </w:r>
    </w:p>
    <w:p w14:paraId="26985B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прилагательные    путём    соединения    основы    прилагательного с основой причастия I (nice-looking);</w:t>
      </w:r>
    </w:p>
    <w:p w14:paraId="3DED99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 использованием конверсии:</w:t>
      </w:r>
    </w:p>
    <w:p w14:paraId="5F2FFF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образование имён существительных от   неопределённых   форм   глаголов (to run – a run);</w:t>
      </w:r>
    </w:p>
    <w:p w14:paraId="4F5CD2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имён существительных от прилагательных (rich people – the rich); глаголов от имён существительных (a hand – to hand);</w:t>
      </w:r>
    </w:p>
    <w:p w14:paraId="370D66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глаголов от имён п</w:t>
      </w:r>
      <w:r w:rsidR="00DB1AD2" w:rsidRPr="009567A6">
        <w:rPr>
          <w:rFonts w:ascii="Times New Roman" w:hAnsi="Times New Roman" w:cs="Times New Roman"/>
          <w:sz w:val="28"/>
          <w:szCs w:val="28"/>
        </w:rPr>
        <w:t>рилагательных (cool – to cool);</w:t>
      </w:r>
    </w:p>
    <w:p w14:paraId="181DD9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имена прилагательные на -ed и -ing (excited – exciting);</w:t>
      </w:r>
    </w:p>
    <w:p w14:paraId="4C4028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46D30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BEAAC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74F678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в звучащем и письменном тексте и употреблять в устной и письменной речи:</w:t>
      </w:r>
    </w:p>
    <w:p w14:paraId="2E7E39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в том числе с несколькими обстоятельствами, следующими в определённом порядке;</w:t>
      </w:r>
    </w:p>
    <w:p w14:paraId="3B750B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It;</w:t>
      </w:r>
    </w:p>
    <w:p w14:paraId="144296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There + to be;</w:t>
      </w:r>
    </w:p>
    <w:p w14:paraId="598731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глагольными конструкциями, содержащими глаголы-связки to be, to look, to seem, to feel;</w:t>
      </w:r>
    </w:p>
    <w:p w14:paraId="3271CC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cо сложным дополнением – Complex Object;</w:t>
      </w:r>
    </w:p>
    <w:p w14:paraId="52C282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сложносочинённые предложения с сочинительными союзами and, but, or;</w:t>
      </w:r>
    </w:p>
    <w:p w14:paraId="0B251E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союзами и союзными словами because, if, when, where, what, why, how;</w:t>
      </w:r>
    </w:p>
    <w:p w14:paraId="2A0F15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1FB887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союзными словами whoever, whatever, however, whenever;</w:t>
      </w:r>
    </w:p>
    <w:p w14:paraId="0534DA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условные предложения с глаголами в изъявительном наклонении (Conditional 0, Conditional I) и с глаголами в сослагательном наклонении (Conditional II);</w:t>
      </w:r>
    </w:p>
    <w:p w14:paraId="57B3307E"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все</w:t>
      </w:r>
      <w:r w:rsidR="00BB60EE" w:rsidRPr="00BB60EE">
        <w:rPr>
          <w:rFonts w:ascii="Times New Roman" w:hAnsi="Times New Roman" w:cs="Times New Roman"/>
          <w:sz w:val="28"/>
          <w:szCs w:val="28"/>
          <w:lang w:val="en-US"/>
        </w:rPr>
        <w:t xml:space="preserve"> </w:t>
      </w:r>
      <w:r w:rsidRPr="009567A6">
        <w:rPr>
          <w:rFonts w:ascii="Times New Roman" w:hAnsi="Times New Roman" w:cs="Times New Roman"/>
          <w:sz w:val="28"/>
          <w:szCs w:val="28"/>
        </w:rPr>
        <w:t>типы</w:t>
      </w:r>
      <w:r w:rsidR="00BB60EE">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предложений</w:t>
      </w:r>
      <w:r w:rsidR="00BB60EE">
        <w:rPr>
          <w:rFonts w:ascii="Times New Roman" w:hAnsi="Times New Roman" w:cs="Times New Roman"/>
          <w:sz w:val="28"/>
          <w:szCs w:val="28"/>
          <w:lang w:val="en-US"/>
        </w:rPr>
        <w:t xml:space="preserve"> </w:t>
      </w:r>
      <w:r w:rsidR="00DB1AD2" w:rsidRPr="009567A6">
        <w:rPr>
          <w:rFonts w:ascii="Times New Roman" w:hAnsi="Times New Roman" w:cs="Times New Roman"/>
          <w:sz w:val="28"/>
          <w:szCs w:val="28"/>
          <w:lang w:val="en-US"/>
        </w:rPr>
        <w:t>(</w:t>
      </w:r>
      <w:r w:rsidR="00DB1AD2" w:rsidRPr="009567A6">
        <w:rPr>
          <w:rFonts w:ascii="Times New Roman" w:hAnsi="Times New Roman" w:cs="Times New Roman"/>
          <w:sz w:val="28"/>
          <w:szCs w:val="28"/>
        </w:rPr>
        <w:t>общий</w:t>
      </w:r>
      <w:r w:rsidR="00DB1AD2" w:rsidRPr="009567A6">
        <w:rPr>
          <w:rFonts w:ascii="Times New Roman" w:hAnsi="Times New Roman" w:cs="Times New Roman"/>
          <w:sz w:val="28"/>
          <w:szCs w:val="28"/>
          <w:lang w:val="en-US"/>
        </w:rPr>
        <w:t xml:space="preserve">,      </w:t>
      </w:r>
      <w:r w:rsidR="00DB1AD2" w:rsidRPr="009567A6">
        <w:rPr>
          <w:rFonts w:ascii="Times New Roman" w:hAnsi="Times New Roman" w:cs="Times New Roman"/>
          <w:sz w:val="28"/>
          <w:szCs w:val="28"/>
        </w:rPr>
        <w:t>специальный</w:t>
      </w:r>
      <w:r w:rsidR="00DB1AD2"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альтернативный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разделительный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105836DB" w14:textId="77777777" w:rsidR="00D30397" w:rsidRPr="009567A6" w:rsidRDefault="00BB60EE"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повествовательные, </w:t>
      </w:r>
      <w:r w:rsidR="00D30397" w:rsidRPr="009567A6">
        <w:rPr>
          <w:rFonts w:ascii="Times New Roman" w:hAnsi="Times New Roman" w:cs="Times New Roman"/>
          <w:sz w:val="28"/>
          <w:szCs w:val="28"/>
        </w:rPr>
        <w:t>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33D24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модальные глаголы в косвенной речи в настоящем и прошедшем времени; предложения с конструкциями as … as, not so …</w:t>
      </w:r>
      <w:r w:rsidR="00DB1AD2" w:rsidRPr="009567A6">
        <w:rPr>
          <w:rFonts w:ascii="Times New Roman" w:hAnsi="Times New Roman" w:cs="Times New Roman"/>
          <w:sz w:val="28"/>
          <w:szCs w:val="28"/>
        </w:rPr>
        <w:t xml:space="preserve"> as, both … and …, either … or, </w:t>
      </w:r>
      <w:r w:rsidRPr="009567A6">
        <w:rPr>
          <w:rFonts w:ascii="Times New Roman" w:hAnsi="Times New Roman" w:cs="Times New Roman"/>
          <w:sz w:val="28"/>
          <w:szCs w:val="28"/>
          <w:lang w:val="en-US"/>
        </w:rPr>
        <w:t>neither</w:t>
      </w:r>
      <w:r w:rsidRPr="009567A6">
        <w:rPr>
          <w:rFonts w:ascii="Times New Roman" w:hAnsi="Times New Roman" w:cs="Times New Roman"/>
          <w:sz w:val="28"/>
          <w:szCs w:val="28"/>
        </w:rPr>
        <w:t xml:space="preserve"> … </w:t>
      </w:r>
      <w:r w:rsidRPr="009567A6">
        <w:rPr>
          <w:rFonts w:ascii="Times New Roman" w:hAnsi="Times New Roman" w:cs="Times New Roman"/>
          <w:sz w:val="28"/>
          <w:szCs w:val="28"/>
          <w:lang w:val="en-US"/>
        </w:rPr>
        <w:t>nor</w:t>
      </w:r>
      <w:r w:rsidRPr="009567A6">
        <w:rPr>
          <w:rFonts w:ascii="Times New Roman" w:hAnsi="Times New Roman" w:cs="Times New Roman"/>
          <w:sz w:val="28"/>
          <w:szCs w:val="28"/>
        </w:rPr>
        <w:t>;</w:t>
      </w:r>
    </w:p>
    <w:p w14:paraId="7BA6BF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предложения с </w:t>
      </w:r>
      <w:r w:rsidRPr="009567A6">
        <w:rPr>
          <w:rFonts w:ascii="Times New Roman" w:hAnsi="Times New Roman" w:cs="Times New Roman"/>
          <w:sz w:val="28"/>
          <w:szCs w:val="28"/>
          <w:lang w:val="en-US"/>
        </w:rPr>
        <w:t>I</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wish</w:t>
      </w:r>
      <w:r w:rsidRPr="009567A6">
        <w:rPr>
          <w:rFonts w:ascii="Times New Roman" w:hAnsi="Times New Roman" w:cs="Times New Roman"/>
          <w:sz w:val="28"/>
          <w:szCs w:val="28"/>
        </w:rPr>
        <w:t>;</w:t>
      </w:r>
    </w:p>
    <w:p w14:paraId="4716BC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конструкции с глаголами на -</w:t>
      </w:r>
      <w:r w:rsidRPr="009567A6">
        <w:rPr>
          <w:rFonts w:ascii="Times New Roman" w:hAnsi="Times New Roman" w:cs="Times New Roman"/>
          <w:sz w:val="28"/>
          <w:szCs w:val="28"/>
          <w:lang w:val="en-US"/>
        </w:rPr>
        <w:t>ing</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to</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love</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hate</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doing</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smth</w:t>
      </w:r>
      <w:r w:rsidRPr="009567A6">
        <w:rPr>
          <w:rFonts w:ascii="Times New Roman" w:hAnsi="Times New Roman" w:cs="Times New Roman"/>
          <w:sz w:val="28"/>
          <w:szCs w:val="28"/>
        </w:rPr>
        <w:t>;</w:t>
      </w:r>
    </w:p>
    <w:p w14:paraId="4E3A465F"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c </w:t>
      </w:r>
      <w:r w:rsidRPr="009567A6">
        <w:rPr>
          <w:rFonts w:ascii="Times New Roman" w:hAnsi="Times New Roman" w:cs="Times New Roman"/>
          <w:sz w:val="28"/>
          <w:szCs w:val="28"/>
        </w:rPr>
        <w:t>глаголами</w:t>
      </w:r>
      <w:r w:rsidRPr="009567A6">
        <w:rPr>
          <w:rFonts w:ascii="Times New Roman" w:hAnsi="Times New Roman" w:cs="Times New Roman"/>
          <w:sz w:val="28"/>
          <w:szCs w:val="28"/>
          <w:lang w:val="en-US"/>
        </w:rPr>
        <w:t xml:space="preserve"> to stop, to remember, to forget (</w:t>
      </w:r>
      <w:r w:rsidRPr="009567A6">
        <w:rPr>
          <w:rFonts w:ascii="Times New Roman" w:hAnsi="Times New Roman" w:cs="Times New Roman"/>
          <w:sz w:val="28"/>
          <w:szCs w:val="28"/>
        </w:rPr>
        <w:t>разница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значении</w:t>
      </w:r>
      <w:r w:rsidRPr="009567A6">
        <w:rPr>
          <w:rFonts w:ascii="Times New Roman" w:hAnsi="Times New Roman" w:cs="Times New Roman"/>
          <w:sz w:val="28"/>
          <w:szCs w:val="28"/>
          <w:lang w:val="en-US"/>
        </w:rPr>
        <w:t xml:space="preserve"> to stop doing smth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to stop to do smth);</w:t>
      </w:r>
    </w:p>
    <w:p w14:paraId="2CAA951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It takes me … to do smth;</w:t>
      </w:r>
    </w:p>
    <w:p w14:paraId="272545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конструкция used to + инфинитив глагола;</w:t>
      </w:r>
    </w:p>
    <w:p w14:paraId="5BE92728"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be/get used to smth, be/get used to doing smth;</w:t>
      </w:r>
    </w:p>
    <w:p w14:paraId="1A8FFE94"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 prefer, I’d prefer, I’d rather prefer, </w:t>
      </w:r>
      <w:r w:rsidRPr="009567A6">
        <w:rPr>
          <w:rFonts w:ascii="Times New Roman" w:hAnsi="Times New Roman" w:cs="Times New Roman"/>
          <w:sz w:val="28"/>
          <w:szCs w:val="28"/>
        </w:rPr>
        <w:t>выражающие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предпочтение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также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конструкций</w:t>
      </w:r>
      <w:r w:rsidRPr="009567A6">
        <w:rPr>
          <w:rFonts w:ascii="Times New Roman" w:hAnsi="Times New Roman" w:cs="Times New Roman"/>
          <w:sz w:val="28"/>
          <w:szCs w:val="28"/>
          <w:lang w:val="en-US"/>
        </w:rPr>
        <w:t xml:space="preserve"> I’d rather, You’d better;</w:t>
      </w:r>
    </w:p>
    <w:p w14:paraId="21262D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50AADC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45D8777B"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to be going to,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Future Simple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Present Continuous Tense </w:t>
      </w:r>
      <w:r w:rsidRPr="009567A6">
        <w:rPr>
          <w:rFonts w:ascii="Times New Roman" w:hAnsi="Times New Roman" w:cs="Times New Roman"/>
          <w:sz w:val="28"/>
          <w:szCs w:val="28"/>
        </w:rPr>
        <w:t>для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будущего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действия</w:t>
      </w:r>
      <w:r w:rsidRPr="009567A6">
        <w:rPr>
          <w:rFonts w:ascii="Times New Roman" w:hAnsi="Times New Roman" w:cs="Times New Roman"/>
          <w:sz w:val="28"/>
          <w:szCs w:val="28"/>
          <w:lang w:val="en-US"/>
        </w:rPr>
        <w:t>;</w:t>
      </w:r>
    </w:p>
    <w:p w14:paraId="1C6C70A5"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эквиваленты</w:t>
      </w:r>
      <w:r w:rsidRPr="009567A6">
        <w:rPr>
          <w:rFonts w:ascii="Times New Roman" w:hAnsi="Times New Roman" w:cs="Times New Roman"/>
          <w:sz w:val="28"/>
          <w:szCs w:val="28"/>
          <w:lang w:val="en-US"/>
        </w:rPr>
        <w:t xml:space="preserve"> (can/be able to, could, must/have to, may, might, should, shall, would, will, need);</w:t>
      </w:r>
    </w:p>
    <w:p w14:paraId="072A1DF2"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lastRenderedPageBreak/>
        <w:t>неличные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глагола</w:t>
      </w:r>
      <w:r w:rsidRPr="009567A6">
        <w:rPr>
          <w:rFonts w:ascii="Times New Roman" w:hAnsi="Times New Roman" w:cs="Times New Roman"/>
          <w:sz w:val="28"/>
          <w:szCs w:val="28"/>
          <w:lang w:val="en-US"/>
        </w:rPr>
        <w:t xml:space="preserve"> – </w:t>
      </w:r>
      <w:r w:rsidRPr="009567A6">
        <w:rPr>
          <w:rFonts w:ascii="Times New Roman" w:hAnsi="Times New Roman" w:cs="Times New Roman"/>
          <w:sz w:val="28"/>
          <w:szCs w:val="28"/>
        </w:rPr>
        <w:t>инфинитив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ге</w:t>
      </w:r>
      <w:r w:rsidR="00DB1AD2" w:rsidRPr="009567A6">
        <w:rPr>
          <w:rFonts w:ascii="Times New Roman" w:hAnsi="Times New Roman" w:cs="Times New Roman"/>
          <w:sz w:val="28"/>
          <w:szCs w:val="28"/>
        </w:rPr>
        <w:t>рундий</w:t>
      </w:r>
      <w:r w:rsidR="00DB1AD2" w:rsidRPr="009567A6">
        <w:rPr>
          <w:rFonts w:ascii="Times New Roman" w:hAnsi="Times New Roman" w:cs="Times New Roman"/>
          <w:sz w:val="28"/>
          <w:szCs w:val="28"/>
          <w:lang w:val="en-US"/>
        </w:rPr>
        <w:t xml:space="preserve">, </w:t>
      </w:r>
      <w:r w:rsidR="00DB1AD2" w:rsidRPr="009567A6">
        <w:rPr>
          <w:rFonts w:ascii="Times New Roman" w:hAnsi="Times New Roman" w:cs="Times New Roman"/>
          <w:sz w:val="28"/>
          <w:szCs w:val="28"/>
        </w:rPr>
        <w:t>причастие</w:t>
      </w:r>
      <w:r w:rsidR="00DB1AD2" w:rsidRPr="009567A6">
        <w:rPr>
          <w:rFonts w:ascii="Times New Roman" w:hAnsi="Times New Roman" w:cs="Times New Roman"/>
          <w:sz w:val="28"/>
          <w:szCs w:val="28"/>
          <w:lang w:val="en-US"/>
        </w:rPr>
        <w:t xml:space="preserve"> (Participle I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Participle II), </w:t>
      </w:r>
      <w:r w:rsidRPr="009567A6">
        <w:rPr>
          <w:rFonts w:ascii="Times New Roman" w:hAnsi="Times New Roman" w:cs="Times New Roman"/>
          <w:sz w:val="28"/>
          <w:szCs w:val="28"/>
        </w:rPr>
        <w:t>причастия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функции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определения</w:t>
      </w:r>
      <w:r w:rsidRPr="009567A6">
        <w:rPr>
          <w:rFonts w:ascii="Times New Roman" w:hAnsi="Times New Roman" w:cs="Times New Roman"/>
          <w:sz w:val="28"/>
          <w:szCs w:val="28"/>
          <w:lang w:val="en-US"/>
        </w:rPr>
        <w:t xml:space="preserve"> (Participle I – a playing child, Participle II – a written text);</w:t>
      </w:r>
    </w:p>
    <w:p w14:paraId="75CB82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определённый, неопределённый и нулевой артикли;</w:t>
      </w:r>
    </w:p>
    <w:p w14:paraId="1B5F8A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3B42981C" w14:textId="77777777" w:rsidR="00D30397" w:rsidRPr="009567A6" w:rsidRDefault="00BB60EE"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неисчисляемые имена </w:t>
      </w:r>
      <w:r w:rsidR="00D30397" w:rsidRPr="009567A6">
        <w:rPr>
          <w:rFonts w:ascii="Times New Roman" w:hAnsi="Times New Roman" w:cs="Times New Roman"/>
          <w:sz w:val="28"/>
          <w:szCs w:val="28"/>
        </w:rPr>
        <w:t>существительные</w:t>
      </w:r>
      <w:r>
        <w:rPr>
          <w:rFonts w:ascii="Times New Roman" w:hAnsi="Times New Roman" w:cs="Times New Roman"/>
          <w:sz w:val="28"/>
          <w:szCs w:val="28"/>
        </w:rPr>
        <w:t xml:space="preserve">, имеющие форму </w:t>
      </w:r>
      <w:r w:rsidR="00D30397" w:rsidRPr="009567A6">
        <w:rPr>
          <w:rFonts w:ascii="Times New Roman" w:hAnsi="Times New Roman" w:cs="Times New Roman"/>
          <w:sz w:val="28"/>
          <w:szCs w:val="28"/>
        </w:rPr>
        <w:t>только множественного числа;</w:t>
      </w:r>
    </w:p>
    <w:p w14:paraId="04D243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притяжательный падеж имён существительных;</w:t>
      </w:r>
    </w:p>
    <w:p w14:paraId="117999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w:t>
      </w:r>
      <w:r w:rsidRPr="009567A6">
        <w:rPr>
          <w:rFonts w:ascii="Times New Roman" w:hAnsi="Times New Roman" w:cs="Times New Roman"/>
          <w:sz w:val="28"/>
          <w:szCs w:val="28"/>
        </w:rPr>
        <w:tab/>
        <w:t>прилагател</w:t>
      </w:r>
      <w:r w:rsidR="00BB60EE">
        <w:rPr>
          <w:rFonts w:ascii="Times New Roman" w:hAnsi="Times New Roman" w:cs="Times New Roman"/>
          <w:sz w:val="28"/>
          <w:szCs w:val="28"/>
        </w:rPr>
        <w:t>ьные</w:t>
      </w:r>
      <w:r w:rsidR="00BB60EE">
        <w:rPr>
          <w:rFonts w:ascii="Times New Roman" w:hAnsi="Times New Roman" w:cs="Times New Roman"/>
          <w:sz w:val="28"/>
          <w:szCs w:val="28"/>
        </w:rPr>
        <w:tab/>
        <w:t>и</w:t>
      </w:r>
      <w:r w:rsidR="00BB60EE">
        <w:rPr>
          <w:rFonts w:ascii="Times New Roman" w:hAnsi="Times New Roman" w:cs="Times New Roman"/>
          <w:sz w:val="28"/>
          <w:szCs w:val="28"/>
        </w:rPr>
        <w:tab/>
        <w:t>наречия</w:t>
      </w:r>
      <w:r w:rsidR="00BB60EE">
        <w:rPr>
          <w:rFonts w:ascii="Times New Roman" w:hAnsi="Times New Roman" w:cs="Times New Roman"/>
          <w:sz w:val="28"/>
          <w:szCs w:val="28"/>
        </w:rPr>
        <w:tab/>
        <w:t>в</w:t>
      </w:r>
      <w:r w:rsidR="00BB60EE">
        <w:rPr>
          <w:rFonts w:ascii="Times New Roman" w:hAnsi="Times New Roman" w:cs="Times New Roman"/>
          <w:sz w:val="28"/>
          <w:szCs w:val="28"/>
        </w:rPr>
        <w:tab/>
        <w:t xml:space="preserve">положительной, </w:t>
      </w:r>
      <w:r w:rsidRPr="009567A6">
        <w:rPr>
          <w:rFonts w:ascii="Times New Roman" w:hAnsi="Times New Roman" w:cs="Times New Roman"/>
          <w:sz w:val="28"/>
          <w:szCs w:val="28"/>
        </w:rPr>
        <w:t>сравнительной и превосходной степенях, образованных по правилу, и исключения;</w:t>
      </w:r>
    </w:p>
    <w:p w14:paraId="00FF18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556656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слова, выражающие количество (many/much, little/a little, few/a few, a lot of); личные местоимения в именительном и объектном падежах, притяжательные</w:t>
      </w:r>
    </w:p>
    <w:p w14:paraId="5216D5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местоимения</w:t>
      </w:r>
      <w:r w:rsidRPr="009567A6">
        <w:rPr>
          <w:rFonts w:ascii="Times New Roman" w:hAnsi="Times New Roman" w:cs="Times New Roman"/>
          <w:sz w:val="28"/>
          <w:szCs w:val="28"/>
        </w:rPr>
        <w:tab/>
        <w:t>(в</w:t>
      </w:r>
      <w:r w:rsidR="00BB60EE">
        <w:rPr>
          <w:rFonts w:ascii="Times New Roman" w:hAnsi="Times New Roman" w:cs="Times New Roman"/>
          <w:sz w:val="28"/>
          <w:szCs w:val="28"/>
        </w:rPr>
        <w:tab/>
        <w:t>том</w:t>
      </w:r>
      <w:r w:rsidR="00BB60EE">
        <w:rPr>
          <w:rFonts w:ascii="Times New Roman" w:hAnsi="Times New Roman" w:cs="Times New Roman"/>
          <w:sz w:val="28"/>
          <w:szCs w:val="28"/>
        </w:rPr>
        <w:tab/>
        <w:t>числе</w:t>
      </w:r>
      <w:r w:rsidR="00BB60EE">
        <w:rPr>
          <w:rFonts w:ascii="Times New Roman" w:hAnsi="Times New Roman" w:cs="Times New Roman"/>
          <w:sz w:val="28"/>
          <w:szCs w:val="28"/>
        </w:rPr>
        <w:tab/>
        <w:t>в</w:t>
      </w:r>
      <w:r w:rsidR="00BB60EE">
        <w:rPr>
          <w:rFonts w:ascii="Times New Roman" w:hAnsi="Times New Roman" w:cs="Times New Roman"/>
          <w:sz w:val="28"/>
          <w:szCs w:val="28"/>
        </w:rPr>
        <w:tab/>
        <w:t>абсолютной</w:t>
      </w:r>
      <w:r w:rsidR="00BB60EE">
        <w:rPr>
          <w:rFonts w:ascii="Times New Roman" w:hAnsi="Times New Roman" w:cs="Times New Roman"/>
          <w:sz w:val="28"/>
          <w:szCs w:val="28"/>
        </w:rPr>
        <w:tab/>
        <w:t xml:space="preserve">форме), </w:t>
      </w:r>
      <w:r w:rsidRPr="009567A6">
        <w:rPr>
          <w:rFonts w:ascii="Times New Roman" w:hAnsi="Times New Roman" w:cs="Times New Roman"/>
          <w:sz w:val="28"/>
          <w:szCs w:val="28"/>
        </w:rPr>
        <w:t>возвр</w:t>
      </w:r>
      <w:r w:rsidR="00BB60EE">
        <w:rPr>
          <w:rFonts w:ascii="Times New Roman" w:hAnsi="Times New Roman" w:cs="Times New Roman"/>
          <w:sz w:val="28"/>
          <w:szCs w:val="28"/>
        </w:rPr>
        <w:t xml:space="preserve">атные, </w:t>
      </w:r>
      <w:r w:rsidRPr="009567A6">
        <w:rPr>
          <w:rFonts w:ascii="Times New Roman" w:hAnsi="Times New Roman" w:cs="Times New Roman"/>
          <w:sz w:val="28"/>
          <w:szCs w:val="28"/>
        </w:rPr>
        <w:t>указательные, вопросительные местоимения;</w:t>
      </w:r>
    </w:p>
    <w:p w14:paraId="5101DC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4F7D27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количественные и порядковые числительные;</w:t>
      </w:r>
    </w:p>
    <w:p w14:paraId="0F7397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608084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социокультурными знаниями и умениями:</w:t>
      </w:r>
    </w:p>
    <w:p w14:paraId="3D620B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755548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63D3B1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иметь базовые знания о социокультурном</w:t>
      </w:r>
      <w:r w:rsidR="00DB1AD2" w:rsidRPr="009567A6">
        <w:rPr>
          <w:rFonts w:ascii="Times New Roman" w:hAnsi="Times New Roman" w:cs="Times New Roman"/>
          <w:sz w:val="28"/>
          <w:szCs w:val="28"/>
        </w:rPr>
        <w:t xml:space="preserve"> портрете и культурном наследии</w:t>
      </w:r>
    </w:p>
    <w:p w14:paraId="4B59FC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родной страны и страны/стран изучаемого языка;</w:t>
      </w:r>
    </w:p>
    <w:p w14:paraId="564964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родную страну и её культуру на иностранном языке;</w:t>
      </w:r>
    </w:p>
    <w:p w14:paraId="58AAB9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уважение   к   иной   культуре,   соблюдать   нормы   вежливости в межкультурном общении;</w:t>
      </w:r>
    </w:p>
    <w:p w14:paraId="28AA5D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компенсаторными умениями, позволяющими в случае сбоя коммуникации, а также в условиях дефицита языковых средств:</w:t>
      </w:r>
    </w:p>
    <w:p w14:paraId="2AC2C9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различные        приёмы        переработки        информации: при говорении – переспрос, при говорении и письме – описание/перифраз/толкование,</w:t>
      </w:r>
      <w:r w:rsidRPr="009567A6">
        <w:rPr>
          <w:rFonts w:ascii="Times New Roman" w:hAnsi="Times New Roman" w:cs="Times New Roman"/>
          <w:sz w:val="28"/>
          <w:szCs w:val="28"/>
        </w:rPr>
        <w:tab/>
        <w:t>при</w:t>
      </w:r>
      <w:r w:rsidRPr="009567A6">
        <w:rPr>
          <w:rFonts w:ascii="Times New Roman" w:hAnsi="Times New Roman" w:cs="Times New Roman"/>
          <w:sz w:val="28"/>
          <w:szCs w:val="28"/>
        </w:rPr>
        <w:tab/>
        <w:t>чтении и аудировании – языковую и контекстуальную догадку;</w:t>
      </w:r>
    </w:p>
    <w:p w14:paraId="0DBDB9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метапредметными умениями, позволяющими:</w:t>
      </w:r>
    </w:p>
    <w:p w14:paraId="427F23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совершенствовать учебную деятельность по овладению иностранным языком; сравнивать, классифицировать, систематизировать и обобщать</w:t>
      </w:r>
    </w:p>
    <w:p w14:paraId="228F1D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   существенным    признакам    изученные    языковые    явления    (лексические и грамматические);</w:t>
      </w:r>
    </w:p>
    <w:p w14:paraId="67788B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w:t>
      </w:r>
      <w:r w:rsidRPr="009567A6">
        <w:rPr>
          <w:rFonts w:ascii="Times New Roman" w:hAnsi="Times New Roman" w:cs="Times New Roman"/>
          <w:sz w:val="28"/>
          <w:szCs w:val="28"/>
        </w:rPr>
        <w:tab/>
        <w:t>иноязычные</w:t>
      </w:r>
      <w:r w:rsidRPr="009567A6">
        <w:rPr>
          <w:rFonts w:ascii="Times New Roman" w:hAnsi="Times New Roman" w:cs="Times New Roman"/>
          <w:sz w:val="28"/>
          <w:szCs w:val="28"/>
        </w:rPr>
        <w:tab/>
        <w:t>словари</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справочники, в том числе информационно-справочные системы в электронной форме;</w:t>
      </w:r>
    </w:p>
    <w:p w14:paraId="167BA3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20292E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14:paraId="66D8E757" w14:textId="77777777" w:rsidR="00D30397" w:rsidRPr="009567A6" w:rsidRDefault="00D30397" w:rsidP="00A50DAB">
      <w:pPr>
        <w:pStyle w:val="a3"/>
        <w:numPr>
          <w:ilvl w:val="2"/>
          <w:numId w:val="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английскому языку. К концу 11 класса обучающийся научится:</w:t>
      </w:r>
    </w:p>
    <w:p w14:paraId="2A2FD2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основными видами речевой деятельности:</w:t>
      </w:r>
    </w:p>
    <w:p w14:paraId="0799B6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говорение:</w:t>
      </w:r>
    </w:p>
    <w:p w14:paraId="2F09A9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w:t>
      </w:r>
      <w:r w:rsidR="008D6920" w:rsidRPr="009567A6">
        <w:rPr>
          <w:rFonts w:ascii="Times New Roman" w:hAnsi="Times New Roman" w:cs="Times New Roman"/>
          <w:sz w:val="28"/>
          <w:szCs w:val="28"/>
        </w:rPr>
        <w:t xml:space="preserve">ного общения в рамках </w:t>
      </w:r>
      <w:r w:rsidRPr="009567A6">
        <w:rPr>
          <w:rFonts w:ascii="Times New Roman" w:hAnsi="Times New Roman" w:cs="Times New Roman"/>
          <w:sz w:val="28"/>
          <w:szCs w:val="28"/>
        </w:rPr>
        <w:t xml:space="preserve">отобранного тематического содержания речи с вербальными и/или зрительными опорами с соблюдением норм речевого </w:t>
      </w:r>
      <w:r w:rsidRPr="009567A6">
        <w:rPr>
          <w:rFonts w:ascii="Times New Roman" w:hAnsi="Times New Roman" w:cs="Times New Roman"/>
          <w:sz w:val="28"/>
          <w:szCs w:val="28"/>
        </w:rPr>
        <w:lastRenderedPageBreak/>
        <w:t>этикета, принятых в стране/странах изучаемого языка (до 9 реплик со стороны каждого собеседника);</w:t>
      </w:r>
    </w:p>
    <w:p w14:paraId="20AA5D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42D419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5DE258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устно излагать результаты выполненной проектной работы   (объём   – 14–15 фраз);</w:t>
      </w:r>
    </w:p>
    <w:p w14:paraId="4F58D8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w:t>
      </w:r>
    </w:p>
    <w:p w14:paraId="1E81B7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158E0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смысловое чтение:</w:t>
      </w:r>
    </w:p>
    <w:p w14:paraId="79A629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w:t>
      </w:r>
      <w:r w:rsidRPr="009567A6">
        <w:rPr>
          <w:rFonts w:ascii="Times New Roman" w:hAnsi="Times New Roman" w:cs="Times New Roman"/>
          <w:sz w:val="28"/>
          <w:szCs w:val="28"/>
        </w:rPr>
        <w:tab/>
        <w:t>чтения</w:t>
      </w:r>
      <w:r w:rsidRPr="009567A6">
        <w:rPr>
          <w:rFonts w:ascii="Times New Roman" w:hAnsi="Times New Roman" w:cs="Times New Roman"/>
          <w:sz w:val="28"/>
          <w:szCs w:val="28"/>
        </w:rPr>
        <w:tab/>
        <w:t>– до 600–800 слов);</w:t>
      </w:r>
    </w:p>
    <w:p w14:paraId="7685DE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читать про   себя   несплошные   тексты   (таблицы,   диаграммы,   графики) и понимать представленную в них информацию;</w:t>
      </w:r>
    </w:p>
    <w:p w14:paraId="08A3FE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письменная речь:</w:t>
      </w:r>
    </w:p>
    <w:p w14:paraId="167597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заполнять анкеты   и   формуляры,   сообщая   </w:t>
      </w:r>
      <w:r w:rsidR="00DB1AD2" w:rsidRPr="009567A6">
        <w:rPr>
          <w:rFonts w:ascii="Times New Roman" w:hAnsi="Times New Roman" w:cs="Times New Roman"/>
          <w:sz w:val="28"/>
          <w:szCs w:val="28"/>
        </w:rPr>
        <w:t>о   себе   основные   сведения,</w:t>
      </w:r>
    </w:p>
    <w:p w14:paraId="384B08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нормами, принятыми в стране/странах изучаемого языка;</w:t>
      </w:r>
    </w:p>
    <w:p w14:paraId="3196A9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писать резюме (CV) с сообщением основных сведений о себе в соответствии с нормами, принятыми в стране/странах изучаемого языка;</w:t>
      </w:r>
    </w:p>
    <w:p w14:paraId="7BE724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6D7914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14:paraId="59068C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заполнять</w:t>
      </w:r>
      <w:r w:rsidRPr="009567A6">
        <w:rPr>
          <w:rFonts w:ascii="Times New Roman" w:hAnsi="Times New Roman" w:cs="Times New Roman"/>
          <w:sz w:val="28"/>
          <w:szCs w:val="28"/>
        </w:rPr>
        <w:tab/>
        <w:t>таблицу,</w:t>
      </w:r>
      <w:r w:rsidRPr="009567A6">
        <w:rPr>
          <w:rFonts w:ascii="Times New Roman" w:hAnsi="Times New Roman" w:cs="Times New Roman"/>
          <w:sz w:val="28"/>
          <w:szCs w:val="28"/>
        </w:rPr>
        <w:tab/>
        <w:t>кратко</w:t>
      </w:r>
      <w:r w:rsidRPr="009567A6">
        <w:rPr>
          <w:rFonts w:ascii="Times New Roman" w:hAnsi="Times New Roman" w:cs="Times New Roman"/>
          <w:sz w:val="28"/>
          <w:szCs w:val="28"/>
        </w:rPr>
        <w:tab/>
        <w:t>фиксируя</w:t>
      </w:r>
      <w:r w:rsidRPr="009567A6">
        <w:rPr>
          <w:rFonts w:ascii="Times New Roman" w:hAnsi="Times New Roman" w:cs="Times New Roman"/>
          <w:sz w:val="28"/>
          <w:szCs w:val="28"/>
        </w:rPr>
        <w:tab/>
        <w:t>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6B54B2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фонетическими навыками:</w:t>
      </w:r>
    </w:p>
    <w:p w14:paraId="2B3F4F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36E626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672DA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орфографическими навыками: правильно писать изученные слова;</w:t>
      </w:r>
    </w:p>
    <w:p w14:paraId="6F29E7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пунктуационными       навыками:        использовать        запятую при перечислении, обращении и при выделении вводных слов;</w:t>
      </w:r>
    </w:p>
    <w:p w14:paraId="359DB8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апостроф, точку, вопросительный и восклицательный знаки;</w:t>
      </w:r>
    </w:p>
    <w:p w14:paraId="7ECB08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4E0F12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w:t>
      </w:r>
      <w:r w:rsidR="00DB1AD2" w:rsidRPr="009567A6">
        <w:rPr>
          <w:rFonts w:ascii="Times New Roman" w:hAnsi="Times New Roman" w:cs="Times New Roman"/>
          <w:sz w:val="28"/>
          <w:szCs w:val="28"/>
        </w:rPr>
        <w:t xml:space="preserve">й речи 1400 лексических единиц, </w:t>
      </w:r>
      <w:r w:rsidRPr="009567A6">
        <w:rPr>
          <w:rFonts w:ascii="Times New Roman" w:hAnsi="Times New Roman" w:cs="Times New Roman"/>
          <w:sz w:val="28"/>
          <w:szCs w:val="28"/>
        </w:rPr>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33C9E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w:t>
      </w:r>
    </w:p>
    <w:p w14:paraId="3796D9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родственные слова, образованные с использованием аффиксации:</w:t>
      </w:r>
    </w:p>
    <w:p w14:paraId="311366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при помощи префиксов dis-, mis-, re-, over-, under- и суффиксов</w:t>
      </w:r>
    </w:p>
    <w:p w14:paraId="50531514" w14:textId="77777777" w:rsidR="00D30397" w:rsidRPr="009567A6" w:rsidRDefault="00D30397" w:rsidP="00267879">
      <w:pPr>
        <w:jc w:val="both"/>
        <w:rPr>
          <w:rFonts w:ascii="Times New Roman" w:hAnsi="Times New Roman" w:cs="Times New Roman"/>
          <w:sz w:val="28"/>
          <w:szCs w:val="28"/>
        </w:rPr>
      </w:pPr>
      <w:r w:rsidRPr="009567A6">
        <w:rPr>
          <w:rFonts w:ascii="Times New Roman" w:hAnsi="Times New Roman" w:cs="Times New Roman"/>
          <w:sz w:val="28"/>
          <w:szCs w:val="28"/>
        </w:rPr>
        <w:t>-ise/-ize, -en;</w:t>
      </w:r>
    </w:p>
    <w:p w14:paraId="1E5C8D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имена существительные при помощи префиксов un-, in-/im-, il-/</w:t>
      </w:r>
      <w:r w:rsidR="00A03870" w:rsidRPr="009567A6">
        <w:rPr>
          <w:rFonts w:ascii="Times New Roman" w:hAnsi="Times New Roman" w:cs="Times New Roman"/>
          <w:sz w:val="28"/>
          <w:szCs w:val="28"/>
        </w:rPr>
        <w:t xml:space="preserve">ir- и суффиксов </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ance</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ence</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er</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or</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ing</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ist</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ity</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ment</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ness</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sion</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tion</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ship</w:t>
      </w:r>
      <w:r w:rsidRPr="009567A6">
        <w:rPr>
          <w:rFonts w:ascii="Times New Roman" w:hAnsi="Times New Roman" w:cs="Times New Roman"/>
          <w:sz w:val="28"/>
          <w:szCs w:val="28"/>
        </w:rPr>
        <w:t>;</w:t>
      </w:r>
    </w:p>
    <w:p w14:paraId="5FBC0D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имена прилагательные при помощи префиксов </w:t>
      </w:r>
      <w:r w:rsidRPr="009567A6">
        <w:rPr>
          <w:rFonts w:ascii="Times New Roman" w:hAnsi="Times New Roman" w:cs="Times New Roman"/>
          <w:sz w:val="28"/>
          <w:szCs w:val="28"/>
          <w:lang w:val="en-US"/>
        </w:rPr>
        <w:t>un</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in</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im</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il</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ir</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inter</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non</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post</w:t>
      </w:r>
      <w:r w:rsidRPr="009567A6">
        <w:rPr>
          <w:rFonts w:ascii="Times New Roman" w:hAnsi="Times New Roman" w:cs="Times New Roman"/>
          <w:sz w:val="28"/>
          <w:szCs w:val="28"/>
        </w:rPr>
        <w:t xml:space="preserve">-, </w:t>
      </w:r>
      <w:r w:rsidRPr="009567A6">
        <w:rPr>
          <w:rFonts w:ascii="Times New Roman" w:hAnsi="Times New Roman" w:cs="Times New Roman"/>
          <w:sz w:val="28"/>
          <w:szCs w:val="28"/>
          <w:lang w:val="en-US"/>
        </w:rPr>
        <w:t>pre</w:t>
      </w:r>
      <w:r w:rsidRPr="009567A6">
        <w:rPr>
          <w:rFonts w:ascii="Times New Roman" w:hAnsi="Times New Roman" w:cs="Times New Roman"/>
          <w:sz w:val="28"/>
          <w:szCs w:val="28"/>
        </w:rPr>
        <w:t>- и суффиксов -</w:t>
      </w:r>
      <w:r w:rsidRPr="009567A6">
        <w:rPr>
          <w:rFonts w:ascii="Times New Roman" w:hAnsi="Times New Roman" w:cs="Times New Roman"/>
          <w:sz w:val="28"/>
          <w:szCs w:val="28"/>
          <w:lang w:val="en-US"/>
        </w:rPr>
        <w:t>able</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ible</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al</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ed</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ese</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ful</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ian</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an</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ical</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ing</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ish</w:t>
      </w:r>
      <w:r w:rsidR="00A03870" w:rsidRPr="009567A6">
        <w:rPr>
          <w:rFonts w:ascii="Times New Roman" w:hAnsi="Times New Roman" w:cs="Times New Roman"/>
          <w:sz w:val="28"/>
          <w:szCs w:val="28"/>
        </w:rPr>
        <w:t>, -</w:t>
      </w:r>
      <w:r w:rsidR="00A03870" w:rsidRPr="009567A6">
        <w:rPr>
          <w:rFonts w:ascii="Times New Roman" w:hAnsi="Times New Roman" w:cs="Times New Roman"/>
          <w:sz w:val="28"/>
          <w:szCs w:val="28"/>
          <w:lang w:val="en-US"/>
        </w:rPr>
        <w:t>ive</w:t>
      </w:r>
      <w:r w:rsidR="00A03870" w:rsidRPr="009567A6">
        <w:rPr>
          <w:rFonts w:ascii="Times New Roman" w:hAnsi="Times New Roman" w:cs="Times New Roman"/>
          <w:sz w:val="28"/>
          <w:szCs w:val="28"/>
        </w:rPr>
        <w:t xml:space="preserve">, </w:t>
      </w:r>
      <w:r w:rsidRPr="009567A6">
        <w:rPr>
          <w:rFonts w:ascii="Times New Roman" w:hAnsi="Times New Roman" w:cs="Times New Roman"/>
          <w:sz w:val="28"/>
          <w:szCs w:val="28"/>
        </w:rPr>
        <w:t>-</w:t>
      </w:r>
      <w:r w:rsidRPr="009567A6">
        <w:rPr>
          <w:rFonts w:ascii="Times New Roman" w:hAnsi="Times New Roman" w:cs="Times New Roman"/>
          <w:sz w:val="28"/>
          <w:szCs w:val="28"/>
          <w:lang w:val="en-US"/>
        </w:rPr>
        <w:t>less</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ly</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ous</w:t>
      </w:r>
      <w:r w:rsidRPr="009567A6">
        <w:rPr>
          <w:rFonts w:ascii="Times New Roman" w:hAnsi="Times New Roman" w:cs="Times New Roman"/>
          <w:sz w:val="28"/>
          <w:szCs w:val="28"/>
        </w:rPr>
        <w:t>, -</w:t>
      </w:r>
      <w:r w:rsidRPr="009567A6">
        <w:rPr>
          <w:rFonts w:ascii="Times New Roman" w:hAnsi="Times New Roman" w:cs="Times New Roman"/>
          <w:sz w:val="28"/>
          <w:szCs w:val="28"/>
          <w:lang w:val="en-US"/>
        </w:rPr>
        <w:t>y</w:t>
      </w:r>
      <w:r w:rsidRPr="009567A6">
        <w:rPr>
          <w:rFonts w:ascii="Times New Roman" w:hAnsi="Times New Roman" w:cs="Times New Roman"/>
          <w:sz w:val="28"/>
          <w:szCs w:val="28"/>
        </w:rPr>
        <w:t>;</w:t>
      </w:r>
    </w:p>
    <w:p w14:paraId="4C588E35"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наречия</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при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помощи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префиксов</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un</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in</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im</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il</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ir</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суффикса</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ly</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числительные</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при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помощи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суффиксов</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teen</w:t>
      </w:r>
      <w:r w:rsidRPr="009C0D77">
        <w:rPr>
          <w:rFonts w:ascii="Times New Roman" w:hAnsi="Times New Roman" w:cs="Times New Roman"/>
          <w:sz w:val="28"/>
          <w:szCs w:val="28"/>
        </w:rPr>
        <w:t>, -</w:t>
      </w:r>
      <w:r w:rsidRPr="009567A6">
        <w:rPr>
          <w:rFonts w:ascii="Times New Roman" w:hAnsi="Times New Roman" w:cs="Times New Roman"/>
          <w:sz w:val="28"/>
          <w:szCs w:val="28"/>
          <w:lang w:val="en-US"/>
        </w:rPr>
        <w:t>ty</w:t>
      </w:r>
      <w:r w:rsidRPr="009C0D77">
        <w:rPr>
          <w:rFonts w:ascii="Times New Roman" w:hAnsi="Times New Roman" w:cs="Times New Roman"/>
          <w:sz w:val="28"/>
          <w:szCs w:val="28"/>
        </w:rPr>
        <w:t>, -</w:t>
      </w:r>
      <w:r w:rsidRPr="009567A6">
        <w:rPr>
          <w:rFonts w:ascii="Times New Roman" w:hAnsi="Times New Roman" w:cs="Times New Roman"/>
          <w:sz w:val="28"/>
          <w:szCs w:val="28"/>
          <w:lang w:val="en-US"/>
        </w:rPr>
        <w:t>th</w:t>
      </w:r>
      <w:r w:rsidRPr="009C0D77">
        <w:rPr>
          <w:rFonts w:ascii="Times New Roman" w:hAnsi="Times New Roman" w:cs="Times New Roman"/>
          <w:sz w:val="28"/>
          <w:szCs w:val="28"/>
        </w:rPr>
        <w:t>;</w:t>
      </w:r>
    </w:p>
    <w:p w14:paraId="7C546B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 использованием словосложения:</w:t>
      </w:r>
    </w:p>
    <w:p w14:paraId="4DB2F5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существительные путём соединения основ существительных (football);</w:t>
      </w:r>
    </w:p>
    <w:p w14:paraId="6573D3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существительные    путём   соединения    основы    прилагательного с основой существительного (bluebell);</w:t>
      </w:r>
    </w:p>
    <w:p w14:paraId="2780ED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существительные    путём    соединения    основ    существительных с предлогом (father-in-law);</w:t>
      </w:r>
    </w:p>
    <w:p w14:paraId="182544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w:t>
      </w:r>
      <w:r w:rsidRPr="009567A6">
        <w:rPr>
          <w:rFonts w:ascii="Times New Roman" w:hAnsi="Times New Roman" w:cs="Times New Roman"/>
          <w:sz w:val="28"/>
          <w:szCs w:val="28"/>
        </w:rPr>
        <w:tab/>
        <w:t>прилагательные</w:t>
      </w:r>
      <w:r w:rsidRPr="009567A6">
        <w:rPr>
          <w:rFonts w:ascii="Times New Roman" w:hAnsi="Times New Roman" w:cs="Times New Roman"/>
          <w:sz w:val="28"/>
          <w:szCs w:val="28"/>
        </w:rPr>
        <w:tab/>
        <w:t>путём</w:t>
      </w:r>
      <w:r w:rsidRPr="009567A6">
        <w:rPr>
          <w:rFonts w:ascii="Times New Roman" w:hAnsi="Times New Roman" w:cs="Times New Roman"/>
          <w:sz w:val="28"/>
          <w:szCs w:val="28"/>
        </w:rPr>
        <w:tab/>
        <w:t>соединения</w:t>
      </w:r>
      <w:r w:rsidRPr="009567A6">
        <w:rPr>
          <w:rFonts w:ascii="Times New Roman" w:hAnsi="Times New Roman" w:cs="Times New Roman"/>
          <w:sz w:val="28"/>
          <w:szCs w:val="28"/>
        </w:rPr>
        <w:tab/>
        <w:t>основы прилагательного/числительного с основой существительного с добавлением суффикса -ed (blue-eyed, eight-legged);</w:t>
      </w:r>
    </w:p>
    <w:p w14:paraId="68B6A2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сложных прилагательные путём   соединения   наречия   с   основой причастия II (well-behaved);</w:t>
      </w:r>
    </w:p>
    <w:p w14:paraId="417AB0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прилагательные    путём    соединения    основы     прилагательного с основой причастия I (nice-looking);</w:t>
      </w:r>
    </w:p>
    <w:p w14:paraId="1ADB0D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 использованием конверсии:</w:t>
      </w:r>
    </w:p>
    <w:p w14:paraId="609F66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от   н</w:t>
      </w:r>
      <w:r w:rsidR="00DB1AD2" w:rsidRPr="009567A6">
        <w:rPr>
          <w:rFonts w:ascii="Times New Roman" w:hAnsi="Times New Roman" w:cs="Times New Roman"/>
          <w:sz w:val="28"/>
          <w:szCs w:val="28"/>
        </w:rPr>
        <w:t xml:space="preserve">еопределённых   форм   глаголов </w:t>
      </w:r>
      <w:r w:rsidRPr="009567A6">
        <w:rPr>
          <w:rFonts w:ascii="Times New Roman" w:hAnsi="Times New Roman" w:cs="Times New Roman"/>
          <w:sz w:val="28"/>
          <w:szCs w:val="28"/>
        </w:rPr>
        <w:t>(to run – a run);</w:t>
      </w:r>
    </w:p>
    <w:p w14:paraId="5E1F49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имён существительных от прилагательных (rich people – the rich); глаголов от имён существительных (a hand – to hand);</w:t>
      </w:r>
    </w:p>
    <w:p w14:paraId="714DD1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глаголов от имён прилагательных (cool – to cool);</w:t>
      </w:r>
    </w:p>
    <w:p w14:paraId="5164FA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имена прилагательные на -ed и -ing (excited – exciting);</w:t>
      </w:r>
    </w:p>
    <w:p w14:paraId="29D8CF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D9BB1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8F312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000BE4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в звучащем и письменном тексте и употреб­лять в устной и письменной речи:</w:t>
      </w:r>
    </w:p>
    <w:p w14:paraId="633842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в том числе с несколькими обстоятельствами, следующими в определённом порядке;</w:t>
      </w:r>
    </w:p>
    <w:p w14:paraId="005188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It;</w:t>
      </w:r>
    </w:p>
    <w:p w14:paraId="52FA37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There + to be;</w:t>
      </w:r>
    </w:p>
    <w:p w14:paraId="642597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глагольными конструкциями, содержащими глаголы-связки to be, to look, to seem, to feel;</w:t>
      </w:r>
    </w:p>
    <w:p w14:paraId="11357D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cо сложным подлежащим – Complex Subject; предложения cо сложным дополнением – Complex Object;</w:t>
      </w:r>
    </w:p>
    <w:p w14:paraId="4C103B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сложносочинённые предложения с сочинительными союзами and, but, or;</w:t>
      </w:r>
    </w:p>
    <w:p w14:paraId="25BB3C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союзами и союзными словами because, if, when, where, what, why, how;</w:t>
      </w:r>
    </w:p>
    <w:p w14:paraId="1AFA12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w:t>
      </w:r>
      <w:r w:rsidR="00BB60EE">
        <w:rPr>
          <w:rFonts w:ascii="Times New Roman" w:hAnsi="Times New Roman" w:cs="Times New Roman"/>
          <w:sz w:val="28"/>
          <w:szCs w:val="28"/>
        </w:rPr>
        <w:tab/>
        <w:t>предложения</w:t>
      </w:r>
      <w:r w:rsidR="00BB60EE">
        <w:rPr>
          <w:rFonts w:ascii="Times New Roman" w:hAnsi="Times New Roman" w:cs="Times New Roman"/>
          <w:sz w:val="28"/>
          <w:szCs w:val="28"/>
        </w:rPr>
        <w:tab/>
        <w:t>с</w:t>
      </w:r>
      <w:r w:rsidR="00BB60EE">
        <w:rPr>
          <w:rFonts w:ascii="Times New Roman" w:hAnsi="Times New Roman" w:cs="Times New Roman"/>
          <w:sz w:val="28"/>
          <w:szCs w:val="28"/>
        </w:rPr>
        <w:tab/>
        <w:t xml:space="preserve">определительными </w:t>
      </w:r>
      <w:r w:rsidRPr="009567A6">
        <w:rPr>
          <w:rFonts w:ascii="Times New Roman" w:hAnsi="Times New Roman" w:cs="Times New Roman"/>
          <w:sz w:val="28"/>
          <w:szCs w:val="28"/>
        </w:rPr>
        <w:t>придаточными с союзными словами who, which, that;</w:t>
      </w:r>
    </w:p>
    <w:p w14:paraId="06B53E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w:t>
      </w:r>
      <w:r w:rsidR="008D1CE7" w:rsidRPr="009567A6">
        <w:rPr>
          <w:rFonts w:ascii="Times New Roman" w:hAnsi="Times New Roman" w:cs="Times New Roman"/>
          <w:sz w:val="28"/>
          <w:szCs w:val="28"/>
        </w:rPr>
        <w:t xml:space="preserve">ными словами whoever, whatever, </w:t>
      </w:r>
      <w:r w:rsidRPr="009567A6">
        <w:rPr>
          <w:rFonts w:ascii="Times New Roman" w:hAnsi="Times New Roman" w:cs="Times New Roman"/>
          <w:sz w:val="28"/>
          <w:szCs w:val="28"/>
        </w:rPr>
        <w:t>however, whenever;</w:t>
      </w:r>
    </w:p>
    <w:p w14:paraId="722ABE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6CDA9806"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все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типы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общий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специальный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альтернативный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разделительный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19071D7C" w14:textId="77777777" w:rsidR="00D30397" w:rsidRPr="009567A6" w:rsidRDefault="00BB60EE"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повествовательные,  </w:t>
      </w:r>
      <w:r w:rsidR="00D30397" w:rsidRPr="009567A6">
        <w:rPr>
          <w:rFonts w:ascii="Times New Roman" w:hAnsi="Times New Roman" w:cs="Times New Roman"/>
          <w:sz w:val="28"/>
          <w:szCs w:val="28"/>
        </w:rPr>
        <w:t>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102E8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модальные глаголы в косвенной речи в настоящем и прошедшем времени; предложения с конструкциями as … as, not so …</w:t>
      </w:r>
      <w:r w:rsidR="00A03870" w:rsidRPr="009567A6">
        <w:rPr>
          <w:rFonts w:ascii="Times New Roman" w:hAnsi="Times New Roman" w:cs="Times New Roman"/>
          <w:sz w:val="28"/>
          <w:szCs w:val="28"/>
        </w:rPr>
        <w:t xml:space="preserve"> as, both … and …, either … or, </w:t>
      </w:r>
      <w:r w:rsidRPr="009567A6">
        <w:rPr>
          <w:rFonts w:ascii="Times New Roman" w:hAnsi="Times New Roman" w:cs="Times New Roman"/>
          <w:sz w:val="28"/>
          <w:szCs w:val="28"/>
          <w:lang w:val="en-US"/>
        </w:rPr>
        <w:t>neither</w:t>
      </w:r>
      <w:r w:rsidRPr="009567A6">
        <w:rPr>
          <w:rFonts w:ascii="Times New Roman" w:hAnsi="Times New Roman" w:cs="Times New Roman"/>
          <w:sz w:val="28"/>
          <w:szCs w:val="28"/>
        </w:rPr>
        <w:t xml:space="preserve"> … </w:t>
      </w:r>
      <w:r w:rsidRPr="009567A6">
        <w:rPr>
          <w:rFonts w:ascii="Times New Roman" w:hAnsi="Times New Roman" w:cs="Times New Roman"/>
          <w:sz w:val="28"/>
          <w:szCs w:val="28"/>
          <w:lang w:val="en-US"/>
        </w:rPr>
        <w:t>nor</w:t>
      </w:r>
      <w:r w:rsidRPr="009567A6">
        <w:rPr>
          <w:rFonts w:ascii="Times New Roman" w:hAnsi="Times New Roman" w:cs="Times New Roman"/>
          <w:sz w:val="28"/>
          <w:szCs w:val="28"/>
        </w:rPr>
        <w:t>;</w:t>
      </w:r>
    </w:p>
    <w:p w14:paraId="27ADAB01"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wish</w:t>
      </w:r>
      <w:r w:rsidRPr="009C0D77">
        <w:rPr>
          <w:rFonts w:ascii="Times New Roman" w:hAnsi="Times New Roman" w:cs="Times New Roman"/>
          <w:sz w:val="28"/>
          <w:szCs w:val="28"/>
        </w:rPr>
        <w:t>;</w:t>
      </w:r>
    </w:p>
    <w:p w14:paraId="4C860AF9"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глаголами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на</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to</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love</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hate</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doing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smth</w:t>
      </w:r>
      <w:r w:rsidRPr="009C0D77">
        <w:rPr>
          <w:rFonts w:ascii="Times New Roman" w:hAnsi="Times New Roman" w:cs="Times New Roman"/>
          <w:sz w:val="28"/>
          <w:szCs w:val="28"/>
        </w:rPr>
        <w:t>;</w:t>
      </w:r>
    </w:p>
    <w:p w14:paraId="4D5FC27B"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c </w:t>
      </w:r>
      <w:r w:rsidRPr="009567A6">
        <w:rPr>
          <w:rFonts w:ascii="Times New Roman" w:hAnsi="Times New Roman" w:cs="Times New Roman"/>
          <w:sz w:val="28"/>
          <w:szCs w:val="28"/>
        </w:rPr>
        <w:t>глаголами</w:t>
      </w:r>
      <w:r w:rsidRPr="009567A6">
        <w:rPr>
          <w:rFonts w:ascii="Times New Roman" w:hAnsi="Times New Roman" w:cs="Times New Roman"/>
          <w:sz w:val="28"/>
          <w:szCs w:val="28"/>
          <w:lang w:val="en-US"/>
        </w:rPr>
        <w:t xml:space="preserve"> to stop, to remember, to forget (</w:t>
      </w:r>
      <w:r w:rsidRPr="009567A6">
        <w:rPr>
          <w:rFonts w:ascii="Times New Roman" w:hAnsi="Times New Roman" w:cs="Times New Roman"/>
          <w:sz w:val="28"/>
          <w:szCs w:val="28"/>
        </w:rPr>
        <w:t>разница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значении</w:t>
      </w:r>
      <w:r w:rsidRPr="009567A6">
        <w:rPr>
          <w:rFonts w:ascii="Times New Roman" w:hAnsi="Times New Roman" w:cs="Times New Roman"/>
          <w:sz w:val="28"/>
          <w:szCs w:val="28"/>
          <w:lang w:val="en-US"/>
        </w:rPr>
        <w:t xml:space="preserve"> to stop doing smth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to stop to do smth);</w:t>
      </w:r>
    </w:p>
    <w:p w14:paraId="6DB4C238"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It takes me … to do smth;</w:t>
      </w:r>
    </w:p>
    <w:p w14:paraId="4A8BE0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конструкция used to + инфинитив глагола;</w:t>
      </w:r>
    </w:p>
    <w:p w14:paraId="733E8EAB"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be/get used to smth, be/get used to doing smth;</w:t>
      </w:r>
    </w:p>
    <w:p w14:paraId="41F43726"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 prefer, I’d prefer, I’d rather prefer, </w:t>
      </w:r>
      <w:r w:rsidRPr="009567A6">
        <w:rPr>
          <w:rFonts w:ascii="Times New Roman" w:hAnsi="Times New Roman" w:cs="Times New Roman"/>
          <w:sz w:val="28"/>
          <w:szCs w:val="28"/>
        </w:rPr>
        <w:t>выражающие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предпочтение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также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конструкций</w:t>
      </w:r>
      <w:r w:rsidRPr="009567A6">
        <w:rPr>
          <w:rFonts w:ascii="Times New Roman" w:hAnsi="Times New Roman" w:cs="Times New Roman"/>
          <w:sz w:val="28"/>
          <w:szCs w:val="28"/>
          <w:lang w:val="en-US"/>
        </w:rPr>
        <w:t xml:space="preserve"> I’d rather, You’d better;</w:t>
      </w:r>
    </w:p>
    <w:p w14:paraId="50F47E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4EA7C7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w:t>
      </w:r>
      <w:r w:rsidR="008D1CE7" w:rsidRPr="009567A6">
        <w:rPr>
          <w:rFonts w:ascii="Times New Roman" w:hAnsi="Times New Roman" w:cs="Times New Roman"/>
          <w:sz w:val="28"/>
          <w:szCs w:val="28"/>
        </w:rPr>
        <w:t>sive, Present Perfect Passive);</w:t>
      </w:r>
    </w:p>
    <w:p w14:paraId="15A0693C"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to be going to,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Future Simple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Present Continuous Tense </w:t>
      </w:r>
      <w:r w:rsidRPr="009567A6">
        <w:rPr>
          <w:rFonts w:ascii="Times New Roman" w:hAnsi="Times New Roman" w:cs="Times New Roman"/>
          <w:sz w:val="28"/>
          <w:szCs w:val="28"/>
        </w:rPr>
        <w:t>для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будущего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действия</w:t>
      </w:r>
      <w:r w:rsidRPr="009567A6">
        <w:rPr>
          <w:rFonts w:ascii="Times New Roman" w:hAnsi="Times New Roman" w:cs="Times New Roman"/>
          <w:sz w:val="28"/>
          <w:szCs w:val="28"/>
          <w:lang w:val="en-US"/>
        </w:rPr>
        <w:t>;</w:t>
      </w:r>
    </w:p>
    <w:p w14:paraId="45F1EEED"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эквиваленты</w:t>
      </w:r>
      <w:r w:rsidRPr="009567A6">
        <w:rPr>
          <w:rFonts w:ascii="Times New Roman" w:hAnsi="Times New Roman" w:cs="Times New Roman"/>
          <w:sz w:val="28"/>
          <w:szCs w:val="28"/>
          <w:lang w:val="en-US"/>
        </w:rPr>
        <w:t xml:space="preserve"> (can/be able to, could, must/have to, may, might, should, shall, would, will, need);</w:t>
      </w:r>
    </w:p>
    <w:p w14:paraId="6D67C28D"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неличные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глагола</w:t>
      </w:r>
      <w:r w:rsidRPr="009567A6">
        <w:rPr>
          <w:rFonts w:ascii="Times New Roman" w:hAnsi="Times New Roman" w:cs="Times New Roman"/>
          <w:sz w:val="28"/>
          <w:szCs w:val="28"/>
          <w:lang w:val="en-US"/>
        </w:rPr>
        <w:t xml:space="preserve"> – </w:t>
      </w:r>
      <w:r w:rsidRPr="009567A6">
        <w:rPr>
          <w:rFonts w:ascii="Times New Roman" w:hAnsi="Times New Roman" w:cs="Times New Roman"/>
          <w:sz w:val="28"/>
          <w:szCs w:val="28"/>
        </w:rPr>
        <w:t>инфинитив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герундий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причастие</w:t>
      </w:r>
      <w:r w:rsidRPr="009567A6">
        <w:rPr>
          <w:rFonts w:ascii="Times New Roman" w:hAnsi="Times New Roman" w:cs="Times New Roman"/>
          <w:sz w:val="28"/>
          <w:szCs w:val="28"/>
          <w:lang w:val="en-US"/>
        </w:rPr>
        <w:t xml:space="preserve"> (Participle I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Participle II), </w:t>
      </w:r>
      <w:r w:rsidRPr="009567A6">
        <w:rPr>
          <w:rFonts w:ascii="Times New Roman" w:hAnsi="Times New Roman" w:cs="Times New Roman"/>
          <w:sz w:val="28"/>
          <w:szCs w:val="28"/>
        </w:rPr>
        <w:t>причастия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функции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определения</w:t>
      </w:r>
      <w:r w:rsidRPr="009567A6">
        <w:rPr>
          <w:rFonts w:ascii="Times New Roman" w:hAnsi="Times New Roman" w:cs="Times New Roman"/>
          <w:sz w:val="28"/>
          <w:szCs w:val="28"/>
          <w:lang w:val="en-US"/>
        </w:rPr>
        <w:t xml:space="preserve"> (Participle I – a playing child, Participle II – a written text);</w:t>
      </w:r>
    </w:p>
    <w:p w14:paraId="409F8D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определённый, неопределённый и нулевой артикли;</w:t>
      </w:r>
    </w:p>
    <w:p w14:paraId="44122D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0874EF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неисчисляемые имена существительные, имеющие форму только множественного числа;</w:t>
      </w:r>
    </w:p>
    <w:p w14:paraId="09278B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притяжательный падеж имён существительных;</w:t>
      </w:r>
    </w:p>
    <w:p w14:paraId="4D2B68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имена   прилагательные    и    наречия    в    положительной,    сравнительной и превосходной степенях, образованных по правилу, и исключения;</w:t>
      </w:r>
    </w:p>
    <w:p w14:paraId="154D45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50736F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слова, выражающие количество (many/much, little/a little, few/a few, a lot of); личные местоимения в именительном и объектном падежах, притяжательные</w:t>
      </w:r>
    </w:p>
    <w:p w14:paraId="7792CD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местоимения (в том числе в абсолютной форме), возвратные, указательные, вопросительные местоимения;</w:t>
      </w:r>
    </w:p>
    <w:p w14:paraId="55E55C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5B172A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количественные и порядковые числительные;</w:t>
      </w:r>
    </w:p>
    <w:p w14:paraId="22C42C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5AE784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социокультурными знаниями и умениями:</w:t>
      </w:r>
    </w:p>
    <w:p w14:paraId="7EDA53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w:t>
      </w:r>
      <w:r w:rsidR="008D1CE7" w:rsidRPr="009567A6">
        <w:rPr>
          <w:rFonts w:ascii="Times New Roman" w:hAnsi="Times New Roman" w:cs="Times New Roman"/>
          <w:sz w:val="28"/>
          <w:szCs w:val="28"/>
        </w:rPr>
        <w:t xml:space="preserve"> с учётом этих различий;</w:t>
      </w:r>
    </w:p>
    <w:p w14:paraId="18AF9C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41AFC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3A632D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уважение   к   иной   культуре,   соблюдать   нормы   вежливости в межкультурном общении;</w:t>
      </w:r>
    </w:p>
    <w:p w14:paraId="09C747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D0CAE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метапредметными умениями, позволяющими совершенствовать учебную деятельность по овладению иностранным языком;</w:t>
      </w:r>
    </w:p>
    <w:p w14:paraId="2AA014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A4B51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w:t>
      </w:r>
      <w:r w:rsidRPr="009567A6">
        <w:rPr>
          <w:rFonts w:ascii="Times New Roman" w:hAnsi="Times New Roman" w:cs="Times New Roman"/>
          <w:sz w:val="28"/>
          <w:szCs w:val="28"/>
        </w:rPr>
        <w:tab/>
        <w:t>иноязычные</w:t>
      </w:r>
      <w:r w:rsidRPr="009567A6">
        <w:rPr>
          <w:rFonts w:ascii="Times New Roman" w:hAnsi="Times New Roman" w:cs="Times New Roman"/>
          <w:sz w:val="28"/>
          <w:szCs w:val="28"/>
        </w:rPr>
        <w:tab/>
        <w:t>словари</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справочники, в том числе информационно-справочные системы в электронной форме;</w:t>
      </w:r>
    </w:p>
    <w:p w14:paraId="167F58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2E697C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14:paraId="1FC8A84F" w14:textId="75E0BAA7" w:rsidR="00D30397" w:rsidRPr="00C866C5" w:rsidRDefault="00C866C5" w:rsidP="00A50DAB">
      <w:pPr>
        <w:pStyle w:val="a3"/>
        <w:numPr>
          <w:ilvl w:val="0"/>
          <w:numId w:val="1"/>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C866C5">
        <w:rPr>
          <w:rFonts w:ascii="Times New Roman" w:hAnsi="Times New Roman" w:cs="Times New Roman"/>
          <w:b/>
          <w:bCs/>
          <w:sz w:val="28"/>
          <w:szCs w:val="28"/>
        </w:rPr>
        <w:t xml:space="preserve"> рабочая программа по учебному предмету «Английский язык» (углублённый уровень).</w:t>
      </w:r>
    </w:p>
    <w:p w14:paraId="6FEDB145" w14:textId="583DEB54" w:rsidR="008D6920" w:rsidRPr="009567A6" w:rsidRDefault="00C866C5" w:rsidP="00A50DAB">
      <w:pPr>
        <w:pStyle w:val="a3"/>
        <w:numPr>
          <w:ilvl w:val="1"/>
          <w:numId w:val="2"/>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w:t>
      </w:r>
      <w:r w:rsidR="008D1CE7" w:rsidRPr="009567A6">
        <w:rPr>
          <w:rFonts w:ascii="Times New Roman" w:hAnsi="Times New Roman" w:cs="Times New Roman"/>
          <w:sz w:val="28"/>
          <w:szCs w:val="28"/>
        </w:rPr>
        <w:t xml:space="preserve">о учебному предмету «Английский </w:t>
      </w:r>
      <w:r w:rsidR="00D30397" w:rsidRPr="009567A6">
        <w:rPr>
          <w:rFonts w:ascii="Times New Roman" w:hAnsi="Times New Roman" w:cs="Times New Roman"/>
          <w:sz w:val="28"/>
          <w:szCs w:val="28"/>
        </w:rPr>
        <w:t>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CB6845A" w14:textId="77777777" w:rsidR="008D6920" w:rsidRPr="009567A6" w:rsidRDefault="00D30397" w:rsidP="00A50DAB">
      <w:pPr>
        <w:pStyle w:val="a3"/>
        <w:numPr>
          <w:ilvl w:val="1"/>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510033E8" w14:textId="77777777" w:rsidR="008D6920" w:rsidRPr="009567A6" w:rsidRDefault="00D30397" w:rsidP="00A50DAB">
      <w:pPr>
        <w:pStyle w:val="a3"/>
        <w:numPr>
          <w:ilvl w:val="1"/>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FD42280" w14:textId="77777777" w:rsidR="008D6920" w:rsidRPr="009567A6" w:rsidRDefault="00D30397" w:rsidP="00A50DAB">
      <w:pPr>
        <w:pStyle w:val="a3"/>
        <w:numPr>
          <w:ilvl w:val="1"/>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83C4C75" w14:textId="77777777" w:rsidR="00D30397" w:rsidRPr="009567A6" w:rsidRDefault="00D30397" w:rsidP="00A50DAB">
      <w:pPr>
        <w:pStyle w:val="a3"/>
        <w:numPr>
          <w:ilvl w:val="1"/>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1C4E1B0B"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w:t>
      </w:r>
      <w:r w:rsidRPr="009567A6">
        <w:rPr>
          <w:rFonts w:ascii="Times New Roman" w:hAnsi="Times New Roman" w:cs="Times New Roman"/>
          <w:sz w:val="28"/>
          <w:szCs w:val="28"/>
        </w:rPr>
        <w:lastRenderedPageBreak/>
        <w:t>духовно-нравственного развития, воспитания и социализации обучающихся, представленной в федеральной программе воспитания.</w:t>
      </w:r>
    </w:p>
    <w:p w14:paraId="7B70361B"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w:t>
      </w:r>
      <w:r w:rsidR="008D1CE7" w:rsidRPr="009567A6">
        <w:rPr>
          <w:rFonts w:ascii="Times New Roman" w:hAnsi="Times New Roman" w:cs="Times New Roman"/>
          <w:sz w:val="28"/>
          <w:szCs w:val="28"/>
        </w:rPr>
        <w:t xml:space="preserve">еализуя принципы дифференциации </w:t>
      </w:r>
      <w:r w:rsidRPr="009567A6">
        <w:rPr>
          <w:rFonts w:ascii="Times New Roman" w:hAnsi="Times New Roman" w:cs="Times New Roman"/>
          <w:sz w:val="28"/>
          <w:szCs w:val="28"/>
        </w:rPr>
        <w:t>и индивидуализации обучения в большей степени, чем на базовом уровне.</w:t>
      </w:r>
    </w:p>
    <w:p w14:paraId="1AD8A418"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041BF0FB"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Примерная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3EF892DE" w14:textId="77777777" w:rsidR="008D1CE7"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w:t>
      </w:r>
      <w:r w:rsidR="008D1CE7" w:rsidRPr="009567A6">
        <w:rPr>
          <w:rFonts w:ascii="Times New Roman" w:hAnsi="Times New Roman" w:cs="Times New Roman"/>
          <w:sz w:val="28"/>
          <w:szCs w:val="28"/>
        </w:rPr>
        <w:t>кого языка с содержанием других</w:t>
      </w:r>
    </w:p>
    <w:p w14:paraId="612725A3" w14:textId="77777777" w:rsidR="008D6920"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общеобразовательных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w:t>
      </w:r>
      <w:r w:rsidR="008D6920" w:rsidRPr="009567A6">
        <w:rPr>
          <w:rFonts w:ascii="Times New Roman" w:hAnsi="Times New Roman" w:cs="Times New Roman"/>
          <w:sz w:val="28"/>
          <w:szCs w:val="28"/>
        </w:rPr>
        <w:t>нностями обучающихся 16–17 лет.</w:t>
      </w:r>
    </w:p>
    <w:p w14:paraId="35DBD9FF"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4E46E82C"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145C657"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w:t>
      </w:r>
      <w:r w:rsidR="008D1CE7" w:rsidRPr="009567A6">
        <w:rPr>
          <w:rFonts w:ascii="Times New Roman" w:hAnsi="Times New Roman" w:cs="Times New Roman"/>
          <w:sz w:val="28"/>
          <w:szCs w:val="28"/>
        </w:rPr>
        <w:t xml:space="preserve">ачеств личности. Таким образом, </w:t>
      </w:r>
      <w:r w:rsidRPr="009567A6">
        <w:rPr>
          <w:rFonts w:ascii="Times New Roman" w:hAnsi="Times New Roman" w:cs="Times New Roman"/>
          <w:sz w:val="28"/>
          <w:szCs w:val="28"/>
        </w:rPr>
        <w:t>они ориентированы на формирование как метапредметных, так и личностных результатов обучения.</w:t>
      </w:r>
    </w:p>
    <w:p w14:paraId="3CD6AFBA"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w:t>
      </w:r>
      <w:r w:rsidRPr="009567A6">
        <w:rPr>
          <w:rFonts w:ascii="Times New Roman" w:hAnsi="Times New Roman" w:cs="Times New Roman"/>
          <w:sz w:val="28"/>
          <w:szCs w:val="28"/>
        </w:rPr>
        <w:lastRenderedPageBreak/>
        <w:t>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w:t>
      </w:r>
    </w:p>
    <w:p w14:paraId="13204E49"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59680695"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Естественно, возрастание значимости владения иностранными языками приводит к переосмыслению целей и содержания обучения </w:t>
      </w:r>
      <w:r w:rsidR="008D1CE7" w:rsidRPr="009567A6">
        <w:rPr>
          <w:rFonts w:ascii="Times New Roman" w:hAnsi="Times New Roman" w:cs="Times New Roman"/>
          <w:sz w:val="28"/>
          <w:szCs w:val="28"/>
        </w:rPr>
        <w:t>предмету на углублённом уровне.</w:t>
      </w:r>
    </w:p>
    <w:p w14:paraId="06D16796"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A7F96B9" w14:textId="77777777" w:rsidR="00D30397"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7BC5F7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74BA56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2BA392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w:t>
      </w:r>
      <w:r w:rsidR="008D1CE7" w:rsidRPr="009567A6">
        <w:rPr>
          <w:rFonts w:ascii="Times New Roman" w:hAnsi="Times New Roman" w:cs="Times New Roman"/>
          <w:sz w:val="28"/>
          <w:szCs w:val="28"/>
        </w:rPr>
        <w:t xml:space="preserve">влять свою страну, её культуру </w:t>
      </w:r>
      <w:r w:rsidRPr="009567A6">
        <w:rPr>
          <w:rFonts w:ascii="Times New Roman" w:hAnsi="Times New Roman" w:cs="Times New Roman"/>
          <w:sz w:val="28"/>
          <w:szCs w:val="28"/>
        </w:rPr>
        <w:t>в условиях межкультурного общения;</w:t>
      </w:r>
    </w:p>
    <w:p w14:paraId="3D359C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CB025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C8EADED"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28B325A1"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7BB764BB"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45A05291"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углублённого изучения иностранного языка - 340 часов: в 10 классе</w:t>
      </w:r>
      <w:r w:rsidR="008D1CE7" w:rsidRPr="009567A6">
        <w:rPr>
          <w:rFonts w:ascii="Times New Roman" w:hAnsi="Times New Roman" w:cs="Times New Roman"/>
          <w:sz w:val="28"/>
          <w:szCs w:val="28"/>
        </w:rPr>
        <w:t xml:space="preserve"> -170 часов (5 часов в неделю), </w:t>
      </w:r>
      <w:r w:rsidRPr="009567A6">
        <w:rPr>
          <w:rFonts w:ascii="Times New Roman" w:hAnsi="Times New Roman" w:cs="Times New Roman"/>
          <w:sz w:val="28"/>
          <w:szCs w:val="28"/>
        </w:rPr>
        <w:t>в 11 классе - 170 часа (5 часов в неделю).</w:t>
      </w:r>
    </w:p>
    <w:p w14:paraId="328C6F99" w14:textId="77777777" w:rsidR="008D6920" w:rsidRPr="009567A6" w:rsidRDefault="00D30397" w:rsidP="00A50DAB">
      <w:pPr>
        <w:pStyle w:val="a3"/>
        <w:numPr>
          <w:ilvl w:val="2"/>
          <w:numId w:val="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50A22223" w14:textId="77777777" w:rsidR="008D6920" w:rsidRPr="009567A6" w:rsidRDefault="00D30397" w:rsidP="00A50DAB">
      <w:pPr>
        <w:pStyle w:val="a3"/>
        <w:numPr>
          <w:ilvl w:val="2"/>
          <w:numId w:val="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77048595" w14:textId="77777777" w:rsidR="008D6920" w:rsidRPr="009567A6" w:rsidRDefault="00D30397" w:rsidP="00A50DAB">
      <w:pPr>
        <w:pStyle w:val="a3"/>
        <w:numPr>
          <w:ilvl w:val="2"/>
          <w:numId w:val="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w:t>
      </w:r>
    </w:p>
    <w:p w14:paraId="0385A26A" w14:textId="77777777" w:rsidR="008D6920" w:rsidRPr="009567A6" w:rsidRDefault="00D30397" w:rsidP="00A50DAB">
      <w:pPr>
        <w:pStyle w:val="a3"/>
        <w:numPr>
          <w:ilvl w:val="2"/>
          <w:numId w:val="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Программа состоит из четырёх разделов: </w:t>
      </w:r>
    </w:p>
    <w:p w14:paraId="38B46498" w14:textId="77777777" w:rsidR="00D30397" w:rsidRPr="009567A6" w:rsidRDefault="00D30397" w:rsidP="001A65A3">
      <w:pPr>
        <w:pStyle w:val="a3"/>
        <w:ind w:left="0" w:firstLine="567"/>
        <w:jc w:val="both"/>
        <w:rPr>
          <w:rFonts w:ascii="Times New Roman" w:hAnsi="Times New Roman" w:cs="Times New Roman"/>
          <w:sz w:val="28"/>
          <w:szCs w:val="28"/>
        </w:rPr>
      </w:pPr>
      <w:r w:rsidRPr="009567A6">
        <w:rPr>
          <w:rFonts w:ascii="Times New Roman" w:hAnsi="Times New Roman" w:cs="Times New Roman"/>
          <w:sz w:val="28"/>
          <w:szCs w:val="28"/>
        </w:rPr>
        <w:t>1) пояснительная записка;</w:t>
      </w:r>
    </w:p>
    <w:p w14:paraId="7B83FBDF" w14:textId="77777777" w:rsidR="008D6920"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w:t>
      </w:r>
      <w:r w:rsidR="00DF4ADC" w:rsidRPr="009567A6">
        <w:rPr>
          <w:rFonts w:ascii="Times New Roman" w:hAnsi="Times New Roman" w:cs="Times New Roman"/>
          <w:sz w:val="28"/>
          <w:szCs w:val="28"/>
        </w:rPr>
        <w:t xml:space="preserve">зучения    </w:t>
      </w:r>
      <w:r w:rsidR="00DF4ADC" w:rsidRPr="009567A6">
        <w:rPr>
          <w:rFonts w:ascii="Times New Roman" w:hAnsi="Times New Roman" w:cs="Times New Roman"/>
          <w:sz w:val="28"/>
          <w:szCs w:val="28"/>
        </w:rPr>
        <w:lastRenderedPageBreak/>
        <w:t xml:space="preserve">учебного    предмета </w:t>
      </w:r>
      <w:r w:rsidRPr="009567A6">
        <w:rPr>
          <w:rFonts w:ascii="Times New Roman" w:hAnsi="Times New Roman" w:cs="Times New Roman"/>
          <w:sz w:val="28"/>
          <w:szCs w:val="28"/>
        </w:rPr>
        <w:t>«Иностранный</w:t>
      </w:r>
      <w:r w:rsidRPr="009567A6">
        <w:rPr>
          <w:rFonts w:ascii="Times New Roman" w:hAnsi="Times New Roman" w:cs="Times New Roman"/>
          <w:sz w:val="28"/>
          <w:szCs w:val="28"/>
        </w:rPr>
        <w:tab/>
        <w:t>(английс</w:t>
      </w:r>
      <w:r w:rsidR="008D1CE7" w:rsidRPr="009567A6">
        <w:rPr>
          <w:rFonts w:ascii="Times New Roman" w:hAnsi="Times New Roman" w:cs="Times New Roman"/>
          <w:sz w:val="28"/>
          <w:szCs w:val="28"/>
        </w:rPr>
        <w:t>кий)</w:t>
      </w:r>
      <w:r w:rsidR="008D1CE7" w:rsidRPr="009567A6">
        <w:rPr>
          <w:rFonts w:ascii="Times New Roman" w:hAnsi="Times New Roman" w:cs="Times New Roman"/>
          <w:sz w:val="28"/>
          <w:szCs w:val="28"/>
        </w:rPr>
        <w:tab/>
        <w:t>язык.</w:t>
      </w:r>
      <w:r w:rsidR="008D1CE7" w:rsidRPr="009567A6">
        <w:rPr>
          <w:rFonts w:ascii="Times New Roman" w:hAnsi="Times New Roman" w:cs="Times New Roman"/>
          <w:sz w:val="28"/>
          <w:szCs w:val="28"/>
        </w:rPr>
        <w:tab/>
        <w:t>Углублённый</w:t>
      </w:r>
      <w:r w:rsidR="008D1CE7" w:rsidRPr="009567A6">
        <w:rPr>
          <w:rFonts w:ascii="Times New Roman" w:hAnsi="Times New Roman" w:cs="Times New Roman"/>
          <w:sz w:val="28"/>
          <w:szCs w:val="28"/>
        </w:rPr>
        <w:tab/>
        <w:t xml:space="preserve">уровень» </w:t>
      </w:r>
      <w:r w:rsidRPr="009567A6">
        <w:rPr>
          <w:rFonts w:ascii="Times New Roman" w:hAnsi="Times New Roman" w:cs="Times New Roman"/>
          <w:sz w:val="28"/>
          <w:szCs w:val="28"/>
        </w:rPr>
        <w:t>на уровне среднего общего образования; предметные результаты по английскому языку по г</w:t>
      </w:r>
      <w:r w:rsidR="008D6920" w:rsidRPr="009567A6">
        <w:rPr>
          <w:rFonts w:ascii="Times New Roman" w:hAnsi="Times New Roman" w:cs="Times New Roman"/>
          <w:sz w:val="28"/>
          <w:szCs w:val="28"/>
        </w:rPr>
        <w:t>одам обучения (10 и 11 классы).</w:t>
      </w:r>
    </w:p>
    <w:p w14:paraId="1162A65B" w14:textId="77777777" w:rsidR="008D6920" w:rsidRPr="009567A6" w:rsidRDefault="008D1CE7" w:rsidP="00A50DAB">
      <w:pPr>
        <w:pStyle w:val="a3"/>
        <w:numPr>
          <w:ilvl w:val="1"/>
          <w:numId w:val="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1094ACC8" w14:textId="77777777" w:rsidR="00D30397" w:rsidRPr="009567A6" w:rsidRDefault="008D1CE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Коммуникативные умения.</w:t>
      </w:r>
    </w:p>
    <w:p w14:paraId="32B51F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7B61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3D54F0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Внешность и характеристика человека, литературного персонажа.</w:t>
      </w:r>
    </w:p>
    <w:p w14:paraId="7E9E4C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19DBA3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14:paraId="1A1DFA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w:t>
      </w:r>
    </w:p>
    <w:p w14:paraId="0B2441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08E594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Покупки: одежда, обувь и продукты питани</w:t>
      </w:r>
      <w:r w:rsidR="00DF4ADC" w:rsidRPr="009567A6">
        <w:rPr>
          <w:rFonts w:ascii="Times New Roman" w:hAnsi="Times New Roman" w:cs="Times New Roman"/>
          <w:sz w:val="28"/>
          <w:szCs w:val="28"/>
        </w:rPr>
        <w:t xml:space="preserve">я. Карманные деньги. Молодёжная </w:t>
      </w:r>
      <w:r w:rsidRPr="009567A6">
        <w:rPr>
          <w:rFonts w:ascii="Times New Roman" w:hAnsi="Times New Roman" w:cs="Times New Roman"/>
          <w:sz w:val="28"/>
          <w:szCs w:val="28"/>
        </w:rPr>
        <w:t>мода.</w:t>
      </w:r>
    </w:p>
    <w:p w14:paraId="6A78DF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Деловое общение: особенности делового общения, деловая этика, деловая</w:t>
      </w:r>
    </w:p>
    <w:p w14:paraId="3A3110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переписка, публичное выступление.</w:t>
      </w:r>
    </w:p>
    <w:p w14:paraId="075AA7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Туризм. Виды отдыха. Путешествия по России и зарубежным странам.</w:t>
      </w:r>
    </w:p>
    <w:p w14:paraId="3BC779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Виртуальные путешествия.</w:t>
      </w:r>
    </w:p>
    <w:p w14:paraId="6E8D5D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Проблемы экологии. Защита окружающей среды. Стихийные бедствия. Условия проживания в городской/сельской местности.</w:t>
      </w:r>
    </w:p>
    <w:p w14:paraId="404D7E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Технический прогресс: перспективы и последствия. Соврем</w:t>
      </w:r>
      <w:r w:rsidR="008D1CE7" w:rsidRPr="009567A6">
        <w:rPr>
          <w:rFonts w:ascii="Times New Roman" w:hAnsi="Times New Roman" w:cs="Times New Roman"/>
          <w:sz w:val="28"/>
          <w:szCs w:val="28"/>
        </w:rPr>
        <w:t>енные средства связи</w:t>
      </w:r>
      <w:r w:rsidR="008D1CE7" w:rsidRPr="009567A6">
        <w:rPr>
          <w:rFonts w:ascii="Times New Roman" w:hAnsi="Times New Roman" w:cs="Times New Roman"/>
          <w:sz w:val="28"/>
          <w:szCs w:val="28"/>
        </w:rPr>
        <w:tab/>
        <w:t xml:space="preserve">(мобильные </w:t>
      </w:r>
      <w:r w:rsidRPr="009567A6">
        <w:rPr>
          <w:rFonts w:ascii="Times New Roman" w:hAnsi="Times New Roman" w:cs="Times New Roman"/>
          <w:sz w:val="28"/>
          <w:szCs w:val="28"/>
        </w:rPr>
        <w:t>телефоны,</w:t>
      </w:r>
      <w:r w:rsidRPr="009567A6">
        <w:rPr>
          <w:rFonts w:ascii="Times New Roman" w:hAnsi="Times New Roman" w:cs="Times New Roman"/>
          <w:sz w:val="28"/>
          <w:szCs w:val="28"/>
        </w:rPr>
        <w:tab/>
        <w:t>смартфоны,</w:t>
      </w:r>
      <w:r w:rsidRPr="009567A6">
        <w:rPr>
          <w:rFonts w:ascii="Times New Roman" w:hAnsi="Times New Roman" w:cs="Times New Roman"/>
          <w:sz w:val="28"/>
          <w:szCs w:val="28"/>
        </w:rPr>
        <w:tab/>
        <w:t>п</w:t>
      </w:r>
      <w:r w:rsidR="008D1CE7" w:rsidRPr="009567A6">
        <w:rPr>
          <w:rFonts w:ascii="Times New Roman" w:hAnsi="Times New Roman" w:cs="Times New Roman"/>
          <w:sz w:val="28"/>
          <w:szCs w:val="28"/>
        </w:rPr>
        <w:t>ланшеты,</w:t>
      </w:r>
      <w:r w:rsidR="008D1CE7" w:rsidRPr="009567A6">
        <w:rPr>
          <w:rFonts w:ascii="Times New Roman" w:hAnsi="Times New Roman" w:cs="Times New Roman"/>
          <w:sz w:val="28"/>
          <w:szCs w:val="28"/>
        </w:rPr>
        <w:tab/>
        <w:t>компьютеры</w:t>
      </w:r>
      <w:r w:rsidR="00DF4ADC" w:rsidRPr="009567A6">
        <w:rPr>
          <w:rFonts w:ascii="Times New Roman" w:hAnsi="Times New Roman" w:cs="Times New Roman"/>
          <w:sz w:val="28"/>
          <w:szCs w:val="28"/>
        </w:rPr>
        <w:t xml:space="preserve">). </w:t>
      </w:r>
      <w:r w:rsidR="008D1CE7" w:rsidRPr="009567A6">
        <w:rPr>
          <w:rFonts w:ascii="Times New Roman" w:hAnsi="Times New Roman" w:cs="Times New Roman"/>
          <w:sz w:val="28"/>
          <w:szCs w:val="28"/>
        </w:rPr>
        <w:t xml:space="preserve">Интернет- </w:t>
      </w:r>
      <w:r w:rsidRPr="009567A6">
        <w:rPr>
          <w:rFonts w:ascii="Times New Roman" w:hAnsi="Times New Roman" w:cs="Times New Roman"/>
          <w:sz w:val="28"/>
          <w:szCs w:val="28"/>
        </w:rPr>
        <w:t>безопасность.</w:t>
      </w:r>
    </w:p>
    <w:p w14:paraId="77EB36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Проблемы современной цивилизации.</w:t>
      </w:r>
    </w:p>
    <w:p w14:paraId="15A09A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D5C9A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14:paraId="74B04944"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Говорение.</w:t>
      </w:r>
    </w:p>
    <w:p w14:paraId="29F7A7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CDCB0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595D49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14:paraId="6ACAAB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C2943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 — обмен мнениями: выражать с</w:t>
      </w:r>
      <w:r w:rsidR="009F67C0" w:rsidRPr="009567A6">
        <w:rPr>
          <w:rFonts w:ascii="Times New Roman" w:hAnsi="Times New Roman" w:cs="Times New Roman"/>
          <w:sz w:val="28"/>
          <w:szCs w:val="28"/>
        </w:rPr>
        <w:t xml:space="preserve">вою точку зрения и обосновывать </w:t>
      </w:r>
      <w:r w:rsidRPr="009567A6">
        <w:rPr>
          <w:rFonts w:ascii="Times New Roman" w:hAnsi="Times New Roman" w:cs="Times New Roman"/>
          <w:sz w:val="28"/>
          <w:szCs w:val="28"/>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5617E0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полилог: запрашивать и обмениваться информацией с участниками полилога; высказывать и аргументировать свою точку зрения; возражать, </w:t>
      </w:r>
      <w:r w:rsidRPr="009567A6">
        <w:rPr>
          <w:rFonts w:ascii="Times New Roman" w:hAnsi="Times New Roman" w:cs="Times New Roman"/>
          <w:sz w:val="28"/>
          <w:szCs w:val="28"/>
        </w:rPr>
        <w:lastRenderedPageBreak/>
        <w:t>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D0AB0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14:paraId="4E281A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диалога — до 10 реплик со стороны каждого собеседника.</w:t>
      </w:r>
    </w:p>
    <w:p w14:paraId="73807D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монологической речи на базе умений, сформированных в основной школе:</w:t>
      </w:r>
    </w:p>
    <w:p w14:paraId="236B97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7194A9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6F3332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повествование/сообщение; рассуждение.</w:t>
      </w:r>
    </w:p>
    <w:p w14:paraId="1A2CE1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w:t>
      </w:r>
      <w:r w:rsidRPr="009567A6">
        <w:rPr>
          <w:rFonts w:ascii="Times New Roman" w:hAnsi="Times New Roman" w:cs="Times New Roman"/>
          <w:sz w:val="28"/>
          <w:szCs w:val="28"/>
        </w:rPr>
        <w:tab/>
        <w:t>сообщений</w:t>
      </w:r>
      <w:r w:rsidRPr="009567A6">
        <w:rPr>
          <w:rFonts w:ascii="Times New Roman" w:hAnsi="Times New Roman" w:cs="Times New Roman"/>
          <w:sz w:val="28"/>
          <w:szCs w:val="28"/>
        </w:rPr>
        <w:tab/>
        <w:t>в</w:t>
      </w:r>
      <w:r w:rsidRPr="009567A6">
        <w:rPr>
          <w:rFonts w:ascii="Times New Roman" w:hAnsi="Times New Roman" w:cs="Times New Roman"/>
          <w:sz w:val="28"/>
          <w:szCs w:val="28"/>
        </w:rPr>
        <w:tab/>
        <w:t>связи</w:t>
      </w:r>
      <w:r w:rsidRPr="009567A6">
        <w:rPr>
          <w:rFonts w:ascii="Times New Roman" w:hAnsi="Times New Roman" w:cs="Times New Roman"/>
          <w:sz w:val="28"/>
          <w:szCs w:val="28"/>
        </w:rPr>
        <w:tab/>
        <w:t>с</w:t>
      </w:r>
      <w:r w:rsidRPr="009567A6">
        <w:rPr>
          <w:rFonts w:ascii="Times New Roman" w:hAnsi="Times New Roman" w:cs="Times New Roman"/>
          <w:sz w:val="28"/>
          <w:szCs w:val="28"/>
        </w:rPr>
        <w:tab/>
        <w:t>прочитанным/прослушанным</w:t>
      </w:r>
      <w:r w:rsidRPr="009567A6">
        <w:rPr>
          <w:rFonts w:ascii="Times New Roman" w:hAnsi="Times New Roman" w:cs="Times New Roman"/>
          <w:sz w:val="28"/>
          <w:szCs w:val="28"/>
        </w:rPr>
        <w:tab/>
        <w:t>текстом с выражением своего отношения к событиям и фактам, изложенным в тексте;</w:t>
      </w:r>
    </w:p>
    <w:p w14:paraId="46C2C2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устное представление (презентация) результатов выполненной проектной работы.</w:t>
      </w:r>
    </w:p>
    <w:p w14:paraId="38B848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опорой на ключевые</w:t>
      </w:r>
      <w:r w:rsidR="009F67C0" w:rsidRPr="009567A6">
        <w:rPr>
          <w:rFonts w:ascii="Times New Roman" w:hAnsi="Times New Roman" w:cs="Times New Roman"/>
          <w:sz w:val="28"/>
          <w:szCs w:val="28"/>
        </w:rPr>
        <w:t xml:space="preserve"> слова, план и/или иллюстрации,</w:t>
      </w:r>
      <w:r w:rsidR="00DF4ADC" w:rsidRPr="009567A6">
        <w:rPr>
          <w:rFonts w:ascii="Times New Roman" w:hAnsi="Times New Roman" w:cs="Times New Roman"/>
          <w:sz w:val="28"/>
          <w:szCs w:val="28"/>
        </w:rPr>
        <w:t xml:space="preserve"> </w:t>
      </w:r>
      <w:r w:rsidRPr="009567A6">
        <w:rPr>
          <w:rFonts w:ascii="Times New Roman" w:hAnsi="Times New Roman" w:cs="Times New Roman"/>
          <w:sz w:val="28"/>
          <w:szCs w:val="28"/>
        </w:rPr>
        <w:t>фотографии, таблицы, диаграммы, схемы, инфографику и без опоры.</w:t>
      </w:r>
    </w:p>
    <w:p w14:paraId="10B5E3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монологического высказывания — до 16 фраз.</w:t>
      </w:r>
    </w:p>
    <w:p w14:paraId="2CE1C654"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w:t>
      </w:r>
    </w:p>
    <w:p w14:paraId="6C824B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9567A6">
        <w:rPr>
          <w:rFonts w:ascii="Times New Roman" w:hAnsi="Times New Roman" w:cs="Times New Roman"/>
          <w:sz w:val="28"/>
          <w:szCs w:val="28"/>
        </w:rPr>
        <w:lastRenderedPageBreak/>
        <w:t>нужной/интересующей/запрашиваемой информации; с полным и точным пониманием всей информации.</w:t>
      </w:r>
    </w:p>
    <w:p w14:paraId="5D8ABB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E54ED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0B26B7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674F69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C87DB9B" w14:textId="77777777" w:rsidR="009F67C0"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Время звучания текста/тексто</w:t>
      </w:r>
      <w:r w:rsidR="009F67C0" w:rsidRPr="009567A6">
        <w:rPr>
          <w:rFonts w:ascii="Times New Roman" w:hAnsi="Times New Roman" w:cs="Times New Roman"/>
          <w:sz w:val="28"/>
          <w:szCs w:val="28"/>
        </w:rPr>
        <w:t>в для аудирования — до 3 минут.</w:t>
      </w:r>
    </w:p>
    <w:p w14:paraId="3300B655"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Смысловое чтение.</w:t>
      </w:r>
    </w:p>
    <w:p w14:paraId="3D5F99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сформированных   в основной   шко</w:t>
      </w:r>
      <w:r w:rsidR="009F67C0" w:rsidRPr="009567A6">
        <w:rPr>
          <w:rFonts w:ascii="Times New Roman" w:hAnsi="Times New Roman" w:cs="Times New Roman"/>
          <w:sz w:val="28"/>
          <w:szCs w:val="28"/>
        </w:rPr>
        <w:t xml:space="preserve">ле   умений читать   про   себя </w:t>
      </w:r>
      <w:r w:rsidRPr="009567A6">
        <w:rPr>
          <w:rFonts w:ascii="Times New Roman" w:hAnsi="Times New Roman" w:cs="Times New Roman"/>
          <w:sz w:val="28"/>
          <w:szCs w:val="28"/>
        </w:rPr>
        <w:t>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178E77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F8EB9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w:t>
      </w:r>
      <w:r w:rsidRPr="009567A6">
        <w:rPr>
          <w:rFonts w:ascii="Times New Roman" w:hAnsi="Times New Roman" w:cs="Times New Roman"/>
          <w:sz w:val="28"/>
          <w:szCs w:val="28"/>
        </w:rPr>
        <w:lastRenderedPageBreak/>
        <w:t>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316179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037AA6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несплошных текстов (таблиц, диаграмм, графиков, схем, инфографики и т. д.) и понимание представленной в них информации.</w:t>
      </w:r>
    </w:p>
    <w:p w14:paraId="135641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F17F5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текста/тек</w:t>
      </w:r>
      <w:r w:rsidR="009F67C0" w:rsidRPr="009567A6">
        <w:rPr>
          <w:rFonts w:ascii="Times New Roman" w:hAnsi="Times New Roman" w:cs="Times New Roman"/>
          <w:sz w:val="28"/>
          <w:szCs w:val="28"/>
        </w:rPr>
        <w:t>стов для чтения — 700–800 слов.</w:t>
      </w:r>
    </w:p>
    <w:p w14:paraId="0544E87E"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Письменная речь.</w:t>
      </w:r>
    </w:p>
    <w:p w14:paraId="3F97ED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умений   письменной   речи   на   базе   умений,   сформированных в основной школе:</w:t>
      </w:r>
    </w:p>
    <w:p w14:paraId="428815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14:paraId="79AC8411" w14:textId="77777777" w:rsidR="00D30397" w:rsidRPr="009567A6" w:rsidRDefault="00BF7D71"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написание   резюме   </w:t>
      </w:r>
      <w:r w:rsidR="00D30397" w:rsidRPr="009567A6">
        <w:rPr>
          <w:rFonts w:ascii="Times New Roman" w:hAnsi="Times New Roman" w:cs="Times New Roman"/>
          <w:sz w:val="28"/>
          <w:szCs w:val="28"/>
        </w:rPr>
        <w:t>(CV)    с    сообщением    основных    сведений    о    себе в соответствии с нормами речевого этикета, принятыми в стране/странах изучаемого языка;</w:t>
      </w:r>
    </w:p>
    <w:p w14:paraId="6A537A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1F8DC5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1CD048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14:paraId="7D80C5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заполнение</w:t>
      </w:r>
      <w:r w:rsidRPr="009567A6">
        <w:rPr>
          <w:rFonts w:ascii="Times New Roman" w:hAnsi="Times New Roman" w:cs="Times New Roman"/>
          <w:sz w:val="28"/>
          <w:szCs w:val="28"/>
        </w:rPr>
        <w:tab/>
        <w:t>таблицы:</w:t>
      </w:r>
      <w:r w:rsidRPr="009567A6">
        <w:rPr>
          <w:rFonts w:ascii="Times New Roman" w:hAnsi="Times New Roman" w:cs="Times New Roman"/>
          <w:sz w:val="28"/>
          <w:szCs w:val="28"/>
        </w:rPr>
        <w:tab/>
        <w:t>краткая</w:t>
      </w:r>
      <w:r w:rsidRPr="009567A6">
        <w:rPr>
          <w:rFonts w:ascii="Times New Roman" w:hAnsi="Times New Roman" w:cs="Times New Roman"/>
          <w:sz w:val="28"/>
          <w:szCs w:val="28"/>
        </w:rPr>
        <w:tab/>
        <w:t>фиксация</w:t>
      </w:r>
      <w:r w:rsidRPr="009567A6">
        <w:rPr>
          <w:rFonts w:ascii="Times New Roman" w:hAnsi="Times New Roman" w:cs="Times New Roman"/>
          <w:sz w:val="28"/>
          <w:szCs w:val="28"/>
        </w:rPr>
        <w:tab/>
        <w:t>содержания прочитанного/прослушанного текста или дополнение информации в таблице;</w:t>
      </w:r>
    </w:p>
    <w:p w14:paraId="5024AE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p>
    <w:p w14:paraId="2A5065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 и против». Объём письменного высказывания — до 250 слов;</w:t>
      </w:r>
    </w:p>
    <w:p w14:paraId="694715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250 слов.</w:t>
      </w:r>
    </w:p>
    <w:p w14:paraId="67114770"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Перевод как особый вид речевой деятельности.</w:t>
      </w:r>
    </w:p>
    <w:p w14:paraId="1CEE6F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Предпереводческий анализ текста, выявление возможных переводческих трудностей и путей их преодоления.</w:t>
      </w:r>
    </w:p>
    <w:p w14:paraId="023482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Сопоставительный анализ оригинала и перевода и объективная оц</w:t>
      </w:r>
      <w:r w:rsidR="009F67C0" w:rsidRPr="009567A6">
        <w:rPr>
          <w:rFonts w:ascii="Times New Roman" w:hAnsi="Times New Roman" w:cs="Times New Roman"/>
          <w:sz w:val="28"/>
          <w:szCs w:val="28"/>
        </w:rPr>
        <w:t>енка качества перевода.</w:t>
      </w:r>
    </w:p>
    <w:p w14:paraId="337E8E23" w14:textId="77777777" w:rsidR="00BF7D7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91FAC50"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Языковые знания и навыки.</w:t>
      </w:r>
    </w:p>
    <w:p w14:paraId="6F222A23"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Фонетическая сторона речи.</w:t>
      </w:r>
    </w:p>
    <w:p w14:paraId="0CB77F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6B42A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8DDA3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69D819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текста для чтения вслух — до 160 слов.</w:t>
      </w:r>
    </w:p>
    <w:p w14:paraId="22568BFB"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Орфография и пунктуация. Правильное написание изученных слов.</w:t>
      </w:r>
    </w:p>
    <w:p w14:paraId="6D44DF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w:t>
      </w:r>
      <w:r w:rsidRPr="009567A6">
        <w:rPr>
          <w:rFonts w:ascii="Times New Roman" w:hAnsi="Times New Roman" w:cs="Times New Roman"/>
          <w:sz w:val="28"/>
          <w:szCs w:val="28"/>
        </w:rPr>
        <w:lastRenderedPageBreak/>
        <w:t>вводных слов; апострофа; точки, вопросительного, восклицательного знака в конце предложения, отсутствие точки после заголовка.</w:t>
      </w:r>
    </w:p>
    <w:p w14:paraId="06325D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531FD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w:t>
      </w:r>
      <w:r w:rsidR="009F67C0" w:rsidRPr="009567A6">
        <w:rPr>
          <w:rFonts w:ascii="Times New Roman" w:hAnsi="Times New Roman" w:cs="Times New Roman"/>
          <w:sz w:val="28"/>
          <w:szCs w:val="28"/>
        </w:rPr>
        <w:t>отсутствие точки после подписи.</w:t>
      </w:r>
    </w:p>
    <w:p w14:paraId="79C40B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710365F1"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Лексическая сторона речи.</w:t>
      </w:r>
    </w:p>
    <w:p w14:paraId="2A6ABA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5B7CB7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A86BD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способы словообразования:</w:t>
      </w:r>
    </w:p>
    <w:p w14:paraId="7E0E40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 аффиксация:</w:t>
      </w:r>
    </w:p>
    <w:p w14:paraId="03BE3D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глаголов при помощи префиксов dis-, mis-, re-, over-, under и суффикса -ise/-ize;</w:t>
      </w:r>
    </w:p>
    <w:p w14:paraId="343ADA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при помощи префиксов un-, in-/im-, il-/ir- и суффиксов -ance/-ence, -er/-or, -ing, -ism, -ist, -ity, -ment, -ness, -sion/-tion-, -ship;</w:t>
      </w:r>
    </w:p>
    <w:p w14:paraId="50DD21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прилагательных при помощи префиксов un-, in-/im-, il-/ir-, inter-, non-, post-, pre-, super- и суффиксов -able/-ible, -al, -ed, -ese, -ful, -ian/-an, -ic, - ical, -ing, -ish -ive, -less, -ly, -ous, -y;</w:t>
      </w:r>
    </w:p>
    <w:p w14:paraId="4E6DB7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образование наречий при помощи префиксов un-, in-/im-, il-/ir- и суффикса -ly; образование числительных при помощи суффиксов -teen, -ty, -th;</w:t>
      </w:r>
    </w:p>
    <w:p w14:paraId="621E27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 словосложение:</w:t>
      </w:r>
    </w:p>
    <w:p w14:paraId="39E685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 существительных (football);</w:t>
      </w:r>
    </w:p>
    <w:p w14:paraId="5B9885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основы прилагательного с основой</w:t>
      </w:r>
      <w:r w:rsidR="009F67C0" w:rsidRPr="009567A6">
        <w:rPr>
          <w:rFonts w:ascii="Times New Roman" w:hAnsi="Times New Roman" w:cs="Times New Roman"/>
          <w:sz w:val="28"/>
          <w:szCs w:val="28"/>
        </w:rPr>
        <w:t xml:space="preserve"> существительного (blackboard);</w:t>
      </w:r>
    </w:p>
    <w:p w14:paraId="0551EA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 существительных с предлогом (father-in-law);</w:t>
      </w:r>
    </w:p>
    <w:p w14:paraId="32AF78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14:paraId="10B047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наречия с основой причастия II (well-behaved);</w:t>
      </w:r>
    </w:p>
    <w:p w14:paraId="55B520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14:paraId="20B9E2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конверсия:</w:t>
      </w:r>
    </w:p>
    <w:p w14:paraId="1638CE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от неопр</w:t>
      </w:r>
      <w:r w:rsidR="002A2E13" w:rsidRPr="009567A6">
        <w:rPr>
          <w:rFonts w:ascii="Times New Roman" w:hAnsi="Times New Roman" w:cs="Times New Roman"/>
          <w:sz w:val="28"/>
          <w:szCs w:val="28"/>
        </w:rPr>
        <w:t xml:space="preserve">еделённых форм глаголов (to run </w:t>
      </w:r>
      <w:r w:rsidRPr="009567A6">
        <w:rPr>
          <w:rFonts w:ascii="Times New Roman" w:hAnsi="Times New Roman" w:cs="Times New Roman"/>
          <w:sz w:val="28"/>
          <w:szCs w:val="28"/>
        </w:rPr>
        <w:t>— a run);</w:t>
      </w:r>
    </w:p>
    <w:p w14:paraId="1C57CA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от имён прилагательных (rich people — the rich);</w:t>
      </w:r>
    </w:p>
    <w:p w14:paraId="6F0C69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глаголов от имён существительных (a hand — to hand); образование глаголов от имён прилагательных (cool — to cool).</w:t>
      </w:r>
    </w:p>
    <w:p w14:paraId="4A29C9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прилагательные на -ed и -ing (excited — exciting).</w:t>
      </w:r>
    </w:p>
    <w:p w14:paraId="40154B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14:paraId="0BF6CD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14:paraId="1628EE2B"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Грамматическая сторона речи.</w:t>
      </w:r>
    </w:p>
    <w:p w14:paraId="3B45A6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7A0DEC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w:t>
      </w:r>
      <w:r w:rsidR="002A2E13" w:rsidRPr="009567A6">
        <w:rPr>
          <w:rFonts w:ascii="Times New Roman" w:hAnsi="Times New Roman" w:cs="Times New Roman"/>
          <w:sz w:val="28"/>
          <w:szCs w:val="28"/>
        </w:rPr>
        <w:t>тельной и отрицательной форме).</w:t>
      </w:r>
    </w:p>
    <w:p w14:paraId="032C3D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535319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It.</w:t>
      </w:r>
    </w:p>
    <w:p w14:paraId="360E05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There + to be.</w:t>
      </w:r>
    </w:p>
    <w:p w14:paraId="53027506"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Предложения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глагольными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содержащими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w:t>
      </w:r>
      <w:r w:rsidRPr="009567A6">
        <w:rPr>
          <w:rFonts w:ascii="Times New Roman" w:hAnsi="Times New Roman" w:cs="Times New Roman"/>
          <w:sz w:val="28"/>
          <w:szCs w:val="28"/>
        </w:rPr>
        <w:t>связки</w:t>
      </w:r>
      <w:r w:rsidRPr="009567A6">
        <w:rPr>
          <w:rFonts w:ascii="Times New Roman" w:hAnsi="Times New Roman" w:cs="Times New Roman"/>
          <w:sz w:val="28"/>
          <w:szCs w:val="28"/>
          <w:lang w:val="en-US"/>
        </w:rPr>
        <w:t xml:space="preserve"> to be, to look, to seem, to feel (He looks/seems/feels happy.).</w:t>
      </w:r>
    </w:p>
    <w:p w14:paraId="20504D4F"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Предложения</w:t>
      </w:r>
      <w:r w:rsidRPr="009567A6">
        <w:rPr>
          <w:rFonts w:ascii="Times New Roman" w:hAnsi="Times New Roman" w:cs="Times New Roman"/>
          <w:sz w:val="28"/>
          <w:szCs w:val="28"/>
          <w:lang w:val="en-US"/>
        </w:rPr>
        <w:t xml:space="preserve"> c</w:t>
      </w:r>
      <w:r w:rsidRPr="009567A6">
        <w:rPr>
          <w:rFonts w:ascii="Times New Roman" w:hAnsi="Times New Roman" w:cs="Times New Roman"/>
          <w:sz w:val="28"/>
          <w:szCs w:val="28"/>
        </w:rPr>
        <w:t>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сложным</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дополнением</w:t>
      </w:r>
      <w:r w:rsidRPr="009567A6">
        <w:rPr>
          <w:rFonts w:ascii="Times New Roman" w:hAnsi="Times New Roman" w:cs="Times New Roman"/>
          <w:sz w:val="28"/>
          <w:szCs w:val="28"/>
          <w:lang w:val="en-US"/>
        </w:rPr>
        <w:t xml:space="preserve"> — Complex Object (I want you to help me. I saw her cross/crossing the road. I want to have my hair cut.)</w:t>
      </w:r>
    </w:p>
    <w:p w14:paraId="43B299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Сложносочинённые предложения с сочинительными союзами and, but, or.</w:t>
      </w:r>
    </w:p>
    <w:p w14:paraId="35AF20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союзами и союзными словами because, if, when, where, what, why, how.</w:t>
      </w:r>
    </w:p>
    <w:p w14:paraId="1A8CC9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262C5F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союзными словами whoever, whatever, however, whenever.</w:t>
      </w:r>
    </w:p>
    <w:p w14:paraId="0F50AF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25618B11"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Инверсия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hardly (ever) … when, no sooner … that, if only …;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условных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предложениях</w:t>
      </w:r>
      <w:r w:rsidRPr="009567A6">
        <w:rPr>
          <w:rFonts w:ascii="Times New Roman" w:hAnsi="Times New Roman" w:cs="Times New Roman"/>
          <w:sz w:val="28"/>
          <w:szCs w:val="28"/>
          <w:lang w:val="en-US"/>
        </w:rPr>
        <w:t xml:space="preserve"> (If) … should … do.</w:t>
      </w:r>
    </w:p>
    <w:p w14:paraId="2A20D535"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Все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типы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общий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специальный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альтернативный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разделительный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Present/Past/Future Simple Tense; Present/Past/Future Continuous Tense; Present/Past Perfect Tense; Present Perfect Continuous Tense).</w:t>
      </w:r>
    </w:p>
    <w:p w14:paraId="48A017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0AF0A16"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 глаголы в косвенной речи в настоящем и прошедшем времени. Предложения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as … as, not so </w:t>
      </w:r>
      <w:r w:rsidR="00BF7D71" w:rsidRPr="009567A6">
        <w:rPr>
          <w:rFonts w:ascii="Times New Roman" w:hAnsi="Times New Roman" w:cs="Times New Roman"/>
          <w:sz w:val="28"/>
          <w:szCs w:val="28"/>
          <w:lang w:val="en-US"/>
        </w:rPr>
        <w:t>… as; both … and …, either … or,</w:t>
      </w:r>
      <w:r w:rsidRPr="009567A6">
        <w:rPr>
          <w:rFonts w:ascii="Times New Roman" w:hAnsi="Times New Roman" w:cs="Times New Roman"/>
          <w:sz w:val="28"/>
          <w:szCs w:val="28"/>
          <w:lang w:val="en-US"/>
        </w:rPr>
        <w:t xml:space="preserve"> </w:t>
      </w:r>
      <w:r w:rsidR="00BF7D71"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lang w:val="en-US"/>
        </w:rPr>
        <w:t>neither … nor.</w:t>
      </w:r>
    </w:p>
    <w:p w14:paraId="1622B9E6"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Предложения</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wish</w:t>
      </w:r>
      <w:r w:rsidRPr="009C0D77">
        <w:rPr>
          <w:rFonts w:ascii="Times New Roman" w:hAnsi="Times New Roman" w:cs="Times New Roman"/>
          <w:sz w:val="28"/>
          <w:szCs w:val="28"/>
        </w:rPr>
        <w:t xml:space="preserve"> …</w:t>
      </w:r>
    </w:p>
    <w:p w14:paraId="4D42601B"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глаголами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на</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to</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love</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hate</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doing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smth</w:t>
      </w:r>
      <w:r w:rsidRPr="009C0D77">
        <w:rPr>
          <w:rFonts w:ascii="Times New Roman" w:hAnsi="Times New Roman" w:cs="Times New Roman"/>
          <w:sz w:val="28"/>
          <w:szCs w:val="28"/>
        </w:rPr>
        <w:t>.</w:t>
      </w:r>
    </w:p>
    <w:p w14:paraId="066DC474"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c </w:t>
      </w:r>
      <w:r w:rsidRPr="009567A6">
        <w:rPr>
          <w:rFonts w:ascii="Times New Roman" w:hAnsi="Times New Roman" w:cs="Times New Roman"/>
          <w:sz w:val="28"/>
          <w:szCs w:val="28"/>
        </w:rPr>
        <w:t>глаголами</w:t>
      </w:r>
      <w:r w:rsidRPr="009567A6">
        <w:rPr>
          <w:rFonts w:ascii="Times New Roman" w:hAnsi="Times New Roman" w:cs="Times New Roman"/>
          <w:sz w:val="28"/>
          <w:szCs w:val="28"/>
          <w:lang w:val="en-US"/>
        </w:rPr>
        <w:t xml:space="preserve"> to stop, to remember, to forget (</w:t>
      </w:r>
      <w:r w:rsidRPr="009567A6">
        <w:rPr>
          <w:rFonts w:ascii="Times New Roman" w:hAnsi="Times New Roman" w:cs="Times New Roman"/>
          <w:sz w:val="28"/>
          <w:szCs w:val="28"/>
        </w:rPr>
        <w:t>разница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значении</w:t>
      </w:r>
      <w:r w:rsidRPr="009567A6">
        <w:rPr>
          <w:rFonts w:ascii="Times New Roman" w:hAnsi="Times New Roman" w:cs="Times New Roman"/>
          <w:sz w:val="28"/>
          <w:szCs w:val="28"/>
          <w:lang w:val="en-US"/>
        </w:rPr>
        <w:t xml:space="preserve"> to stop doing smth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to stop to do smth).</w:t>
      </w:r>
    </w:p>
    <w:p w14:paraId="3C16450C"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It takes me … to do smth.</w:t>
      </w:r>
    </w:p>
    <w:p w14:paraId="3D63AB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Конструкция used to + инфинитив глагола.</w:t>
      </w:r>
    </w:p>
    <w:p w14:paraId="33C8C499"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be/get used to smth; be/get used to doing smth.</w:t>
      </w:r>
    </w:p>
    <w:p w14:paraId="382AFF51"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 prefer, I’d prefer, I’d rather prefer, </w:t>
      </w:r>
      <w:r w:rsidRPr="009567A6">
        <w:rPr>
          <w:rFonts w:ascii="Times New Roman" w:hAnsi="Times New Roman" w:cs="Times New Roman"/>
          <w:sz w:val="28"/>
          <w:szCs w:val="28"/>
        </w:rPr>
        <w:t>выражающих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предпочтение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также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конструкций</w:t>
      </w:r>
      <w:r w:rsidRPr="009567A6">
        <w:rPr>
          <w:rFonts w:ascii="Times New Roman" w:hAnsi="Times New Roman" w:cs="Times New Roman"/>
          <w:sz w:val="28"/>
          <w:szCs w:val="28"/>
          <w:lang w:val="en-US"/>
        </w:rPr>
        <w:t xml:space="preserve"> I’d rather, You’d better.</w:t>
      </w:r>
    </w:p>
    <w:p w14:paraId="6491A9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431432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78F4CF4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to be going to,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Future Simple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Present Continuous Tense </w:t>
      </w:r>
      <w:r w:rsidRPr="009567A6">
        <w:rPr>
          <w:rFonts w:ascii="Times New Roman" w:hAnsi="Times New Roman" w:cs="Times New Roman"/>
          <w:sz w:val="28"/>
          <w:szCs w:val="28"/>
        </w:rPr>
        <w:t>для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будущего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действия</w:t>
      </w:r>
      <w:r w:rsidRPr="009567A6">
        <w:rPr>
          <w:rFonts w:ascii="Times New Roman" w:hAnsi="Times New Roman" w:cs="Times New Roman"/>
          <w:sz w:val="28"/>
          <w:szCs w:val="28"/>
          <w:lang w:val="en-US"/>
        </w:rPr>
        <w:t>.</w:t>
      </w:r>
    </w:p>
    <w:p w14:paraId="62BFC50E"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эквиваленты</w:t>
      </w:r>
      <w:r w:rsidRPr="009567A6">
        <w:rPr>
          <w:rFonts w:ascii="Times New Roman" w:hAnsi="Times New Roman" w:cs="Times New Roman"/>
          <w:sz w:val="28"/>
          <w:szCs w:val="28"/>
          <w:lang w:val="en-US"/>
        </w:rPr>
        <w:t xml:space="preserve"> (can/be able to, could, must/have to, may, might, should, shall, would, will, need, ought to).</w:t>
      </w:r>
    </w:p>
    <w:p w14:paraId="71F79F32"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Неличные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глагола</w:t>
      </w:r>
      <w:r w:rsidRPr="009567A6">
        <w:rPr>
          <w:rFonts w:ascii="Times New Roman" w:hAnsi="Times New Roman" w:cs="Times New Roman"/>
          <w:sz w:val="28"/>
          <w:szCs w:val="28"/>
          <w:lang w:val="en-US"/>
        </w:rPr>
        <w:t xml:space="preserve"> — </w:t>
      </w:r>
      <w:r w:rsidRPr="009567A6">
        <w:rPr>
          <w:rFonts w:ascii="Times New Roman" w:hAnsi="Times New Roman" w:cs="Times New Roman"/>
          <w:sz w:val="28"/>
          <w:szCs w:val="28"/>
        </w:rPr>
        <w:t>инфинитив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герундий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причастие</w:t>
      </w:r>
      <w:r w:rsidRPr="009567A6">
        <w:rPr>
          <w:rFonts w:ascii="Times New Roman" w:hAnsi="Times New Roman" w:cs="Times New Roman"/>
          <w:sz w:val="28"/>
          <w:szCs w:val="28"/>
          <w:lang w:val="en-US"/>
        </w:rPr>
        <w:t xml:space="preserve"> (Participle I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Participle II); </w:t>
      </w:r>
      <w:r w:rsidRPr="009567A6">
        <w:rPr>
          <w:rFonts w:ascii="Times New Roman" w:hAnsi="Times New Roman" w:cs="Times New Roman"/>
          <w:sz w:val="28"/>
          <w:szCs w:val="28"/>
        </w:rPr>
        <w:t>причастия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функции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определения</w:t>
      </w:r>
      <w:r w:rsidRPr="009567A6">
        <w:rPr>
          <w:rFonts w:ascii="Times New Roman" w:hAnsi="Times New Roman" w:cs="Times New Roman"/>
          <w:sz w:val="28"/>
          <w:szCs w:val="28"/>
          <w:lang w:val="en-US"/>
        </w:rPr>
        <w:t xml:space="preserve"> (Participle I — a playing child, Participle II — a written text).</w:t>
      </w:r>
    </w:p>
    <w:p w14:paraId="43A33D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Определённый, неопределённый и нулевой артикли.</w:t>
      </w:r>
    </w:p>
    <w:p w14:paraId="6882AB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существительные во множественном числе, образованные по правилу, и исключения.</w:t>
      </w:r>
    </w:p>
    <w:p w14:paraId="77F2C0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Неисчисляемые</w:t>
      </w:r>
      <w:r w:rsidRPr="009567A6">
        <w:rPr>
          <w:rFonts w:ascii="Times New Roman" w:hAnsi="Times New Roman" w:cs="Times New Roman"/>
          <w:sz w:val="28"/>
          <w:szCs w:val="28"/>
        </w:rPr>
        <w:tab/>
        <w:t>имена</w:t>
      </w:r>
      <w:r w:rsidR="002A2E13" w:rsidRPr="009567A6">
        <w:rPr>
          <w:rFonts w:ascii="Times New Roman" w:hAnsi="Times New Roman" w:cs="Times New Roman"/>
          <w:sz w:val="28"/>
          <w:szCs w:val="28"/>
        </w:rPr>
        <w:tab/>
        <w:t>существительные,</w:t>
      </w:r>
      <w:r w:rsidR="002A2E13" w:rsidRPr="009567A6">
        <w:rPr>
          <w:rFonts w:ascii="Times New Roman" w:hAnsi="Times New Roman" w:cs="Times New Roman"/>
          <w:sz w:val="28"/>
          <w:szCs w:val="28"/>
        </w:rPr>
        <w:tab/>
        <w:t>имеющие</w:t>
      </w:r>
      <w:r w:rsidR="002A2E13" w:rsidRPr="009567A6">
        <w:rPr>
          <w:rFonts w:ascii="Times New Roman" w:hAnsi="Times New Roman" w:cs="Times New Roman"/>
          <w:sz w:val="28"/>
          <w:szCs w:val="28"/>
        </w:rPr>
        <w:tab/>
        <w:t xml:space="preserve">форму </w:t>
      </w:r>
      <w:r w:rsidRPr="009567A6">
        <w:rPr>
          <w:rFonts w:ascii="Times New Roman" w:hAnsi="Times New Roman" w:cs="Times New Roman"/>
          <w:sz w:val="28"/>
          <w:szCs w:val="28"/>
        </w:rPr>
        <w:t>только множественного числа.</w:t>
      </w:r>
    </w:p>
    <w:p w14:paraId="36DA6C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Притяжатель</w:t>
      </w:r>
      <w:r w:rsidR="009F67C0" w:rsidRPr="009567A6">
        <w:rPr>
          <w:rFonts w:ascii="Times New Roman" w:hAnsi="Times New Roman" w:cs="Times New Roman"/>
          <w:sz w:val="28"/>
          <w:szCs w:val="28"/>
        </w:rPr>
        <w:t>ный падеж имён существительных.</w:t>
      </w:r>
    </w:p>
    <w:p w14:paraId="7478E5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5D1641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Порядок следования нескольких прилагател</w:t>
      </w:r>
      <w:r w:rsidR="002A2E13" w:rsidRPr="009567A6">
        <w:rPr>
          <w:rFonts w:ascii="Times New Roman" w:hAnsi="Times New Roman" w:cs="Times New Roman"/>
          <w:sz w:val="28"/>
          <w:szCs w:val="28"/>
        </w:rPr>
        <w:t xml:space="preserve">ьных (мнение — размер — возраст </w:t>
      </w:r>
      <w:r w:rsidRPr="009567A6">
        <w:rPr>
          <w:rFonts w:ascii="Times New Roman" w:hAnsi="Times New Roman" w:cs="Times New Roman"/>
          <w:sz w:val="28"/>
          <w:szCs w:val="28"/>
        </w:rPr>
        <w:t>—</w:t>
      </w:r>
      <w:r w:rsidRPr="009567A6">
        <w:rPr>
          <w:rFonts w:ascii="Times New Roman" w:hAnsi="Times New Roman" w:cs="Times New Roman"/>
          <w:sz w:val="28"/>
          <w:szCs w:val="28"/>
        </w:rPr>
        <w:tab/>
        <w:t>форма — цвет — происхождение — материал).</w:t>
      </w:r>
    </w:p>
    <w:p w14:paraId="39D0F290" w14:textId="77777777" w:rsidR="00D30397" w:rsidRPr="009C0D77"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Слова</w:t>
      </w:r>
      <w:r w:rsidRPr="009C0D77">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выражающие</w:t>
      </w:r>
      <w:r w:rsidRPr="009C0D77">
        <w:rPr>
          <w:rFonts w:ascii="Times New Roman" w:hAnsi="Times New Roman" w:cs="Times New Roman"/>
          <w:sz w:val="28"/>
          <w:szCs w:val="28"/>
          <w:lang w:val="en-US"/>
        </w:rPr>
        <w:t xml:space="preserve"> </w:t>
      </w:r>
      <w:r w:rsidRPr="009567A6">
        <w:rPr>
          <w:rFonts w:ascii="Times New Roman" w:hAnsi="Times New Roman" w:cs="Times New Roman"/>
          <w:sz w:val="28"/>
          <w:szCs w:val="28"/>
        </w:rPr>
        <w:t>количество</w:t>
      </w:r>
      <w:r w:rsidRPr="009C0D77">
        <w:rPr>
          <w:rFonts w:ascii="Times New Roman" w:hAnsi="Times New Roman" w:cs="Times New Roman"/>
          <w:sz w:val="28"/>
          <w:szCs w:val="28"/>
          <w:lang w:val="en-US"/>
        </w:rPr>
        <w:t xml:space="preserve"> (many/much, little/a little; few/a few; a lot of).</w:t>
      </w:r>
    </w:p>
    <w:p w14:paraId="1FF643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58465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Количественные и порядковые числительные.</w:t>
      </w:r>
    </w:p>
    <w:p w14:paraId="033CFA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556DA432"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Социокультурные знания и умения.</w:t>
      </w:r>
    </w:p>
    <w:p w14:paraId="6A40EE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5803E7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8C2E1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английском языке.</w:t>
      </w:r>
    </w:p>
    <w:p w14:paraId="575452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 грам</w:t>
      </w:r>
      <w:r w:rsidR="009F67C0" w:rsidRPr="009567A6">
        <w:rPr>
          <w:rFonts w:ascii="Times New Roman" w:hAnsi="Times New Roman" w:cs="Times New Roman"/>
          <w:sz w:val="28"/>
          <w:szCs w:val="28"/>
        </w:rPr>
        <w:t>матических средств с их учётом.</w:t>
      </w:r>
    </w:p>
    <w:p w14:paraId="58E7A5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14:paraId="49B98E50"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Компенсаторные умения.</w:t>
      </w:r>
    </w:p>
    <w:p w14:paraId="6E9565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sidR="002A2E13" w:rsidRPr="009567A6">
        <w:rPr>
          <w:rFonts w:ascii="Times New Roman" w:hAnsi="Times New Roman" w:cs="Times New Roman"/>
          <w:sz w:val="28"/>
          <w:szCs w:val="28"/>
        </w:rPr>
        <w:t xml:space="preserve"> при чтении и аудировании </w:t>
      </w:r>
      <w:r w:rsidRPr="009567A6">
        <w:rPr>
          <w:rFonts w:ascii="Times New Roman" w:hAnsi="Times New Roman" w:cs="Times New Roman"/>
          <w:sz w:val="28"/>
          <w:szCs w:val="28"/>
        </w:rPr>
        <w:t>—</w:t>
      </w:r>
      <w:r w:rsidRPr="009567A6">
        <w:rPr>
          <w:rFonts w:ascii="Times New Roman" w:hAnsi="Times New Roman" w:cs="Times New Roman"/>
          <w:sz w:val="28"/>
          <w:szCs w:val="28"/>
        </w:rPr>
        <w:tab/>
        <w:t>языковую и контекстуальную догадку.</w:t>
      </w:r>
    </w:p>
    <w:p w14:paraId="746038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A653C55" w14:textId="77777777" w:rsidR="00D30397" w:rsidRPr="009567A6" w:rsidRDefault="00D30397" w:rsidP="00A50DAB">
      <w:pPr>
        <w:pStyle w:val="a3"/>
        <w:numPr>
          <w:ilvl w:val="1"/>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08C83FA8"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Коммуникативные умения.</w:t>
      </w:r>
    </w:p>
    <w:p w14:paraId="053EBB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9A52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055C4A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Внешность и характеристика человека, литературного персонажа.</w:t>
      </w:r>
    </w:p>
    <w:p w14:paraId="409B36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1D7C29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3F42E3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Современный мир профессий. Проблема выбора профессии. Альтернативы в продолжении образования.</w:t>
      </w:r>
    </w:p>
    <w:p w14:paraId="042EEE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Место иностранного языка в повседневной жизни и профессиональной д</w:t>
      </w:r>
      <w:r w:rsidR="009F67C0" w:rsidRPr="009567A6">
        <w:rPr>
          <w:rFonts w:ascii="Times New Roman" w:hAnsi="Times New Roman" w:cs="Times New Roman"/>
          <w:sz w:val="28"/>
          <w:szCs w:val="28"/>
        </w:rPr>
        <w:t>еятельности в современном мире.</w:t>
      </w:r>
    </w:p>
    <w:p w14:paraId="178000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24A9FA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14:paraId="27E9B9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Деловое общение: особенности делового общения, деловая этика, деловая переписка, публичное выступление.</w:t>
      </w:r>
    </w:p>
    <w:p w14:paraId="4C7B97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Туризм. Виды отдыха. Экотуризм. Путешествия по России и зарубежным странам. Виртуальные путешествия.</w:t>
      </w:r>
    </w:p>
    <w:p w14:paraId="3C6E76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Вселенная и человек. Природа. Проблемы экологии. Защита окружающей среды. Проживание в городской/сельской местности.</w:t>
      </w:r>
    </w:p>
    <w:p w14:paraId="74BCC8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Средства массовой информации: пресса, телевидение, радио, Интернет, социальные сети.</w:t>
      </w:r>
    </w:p>
    <w:p w14:paraId="095F0B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Технический прогресс: перспективы и последствия. Современные средства коммуникации. Интернет-безопасность.</w:t>
      </w:r>
    </w:p>
    <w:p w14:paraId="1E5748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Проблемы современной цивилизации.</w:t>
      </w:r>
    </w:p>
    <w:p w14:paraId="15850B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2C246A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0C0D4B6F"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Говорение.</w:t>
      </w:r>
    </w:p>
    <w:p w14:paraId="751392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0AEA12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50C252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9D4E5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77607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561D6B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41B59B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14:paraId="6F2061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Объём диалога — до 10 реплик </w:t>
      </w:r>
      <w:r w:rsidR="009F67C0" w:rsidRPr="009567A6">
        <w:rPr>
          <w:rFonts w:ascii="Times New Roman" w:hAnsi="Times New Roman" w:cs="Times New Roman"/>
          <w:sz w:val="28"/>
          <w:szCs w:val="28"/>
        </w:rPr>
        <w:t>со стороны каждого собеседника.</w:t>
      </w:r>
    </w:p>
    <w:p w14:paraId="484A63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монологической речи:</w:t>
      </w:r>
    </w:p>
    <w:p w14:paraId="68D4BE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44A05B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6E71E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повествование/сообщение;</w:t>
      </w:r>
    </w:p>
    <w:p w14:paraId="7B8442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рассуждение (с изложением своего мнения и краткой аргументацией); пересказ основного содержания прочитанного/прослушанного текста без опоры</w:t>
      </w:r>
    </w:p>
    <w:p w14:paraId="1C01BA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план, ключевые слова с выражением своего отношения к событиям и фактам, изложенным в тексте;</w:t>
      </w:r>
    </w:p>
    <w:p w14:paraId="09648E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14:paraId="71B952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устное представление результатов выполненной проектной работы.</w:t>
      </w:r>
    </w:p>
    <w:p w14:paraId="6DB117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Данные умения монологической речи развиваются в рамках тематического содержания речи 11 класса с опорой на ключевые слова, план </w:t>
      </w:r>
      <w:r w:rsidRPr="009567A6">
        <w:rPr>
          <w:rFonts w:ascii="Times New Roman" w:hAnsi="Times New Roman" w:cs="Times New Roman"/>
          <w:sz w:val="28"/>
          <w:szCs w:val="28"/>
        </w:rPr>
        <w:lastRenderedPageBreak/>
        <w:t>и/или иллюстрации, фотографии, таблицы, диаграммы, схемы, инфографику и без опоры.</w:t>
      </w:r>
    </w:p>
    <w:p w14:paraId="3DCE9D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монологического высказывания — 17–18 фраз.</w:t>
      </w:r>
    </w:p>
    <w:p w14:paraId="3A7745C2"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w:t>
      </w:r>
    </w:p>
    <w:p w14:paraId="0CBC08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24AF6A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w:t>
      </w:r>
      <w:r w:rsidR="009F67C0" w:rsidRPr="009567A6">
        <w:rPr>
          <w:rFonts w:ascii="Times New Roman" w:hAnsi="Times New Roman" w:cs="Times New Roman"/>
          <w:sz w:val="28"/>
          <w:szCs w:val="28"/>
        </w:rPr>
        <w:t>ние текста по началу сообщения;</w:t>
      </w:r>
    </w:p>
    <w:p w14:paraId="78845B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игнорировать незнакомые слова, несущественные для понимания основного содержания.</w:t>
      </w:r>
    </w:p>
    <w:p w14:paraId="08B805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16BC1B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496857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42EC56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Языковая сложность текстов для аудирования должна соответствовать уровню, превышающему пороговый (В1+ по общеевропейской шкале).</w:t>
      </w:r>
    </w:p>
    <w:p w14:paraId="7FD1F7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Время звучания текста/текстов для аудирования — до 3,5 минуты.</w:t>
      </w:r>
    </w:p>
    <w:p w14:paraId="350A6666"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Смысловое чтение.</w:t>
      </w:r>
    </w:p>
    <w:p w14:paraId="6B072D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w:t>
      </w:r>
      <w:r w:rsidRPr="009567A6">
        <w:rPr>
          <w:rFonts w:ascii="Times New Roman" w:hAnsi="Times New Roman" w:cs="Times New Roman"/>
          <w:sz w:val="28"/>
          <w:szCs w:val="28"/>
        </w:rPr>
        <w:lastRenderedPageBreak/>
        <w:t>содержащих неизученные языковые явления   с разной глубиной проникновения в   их   содержание   в   зависимости   от   поставленной   коммуникативной   задачи: с</w:t>
      </w:r>
      <w:r w:rsidRPr="009567A6">
        <w:rPr>
          <w:rFonts w:ascii="Times New Roman" w:hAnsi="Times New Roman" w:cs="Times New Roman"/>
          <w:sz w:val="28"/>
          <w:szCs w:val="28"/>
        </w:rPr>
        <w:tab/>
        <w:t>пон</w:t>
      </w:r>
      <w:r w:rsidR="002A2E13" w:rsidRPr="009567A6">
        <w:rPr>
          <w:rFonts w:ascii="Times New Roman" w:hAnsi="Times New Roman" w:cs="Times New Roman"/>
          <w:sz w:val="28"/>
          <w:szCs w:val="28"/>
        </w:rPr>
        <w:t>иманием</w:t>
      </w:r>
      <w:r w:rsidR="002A2E13" w:rsidRPr="009567A6">
        <w:rPr>
          <w:rFonts w:ascii="Times New Roman" w:hAnsi="Times New Roman" w:cs="Times New Roman"/>
          <w:sz w:val="28"/>
          <w:szCs w:val="28"/>
        </w:rPr>
        <w:tab/>
        <w:t>основного</w:t>
      </w:r>
      <w:r w:rsidR="002A2E13" w:rsidRPr="009567A6">
        <w:rPr>
          <w:rFonts w:ascii="Times New Roman" w:hAnsi="Times New Roman" w:cs="Times New Roman"/>
          <w:sz w:val="28"/>
          <w:szCs w:val="28"/>
        </w:rPr>
        <w:tab/>
        <w:t>содержания;</w:t>
      </w:r>
      <w:r w:rsidR="00BF7D71" w:rsidRPr="009567A6">
        <w:rPr>
          <w:rFonts w:ascii="Times New Roman" w:hAnsi="Times New Roman" w:cs="Times New Roman"/>
          <w:sz w:val="28"/>
          <w:szCs w:val="28"/>
        </w:rPr>
        <w:t xml:space="preserve">с </w:t>
      </w:r>
      <w:r w:rsidRPr="009567A6">
        <w:rPr>
          <w:rFonts w:ascii="Times New Roman" w:hAnsi="Times New Roman" w:cs="Times New Roman"/>
          <w:sz w:val="28"/>
          <w:szCs w:val="28"/>
        </w:rPr>
        <w:t>пониманием нужной/интересующей/запрашиваемой информации; с полным и точным пониманием содержания текста.</w:t>
      </w:r>
    </w:p>
    <w:p w14:paraId="0D7898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w:t>
      </w:r>
      <w:r w:rsidR="009F67C0" w:rsidRPr="009567A6">
        <w:rPr>
          <w:rFonts w:ascii="Times New Roman" w:hAnsi="Times New Roman" w:cs="Times New Roman"/>
          <w:sz w:val="28"/>
          <w:szCs w:val="28"/>
        </w:rPr>
        <w:t>понимания основного содержания.</w:t>
      </w:r>
    </w:p>
    <w:p w14:paraId="666D76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105C4F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ходе чтения с полным пониманием содержания аутентичных текстов, содержащих    отдельные     неизученн</w:t>
      </w:r>
      <w:r w:rsidR="002A2E13" w:rsidRPr="009567A6">
        <w:rPr>
          <w:rFonts w:ascii="Times New Roman" w:hAnsi="Times New Roman" w:cs="Times New Roman"/>
          <w:sz w:val="28"/>
          <w:szCs w:val="28"/>
        </w:rPr>
        <w:t>ые     языковые     явления,</w:t>
      </w:r>
      <w:r w:rsidRPr="009567A6">
        <w:rPr>
          <w:rFonts w:ascii="Times New Roman" w:hAnsi="Times New Roman" w:cs="Times New Roman"/>
          <w:sz w:val="28"/>
          <w:szCs w:val="28"/>
        </w:rPr>
        <w:t xml:space="preserve">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406A89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несплошных текстов (таблиц, диаграмм, графиков, схем, инфографики и т. д.) и понимание представленной в них информации.</w:t>
      </w:r>
    </w:p>
    <w:p w14:paraId="523091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2C3D87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Языковая сложность текстов для чтения должна соответствовать уровню, превышающему пороговый (В1+ по общеевропейской шкале).</w:t>
      </w:r>
    </w:p>
    <w:p w14:paraId="4F775C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текста/текстов для чтения — 700–900 слов.</w:t>
      </w:r>
    </w:p>
    <w:p w14:paraId="311454D7" w14:textId="77777777" w:rsidR="00C34F83"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Письменная речь. </w:t>
      </w:r>
    </w:p>
    <w:p w14:paraId="74079352" w14:textId="77777777" w:rsidR="00D30397" w:rsidRPr="009567A6" w:rsidRDefault="00D30397" w:rsidP="001A65A3">
      <w:pPr>
        <w:pStyle w:val="a3"/>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умений письменной речи:</w:t>
      </w:r>
    </w:p>
    <w:p w14:paraId="61AB9B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заполнение анкет и формуляров в соответствии с нормами речевого этикета, принятыми в стране/странах изучаемого языка;</w:t>
      </w:r>
    </w:p>
    <w:p w14:paraId="0F6A77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14:paraId="028222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написание</w:t>
      </w:r>
      <w:r w:rsidRPr="009567A6">
        <w:rPr>
          <w:rFonts w:ascii="Times New Roman" w:hAnsi="Times New Roman" w:cs="Times New Roman"/>
          <w:sz w:val="28"/>
          <w:szCs w:val="28"/>
        </w:rPr>
        <w:tab/>
        <w:t>электронного</w:t>
      </w:r>
      <w:r w:rsidRPr="009567A6">
        <w:rPr>
          <w:rFonts w:ascii="Times New Roman" w:hAnsi="Times New Roman" w:cs="Times New Roman"/>
          <w:sz w:val="28"/>
          <w:szCs w:val="28"/>
        </w:rPr>
        <w:tab/>
        <w:t>сообщен</w:t>
      </w:r>
      <w:r w:rsidR="002A2E13" w:rsidRPr="009567A6">
        <w:rPr>
          <w:rFonts w:ascii="Times New Roman" w:hAnsi="Times New Roman" w:cs="Times New Roman"/>
          <w:sz w:val="28"/>
          <w:szCs w:val="28"/>
        </w:rPr>
        <w:t>ия</w:t>
      </w:r>
      <w:r w:rsidR="002A2E13" w:rsidRPr="009567A6">
        <w:rPr>
          <w:rFonts w:ascii="Times New Roman" w:hAnsi="Times New Roman" w:cs="Times New Roman"/>
          <w:sz w:val="28"/>
          <w:szCs w:val="28"/>
        </w:rPr>
        <w:tab/>
        <w:t>личного</w:t>
      </w:r>
      <w:r w:rsidR="002A2E13" w:rsidRPr="009567A6">
        <w:rPr>
          <w:rFonts w:ascii="Times New Roman" w:hAnsi="Times New Roman" w:cs="Times New Roman"/>
          <w:sz w:val="28"/>
          <w:szCs w:val="28"/>
        </w:rPr>
        <w:tab/>
        <w:t>характера</w:t>
      </w:r>
      <w:r w:rsidR="002A2E13" w:rsidRPr="009567A6">
        <w:rPr>
          <w:rFonts w:ascii="Times New Roman" w:hAnsi="Times New Roman" w:cs="Times New Roman"/>
          <w:sz w:val="28"/>
          <w:szCs w:val="28"/>
        </w:rPr>
        <w:tab/>
        <w:t>в соответствии</w:t>
      </w:r>
      <w:r w:rsidR="009F67C0" w:rsidRPr="009567A6">
        <w:rPr>
          <w:rFonts w:ascii="Times New Roman" w:hAnsi="Times New Roman" w:cs="Times New Roman"/>
          <w:sz w:val="28"/>
          <w:szCs w:val="28"/>
        </w:rPr>
        <w:t xml:space="preserve"> </w:t>
      </w:r>
      <w:r w:rsidRPr="009567A6">
        <w:rPr>
          <w:rFonts w:ascii="Times New Roman" w:hAnsi="Times New Roman" w:cs="Times New Roman"/>
          <w:sz w:val="28"/>
          <w:szCs w:val="28"/>
        </w:rPr>
        <w:t>с нормами речевого этикета, принятыми в стране/странах изучаемого языка. Объём сообщения — до 140 слов;</w:t>
      </w:r>
    </w:p>
    <w:p w14:paraId="55630F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544CA8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14:paraId="1BE9F5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заполнение</w:t>
      </w:r>
      <w:r w:rsidRPr="009567A6">
        <w:rPr>
          <w:rFonts w:ascii="Times New Roman" w:hAnsi="Times New Roman" w:cs="Times New Roman"/>
          <w:sz w:val="28"/>
          <w:szCs w:val="28"/>
        </w:rPr>
        <w:tab/>
        <w:t>таблицы:</w:t>
      </w:r>
      <w:r w:rsidRPr="009567A6">
        <w:rPr>
          <w:rFonts w:ascii="Times New Roman" w:hAnsi="Times New Roman" w:cs="Times New Roman"/>
          <w:sz w:val="28"/>
          <w:szCs w:val="28"/>
        </w:rPr>
        <w:tab/>
        <w:t>краткая</w:t>
      </w:r>
      <w:r w:rsidRPr="009567A6">
        <w:rPr>
          <w:rFonts w:ascii="Times New Roman" w:hAnsi="Times New Roman" w:cs="Times New Roman"/>
          <w:sz w:val="28"/>
          <w:szCs w:val="28"/>
        </w:rPr>
        <w:tab/>
        <w:t>фиксация</w:t>
      </w:r>
      <w:r w:rsidRPr="009567A6">
        <w:rPr>
          <w:rFonts w:ascii="Times New Roman" w:hAnsi="Times New Roman" w:cs="Times New Roman"/>
          <w:sz w:val="28"/>
          <w:szCs w:val="28"/>
        </w:rPr>
        <w:tab/>
        <w:t>содержания прочитанного/прослушанного текста или дополнение информации в таблице;</w:t>
      </w:r>
    </w:p>
    <w:p w14:paraId="79893F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214893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784722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250 слов.</w:t>
      </w:r>
    </w:p>
    <w:p w14:paraId="5BFE81F5"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Перевод как особый вид речевой деятельности.</w:t>
      </w:r>
    </w:p>
    <w:p w14:paraId="4DCC80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Предпереводческий анализ текста, выявление возможных переводческих трудностей и путей их преодоления.</w:t>
      </w:r>
    </w:p>
    <w:p w14:paraId="395C29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Сопоставительный анализ оригинала и перевода и объективная оценка качества перевода</w:t>
      </w:r>
    </w:p>
    <w:p w14:paraId="1FB430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5EC0924B"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Языковые знания и навыки.</w:t>
      </w:r>
    </w:p>
    <w:p w14:paraId="1CB92A14"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Фонетическая сторона речи.</w:t>
      </w:r>
    </w:p>
    <w:p w14:paraId="06900B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Различение   </w:t>
      </w:r>
      <w:r w:rsidR="00C34F83" w:rsidRPr="009567A6">
        <w:rPr>
          <w:rFonts w:ascii="Times New Roman" w:hAnsi="Times New Roman" w:cs="Times New Roman"/>
          <w:sz w:val="28"/>
          <w:szCs w:val="28"/>
        </w:rPr>
        <w:t>на    слух    и    адекватное</w:t>
      </w:r>
      <w:r w:rsidRPr="009567A6">
        <w:rPr>
          <w:rFonts w:ascii="Times New Roman" w:hAnsi="Times New Roman" w:cs="Times New Roman"/>
          <w:sz w:val="28"/>
          <w:szCs w:val="28"/>
        </w:rPr>
        <w:t xml:space="preserve"> (без    ошибок,    ведущих    к    </w:t>
      </w:r>
      <w:r w:rsidR="009F67C0" w:rsidRPr="009567A6">
        <w:rPr>
          <w:rFonts w:ascii="Times New Roman" w:hAnsi="Times New Roman" w:cs="Times New Roman"/>
          <w:sz w:val="28"/>
          <w:szCs w:val="28"/>
        </w:rPr>
        <w:t xml:space="preserve">сбою </w:t>
      </w:r>
      <w:r w:rsidRPr="009567A6">
        <w:rPr>
          <w:rFonts w:ascii="Times New Roman" w:hAnsi="Times New Roman" w:cs="Times New Roman"/>
          <w:sz w:val="28"/>
          <w:szCs w:val="28"/>
        </w:rPr>
        <w:t>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F0868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08BA9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68ED1F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текста для чтения вслух — до 170 слов.</w:t>
      </w:r>
    </w:p>
    <w:p w14:paraId="6BEF1B24"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Орфография и пунктуация. Правильное написание изученных слов.</w:t>
      </w:r>
    </w:p>
    <w:p w14:paraId="4EF135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16AEBD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897BA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FE8CF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2167C7CD"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Лексическая сторона речи.</w:t>
      </w:r>
    </w:p>
    <w:p w14:paraId="2568D3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Распознавание в звучащем и письменном тексте и употребление в устной и письменной речи лексических единиц (слов, в т</w:t>
      </w:r>
      <w:r w:rsidR="009F67C0" w:rsidRPr="009567A6">
        <w:rPr>
          <w:rFonts w:ascii="Times New Roman" w:hAnsi="Times New Roman" w:cs="Times New Roman"/>
          <w:sz w:val="28"/>
          <w:szCs w:val="28"/>
        </w:rPr>
        <w:t xml:space="preserve">ом числе многозначных; фразовых </w:t>
      </w:r>
      <w:r w:rsidRPr="009567A6">
        <w:rPr>
          <w:rFonts w:ascii="Times New Roman" w:hAnsi="Times New Roman" w:cs="Times New Roman"/>
          <w:sz w:val="28"/>
          <w:szCs w:val="28"/>
        </w:rPr>
        <w:t>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417829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39D61F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способы словообразования:</w:t>
      </w:r>
    </w:p>
    <w:p w14:paraId="668572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 аффиксация:</w:t>
      </w:r>
    </w:p>
    <w:p w14:paraId="2889C2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глаголов при помощи префиксов dis-, mis-, re-, over-, under- и суффиксов -ise/-ize, -en;</w:t>
      </w:r>
    </w:p>
    <w:p w14:paraId="48040C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при помощи префиксов un-, in-/im-, il-/ir- и суффиксов -ance/-ence, -er/-or, -ing, -ism, -ist, -ity, -ment, -ness, -sion/-tion, -ship;</w:t>
      </w:r>
    </w:p>
    <w:p w14:paraId="5E6B90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прилагательных при помощи префиксов un-, il-/ir-, in-/im-, inter-, non-, post-, pre-, super- и суффиксов -able/-ible, -al, -ed, -ese, -ful, -ian/-an, -ic, - ical, -ing, -ish, -ive, -less, -ly, -ous, -y;</w:t>
      </w:r>
    </w:p>
    <w:p w14:paraId="5F8227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наречий при помощи префиксов un-, in-/im-, il-/ir- и суффикса -ly; образование числительных при помощи суффиксов -teen, -ty, -th;</w:t>
      </w:r>
    </w:p>
    <w:p w14:paraId="1F2F5F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 словосложение:</w:t>
      </w:r>
    </w:p>
    <w:p w14:paraId="776544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 существительных (football);</w:t>
      </w:r>
    </w:p>
    <w:p w14:paraId="02F1B7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основы прилагательного с основой существительного (bluebell);</w:t>
      </w:r>
    </w:p>
    <w:p w14:paraId="0E258C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существительных путём соединения основ существительных с предлогом (father-in-law);</w:t>
      </w:r>
    </w:p>
    <w:p w14:paraId="5198EB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14:paraId="729429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сложных прилагательных пут</w:t>
      </w:r>
      <w:r w:rsidR="009F67C0" w:rsidRPr="009567A6">
        <w:rPr>
          <w:rFonts w:ascii="Times New Roman" w:hAnsi="Times New Roman" w:cs="Times New Roman"/>
          <w:sz w:val="28"/>
          <w:szCs w:val="28"/>
        </w:rPr>
        <w:t xml:space="preserve">ём соединения наречия с основой </w:t>
      </w:r>
      <w:r w:rsidRPr="009567A6">
        <w:rPr>
          <w:rFonts w:ascii="Times New Roman" w:hAnsi="Times New Roman" w:cs="Times New Roman"/>
          <w:sz w:val="28"/>
          <w:szCs w:val="28"/>
        </w:rPr>
        <w:t>причастия II (well-behaved);</w:t>
      </w:r>
    </w:p>
    <w:p w14:paraId="390CAF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w:t>
      </w:r>
      <w:r w:rsidRPr="009567A6">
        <w:rPr>
          <w:rFonts w:ascii="Times New Roman" w:hAnsi="Times New Roman" w:cs="Times New Roman"/>
          <w:sz w:val="28"/>
          <w:szCs w:val="28"/>
        </w:rPr>
        <w:tab/>
        <w:t>сложных</w:t>
      </w:r>
      <w:r w:rsidRPr="009567A6">
        <w:rPr>
          <w:rFonts w:ascii="Times New Roman" w:hAnsi="Times New Roman" w:cs="Times New Roman"/>
          <w:sz w:val="28"/>
          <w:szCs w:val="28"/>
        </w:rPr>
        <w:tab/>
        <w:t>прилагательных</w:t>
      </w:r>
      <w:r w:rsidRPr="009567A6">
        <w:rPr>
          <w:rFonts w:ascii="Times New Roman" w:hAnsi="Times New Roman" w:cs="Times New Roman"/>
          <w:sz w:val="28"/>
          <w:szCs w:val="28"/>
        </w:rPr>
        <w:tab/>
        <w:t>путём</w:t>
      </w:r>
      <w:r w:rsidRPr="009567A6">
        <w:rPr>
          <w:rFonts w:ascii="Times New Roman" w:hAnsi="Times New Roman" w:cs="Times New Roman"/>
          <w:sz w:val="28"/>
          <w:szCs w:val="28"/>
        </w:rPr>
        <w:tab/>
        <w:t>соединения</w:t>
      </w:r>
      <w:r w:rsidRPr="009567A6">
        <w:rPr>
          <w:rFonts w:ascii="Times New Roman" w:hAnsi="Times New Roman" w:cs="Times New Roman"/>
          <w:sz w:val="28"/>
          <w:szCs w:val="28"/>
        </w:rPr>
        <w:tab/>
        <w:t>основы прилагательного с основой причастия I (nice-looking);</w:t>
      </w:r>
    </w:p>
    <w:p w14:paraId="36B837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конверсия:</w:t>
      </w:r>
    </w:p>
    <w:p w14:paraId="5437E8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имён существительных от неопр</w:t>
      </w:r>
      <w:r w:rsidR="002A2E13" w:rsidRPr="009567A6">
        <w:rPr>
          <w:rFonts w:ascii="Times New Roman" w:hAnsi="Times New Roman" w:cs="Times New Roman"/>
          <w:sz w:val="28"/>
          <w:szCs w:val="28"/>
        </w:rPr>
        <w:t>еделённых форм глаголов (to run —</w:t>
      </w:r>
      <w:r w:rsidRPr="009567A6">
        <w:rPr>
          <w:rFonts w:ascii="Times New Roman" w:hAnsi="Times New Roman" w:cs="Times New Roman"/>
          <w:sz w:val="28"/>
          <w:szCs w:val="28"/>
        </w:rPr>
        <w:t>a run);</w:t>
      </w:r>
    </w:p>
    <w:p w14:paraId="7FF08C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образование имён существительных от имён прилагательных (rich people — the rich);</w:t>
      </w:r>
    </w:p>
    <w:p w14:paraId="4A3C2C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глаголов от имён существительных (a hand — to hand); образование глаголов от имён прилагательных (cool — to cool).</w:t>
      </w:r>
    </w:p>
    <w:p w14:paraId="0186B6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прилагательные на -ed и -ing (excited — exciting).</w:t>
      </w:r>
    </w:p>
    <w:p w14:paraId="281727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1B6398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14:paraId="56F060AF"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Грамматическая сторона речи.</w:t>
      </w:r>
    </w:p>
    <w:p w14:paraId="5EBA02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20EDF1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3673A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0A4241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It.</w:t>
      </w:r>
    </w:p>
    <w:p w14:paraId="2ACE4E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There + to be.</w:t>
      </w:r>
    </w:p>
    <w:p w14:paraId="47B8AA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глагольными конструкци</w:t>
      </w:r>
      <w:r w:rsidR="0014113F" w:rsidRPr="009567A6">
        <w:rPr>
          <w:rFonts w:ascii="Times New Roman" w:hAnsi="Times New Roman" w:cs="Times New Roman"/>
          <w:sz w:val="28"/>
          <w:szCs w:val="28"/>
        </w:rPr>
        <w:t>ями, содержащими глаголы-связки</w:t>
      </w:r>
    </w:p>
    <w:p w14:paraId="125FCD4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lang w:val="en-US"/>
        </w:rPr>
        <w:t>to be, to look, to seem, to feel (He looks/seems/feels happy.).</w:t>
      </w:r>
    </w:p>
    <w:p w14:paraId="0051C9A6"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Предложения</w:t>
      </w:r>
      <w:r w:rsidRPr="009567A6">
        <w:rPr>
          <w:rFonts w:ascii="Times New Roman" w:hAnsi="Times New Roman" w:cs="Times New Roman"/>
          <w:sz w:val="28"/>
          <w:szCs w:val="28"/>
          <w:lang w:val="en-US"/>
        </w:rPr>
        <w:t xml:space="preserve"> c</w:t>
      </w:r>
      <w:r w:rsidRPr="009567A6">
        <w:rPr>
          <w:rFonts w:ascii="Times New Roman" w:hAnsi="Times New Roman" w:cs="Times New Roman"/>
          <w:sz w:val="28"/>
          <w:szCs w:val="28"/>
        </w:rPr>
        <w:t>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сложным</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дополнением</w:t>
      </w:r>
      <w:r w:rsidRPr="009567A6">
        <w:rPr>
          <w:rFonts w:ascii="Times New Roman" w:hAnsi="Times New Roman" w:cs="Times New Roman"/>
          <w:sz w:val="28"/>
          <w:szCs w:val="28"/>
          <w:lang w:val="en-US"/>
        </w:rPr>
        <w:t xml:space="preserve"> — Complex Object (I want you to help me. I saw her cross/crossing the road. I want to have my hair cut.)</w:t>
      </w:r>
    </w:p>
    <w:p w14:paraId="5CB19E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Сложносочинённые предложения с сочинительными союзами and, but, or.</w:t>
      </w:r>
    </w:p>
    <w:p w14:paraId="250839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союзами и союзными словами because, if, when, where, what, why, how.</w:t>
      </w:r>
    </w:p>
    <w:p w14:paraId="478A2C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1ADF4C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Сложноподчинённые предложения с союзными словами whoever, whatever, however, whenever.</w:t>
      </w:r>
    </w:p>
    <w:p w14:paraId="0394D0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7F1BB88A"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Инверсия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hardly (ever) …when, no sooner … that, if only …;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условных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предложениях</w:t>
      </w:r>
      <w:r w:rsidRPr="009567A6">
        <w:rPr>
          <w:rFonts w:ascii="Times New Roman" w:hAnsi="Times New Roman" w:cs="Times New Roman"/>
          <w:sz w:val="28"/>
          <w:szCs w:val="28"/>
          <w:lang w:val="en-US"/>
        </w:rPr>
        <w:t xml:space="preserve"> (If) … should do.</w:t>
      </w:r>
    </w:p>
    <w:p w14:paraId="6583856F"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Все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типы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общий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специальный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альтернативный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разделительный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Present/Past/Future Simple Tense; Present/Past/Future Continuous Tense; Present/Past Perfect Tense; Present Perfect Continuous Tense).</w:t>
      </w:r>
    </w:p>
    <w:p w14:paraId="01A2E4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1266D94"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 глаголы в косвенной речи в настоящем и прошедшем времени. Предложения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as … as, not so … as;</w:t>
      </w:r>
      <w:r w:rsidR="002A2E13" w:rsidRPr="009567A6">
        <w:rPr>
          <w:rFonts w:ascii="Times New Roman" w:hAnsi="Times New Roman" w:cs="Times New Roman"/>
          <w:sz w:val="28"/>
          <w:szCs w:val="28"/>
          <w:lang w:val="en-US"/>
        </w:rPr>
        <w:t xml:space="preserve"> both … and …, either … or, </w:t>
      </w:r>
      <w:r w:rsidRPr="009567A6">
        <w:rPr>
          <w:rFonts w:ascii="Times New Roman" w:hAnsi="Times New Roman" w:cs="Times New Roman"/>
          <w:sz w:val="28"/>
          <w:szCs w:val="28"/>
          <w:lang w:val="en-US"/>
        </w:rPr>
        <w:t>neither … nor.</w:t>
      </w:r>
    </w:p>
    <w:p w14:paraId="1A46B2BE"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wish</w:t>
      </w:r>
      <w:r w:rsidRPr="009C0D77">
        <w:rPr>
          <w:rFonts w:ascii="Times New Roman" w:hAnsi="Times New Roman" w:cs="Times New Roman"/>
          <w:sz w:val="28"/>
          <w:szCs w:val="28"/>
        </w:rPr>
        <w:t xml:space="preserve"> …</w:t>
      </w:r>
    </w:p>
    <w:p w14:paraId="2543D826"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глаголами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на</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to</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love</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hate</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doing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smth</w:t>
      </w:r>
      <w:r w:rsidRPr="009C0D77">
        <w:rPr>
          <w:rFonts w:ascii="Times New Roman" w:hAnsi="Times New Roman" w:cs="Times New Roman"/>
          <w:sz w:val="28"/>
          <w:szCs w:val="28"/>
        </w:rPr>
        <w:t>.</w:t>
      </w:r>
    </w:p>
    <w:p w14:paraId="36C7FB54"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c </w:t>
      </w:r>
      <w:r w:rsidRPr="009567A6">
        <w:rPr>
          <w:rFonts w:ascii="Times New Roman" w:hAnsi="Times New Roman" w:cs="Times New Roman"/>
          <w:sz w:val="28"/>
          <w:szCs w:val="28"/>
        </w:rPr>
        <w:t>глаголами</w:t>
      </w:r>
      <w:r w:rsidRPr="009567A6">
        <w:rPr>
          <w:rFonts w:ascii="Times New Roman" w:hAnsi="Times New Roman" w:cs="Times New Roman"/>
          <w:sz w:val="28"/>
          <w:szCs w:val="28"/>
          <w:lang w:val="en-US"/>
        </w:rPr>
        <w:t xml:space="preserve"> to stop, to remember, to forget (</w:t>
      </w:r>
      <w:r w:rsidRPr="009567A6">
        <w:rPr>
          <w:rFonts w:ascii="Times New Roman" w:hAnsi="Times New Roman" w:cs="Times New Roman"/>
          <w:sz w:val="28"/>
          <w:szCs w:val="28"/>
        </w:rPr>
        <w:t>разница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значении</w:t>
      </w:r>
      <w:r w:rsidRPr="009567A6">
        <w:rPr>
          <w:rFonts w:ascii="Times New Roman" w:hAnsi="Times New Roman" w:cs="Times New Roman"/>
          <w:sz w:val="28"/>
          <w:szCs w:val="28"/>
          <w:lang w:val="en-US"/>
        </w:rPr>
        <w:t xml:space="preserve"> to stop doing smth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to stop to do smth).</w:t>
      </w:r>
    </w:p>
    <w:p w14:paraId="310190F8"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It</w:t>
      </w:r>
      <w:r w:rsidR="0014113F" w:rsidRPr="009567A6">
        <w:rPr>
          <w:rFonts w:ascii="Times New Roman" w:hAnsi="Times New Roman" w:cs="Times New Roman"/>
          <w:sz w:val="28"/>
          <w:szCs w:val="28"/>
          <w:lang w:val="en-US"/>
        </w:rPr>
        <w:t xml:space="preserve"> takes me… to do smth.</w:t>
      </w:r>
    </w:p>
    <w:p w14:paraId="242350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Конструкция used to + инфинитив глагола.</w:t>
      </w:r>
    </w:p>
    <w:p w14:paraId="79D66F5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be/get used to smth; be/get used to doing smth.</w:t>
      </w:r>
    </w:p>
    <w:p w14:paraId="32794973"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 prefer, I’d prefer, I’d rather prefer, </w:t>
      </w:r>
      <w:r w:rsidRPr="009567A6">
        <w:rPr>
          <w:rFonts w:ascii="Times New Roman" w:hAnsi="Times New Roman" w:cs="Times New Roman"/>
          <w:sz w:val="28"/>
          <w:szCs w:val="28"/>
        </w:rPr>
        <w:t>выражающих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предпочтение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также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конструкций</w:t>
      </w:r>
      <w:r w:rsidRPr="009567A6">
        <w:rPr>
          <w:rFonts w:ascii="Times New Roman" w:hAnsi="Times New Roman" w:cs="Times New Roman"/>
          <w:sz w:val="28"/>
          <w:szCs w:val="28"/>
          <w:lang w:val="en-US"/>
        </w:rPr>
        <w:t xml:space="preserve"> I’d rather, You’d better.</w:t>
      </w:r>
    </w:p>
    <w:p w14:paraId="72037E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0B0B22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452C6AA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lastRenderedPageBreak/>
        <w:t>Конструкция</w:t>
      </w:r>
      <w:r w:rsidRPr="009567A6">
        <w:rPr>
          <w:rFonts w:ascii="Times New Roman" w:hAnsi="Times New Roman" w:cs="Times New Roman"/>
          <w:sz w:val="28"/>
          <w:szCs w:val="28"/>
          <w:lang w:val="en-US"/>
        </w:rPr>
        <w:t xml:space="preserve"> to be going to,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Future Simple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Present Continuous Tense </w:t>
      </w:r>
      <w:r w:rsidRPr="009567A6">
        <w:rPr>
          <w:rFonts w:ascii="Times New Roman" w:hAnsi="Times New Roman" w:cs="Times New Roman"/>
          <w:sz w:val="28"/>
          <w:szCs w:val="28"/>
        </w:rPr>
        <w:t>для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будущего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действия</w:t>
      </w:r>
      <w:r w:rsidRPr="009567A6">
        <w:rPr>
          <w:rFonts w:ascii="Times New Roman" w:hAnsi="Times New Roman" w:cs="Times New Roman"/>
          <w:sz w:val="28"/>
          <w:szCs w:val="28"/>
          <w:lang w:val="en-US"/>
        </w:rPr>
        <w:t>.</w:t>
      </w:r>
    </w:p>
    <w:p w14:paraId="54036360"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эквиваленты</w:t>
      </w:r>
      <w:r w:rsidRPr="009567A6">
        <w:rPr>
          <w:rFonts w:ascii="Times New Roman" w:hAnsi="Times New Roman" w:cs="Times New Roman"/>
          <w:sz w:val="28"/>
          <w:szCs w:val="28"/>
          <w:lang w:val="en-US"/>
        </w:rPr>
        <w:t xml:space="preserve"> (can/be able to, could, must/have to, may, might, should, shall, would, will, need, ought to).</w:t>
      </w:r>
    </w:p>
    <w:p w14:paraId="21083F41"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Неличные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глагола</w:t>
      </w:r>
      <w:r w:rsidRPr="009567A6">
        <w:rPr>
          <w:rFonts w:ascii="Times New Roman" w:hAnsi="Times New Roman" w:cs="Times New Roman"/>
          <w:sz w:val="28"/>
          <w:szCs w:val="28"/>
          <w:lang w:val="en-US"/>
        </w:rPr>
        <w:t xml:space="preserve"> — </w:t>
      </w:r>
      <w:r w:rsidRPr="009567A6">
        <w:rPr>
          <w:rFonts w:ascii="Times New Roman" w:hAnsi="Times New Roman" w:cs="Times New Roman"/>
          <w:sz w:val="28"/>
          <w:szCs w:val="28"/>
        </w:rPr>
        <w:t>инфинитив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герундий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причастие</w:t>
      </w:r>
      <w:r w:rsidRPr="009567A6">
        <w:rPr>
          <w:rFonts w:ascii="Times New Roman" w:hAnsi="Times New Roman" w:cs="Times New Roman"/>
          <w:sz w:val="28"/>
          <w:szCs w:val="28"/>
          <w:lang w:val="en-US"/>
        </w:rPr>
        <w:t xml:space="preserve"> (Participle I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Participle II); </w:t>
      </w:r>
      <w:r w:rsidRPr="009567A6">
        <w:rPr>
          <w:rFonts w:ascii="Times New Roman" w:hAnsi="Times New Roman" w:cs="Times New Roman"/>
          <w:sz w:val="28"/>
          <w:szCs w:val="28"/>
        </w:rPr>
        <w:t>причастия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функции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определения</w:t>
      </w:r>
      <w:r w:rsidRPr="009567A6">
        <w:rPr>
          <w:rFonts w:ascii="Times New Roman" w:hAnsi="Times New Roman" w:cs="Times New Roman"/>
          <w:sz w:val="28"/>
          <w:szCs w:val="28"/>
          <w:lang w:val="en-US"/>
        </w:rPr>
        <w:t xml:space="preserve"> (Participle I — a playing child, Participle II — a written text).</w:t>
      </w:r>
    </w:p>
    <w:p w14:paraId="546F71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Определённый, неопределённый и нулевой артикли.</w:t>
      </w:r>
    </w:p>
    <w:p w14:paraId="5257F5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существительные во множественном числе, образованные по правилу, и исключения.</w:t>
      </w:r>
    </w:p>
    <w:p w14:paraId="137A75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Неисчисляемые имена существительные, имеющие форму только множественного числа.</w:t>
      </w:r>
    </w:p>
    <w:p w14:paraId="5BF6B6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Притяжательный падеж имён существительных.</w:t>
      </w:r>
    </w:p>
    <w:p w14:paraId="22D479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4C335C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Порядок следования нескольких прилагател</w:t>
      </w:r>
      <w:r w:rsidR="002A2E13" w:rsidRPr="009567A6">
        <w:rPr>
          <w:rFonts w:ascii="Times New Roman" w:hAnsi="Times New Roman" w:cs="Times New Roman"/>
          <w:sz w:val="28"/>
          <w:szCs w:val="28"/>
        </w:rPr>
        <w:t xml:space="preserve">ьных (мнение — размер — возраст </w:t>
      </w:r>
      <w:r w:rsidRPr="009567A6">
        <w:rPr>
          <w:rFonts w:ascii="Times New Roman" w:hAnsi="Times New Roman" w:cs="Times New Roman"/>
          <w:sz w:val="28"/>
          <w:szCs w:val="28"/>
        </w:rPr>
        <w:t>—</w:t>
      </w:r>
      <w:r w:rsidRPr="009567A6">
        <w:rPr>
          <w:rFonts w:ascii="Times New Roman" w:hAnsi="Times New Roman" w:cs="Times New Roman"/>
          <w:sz w:val="28"/>
          <w:szCs w:val="28"/>
        </w:rPr>
        <w:tab/>
        <w:t>форма — цвет — происхождение — материал).</w:t>
      </w:r>
    </w:p>
    <w:p w14:paraId="697FEA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Слова</w:t>
      </w:r>
      <w:r w:rsidRPr="009C0D77">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выражающие</w:t>
      </w:r>
      <w:r w:rsidRPr="009C0D77">
        <w:rPr>
          <w:rFonts w:ascii="Times New Roman" w:hAnsi="Times New Roman" w:cs="Times New Roman"/>
          <w:sz w:val="28"/>
          <w:szCs w:val="28"/>
          <w:lang w:val="en-US"/>
        </w:rPr>
        <w:t xml:space="preserve"> </w:t>
      </w:r>
      <w:r w:rsidRPr="009567A6">
        <w:rPr>
          <w:rFonts w:ascii="Times New Roman" w:hAnsi="Times New Roman" w:cs="Times New Roman"/>
          <w:sz w:val="28"/>
          <w:szCs w:val="28"/>
        </w:rPr>
        <w:t>количество</w:t>
      </w:r>
      <w:r w:rsidRPr="009C0D77">
        <w:rPr>
          <w:rFonts w:ascii="Times New Roman" w:hAnsi="Times New Roman" w:cs="Times New Roman"/>
          <w:sz w:val="28"/>
          <w:szCs w:val="28"/>
          <w:lang w:val="en-US"/>
        </w:rPr>
        <w:t xml:space="preserve"> (many/much, little/a little; few/a few; a lot of). </w:t>
      </w:r>
      <w:r w:rsidRPr="009567A6">
        <w:rPr>
          <w:rFonts w:ascii="Times New Roman" w:hAnsi="Times New Roman" w:cs="Times New Roman"/>
          <w:sz w:val="28"/>
          <w:szCs w:val="28"/>
        </w:rPr>
        <w:t>Личные местоимения в именительном и об</w:t>
      </w:r>
      <w:r w:rsidR="0014113F" w:rsidRPr="009567A6">
        <w:rPr>
          <w:rFonts w:ascii="Times New Roman" w:hAnsi="Times New Roman" w:cs="Times New Roman"/>
          <w:sz w:val="28"/>
          <w:szCs w:val="28"/>
        </w:rPr>
        <w:t xml:space="preserve">ъектном падежах; притяжательные </w:t>
      </w:r>
      <w:r w:rsidRPr="009567A6">
        <w:rPr>
          <w:rFonts w:ascii="Times New Roman" w:hAnsi="Times New Roman" w:cs="Times New Roman"/>
          <w:sz w:val="28"/>
          <w:szCs w:val="28"/>
        </w:rPr>
        <w:t>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6B56EF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Количественные и порядковые числительные.</w:t>
      </w:r>
    </w:p>
    <w:p w14:paraId="012A3E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4CA2C0D7"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Социокультурные знания и умения.</w:t>
      </w:r>
    </w:p>
    <w:p w14:paraId="1ACCDC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403A1B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Знание и использование в устной и письменной речи наиболее употребительной тематической   фоновой   лексики   и   реалий   родной   </w:t>
      </w:r>
      <w:r w:rsidRPr="009567A6">
        <w:rPr>
          <w:rFonts w:ascii="Times New Roman" w:hAnsi="Times New Roman" w:cs="Times New Roman"/>
          <w:sz w:val="28"/>
          <w:szCs w:val="28"/>
        </w:rPr>
        <w:lastRenderedPageBreak/>
        <w:t>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104000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английском языке.</w:t>
      </w:r>
    </w:p>
    <w:p w14:paraId="025E7B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14:paraId="7DB850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22E42120"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Компенсаторные умения.</w:t>
      </w:r>
    </w:p>
    <w:p w14:paraId="24D792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w:t>
      </w:r>
      <w:r w:rsidR="002A2E13" w:rsidRPr="009567A6">
        <w:rPr>
          <w:rFonts w:ascii="Times New Roman" w:hAnsi="Times New Roman" w:cs="Times New Roman"/>
          <w:sz w:val="28"/>
          <w:szCs w:val="28"/>
        </w:rPr>
        <w:t xml:space="preserve">тв использовать </w:t>
      </w:r>
      <w:r w:rsidRPr="009567A6">
        <w:rPr>
          <w:rFonts w:ascii="Times New Roman" w:hAnsi="Times New Roman" w:cs="Times New Roman"/>
          <w:sz w:val="28"/>
          <w:szCs w:val="28"/>
        </w:rPr>
        <w:t>различные приёмы переработки информации: при говорении — переспрос; при говорении и письме — описание/перифраз/толко</w:t>
      </w:r>
      <w:r w:rsidR="002A2E13" w:rsidRPr="009567A6">
        <w:rPr>
          <w:rFonts w:ascii="Times New Roman" w:hAnsi="Times New Roman" w:cs="Times New Roman"/>
          <w:sz w:val="28"/>
          <w:szCs w:val="28"/>
        </w:rPr>
        <w:t xml:space="preserve">вание; при чтении и аудировании </w:t>
      </w:r>
      <w:r w:rsidRPr="009567A6">
        <w:rPr>
          <w:rFonts w:ascii="Times New Roman" w:hAnsi="Times New Roman" w:cs="Times New Roman"/>
          <w:sz w:val="28"/>
          <w:szCs w:val="28"/>
        </w:rPr>
        <w:t>—</w:t>
      </w:r>
      <w:r w:rsidRPr="009567A6">
        <w:rPr>
          <w:rFonts w:ascii="Times New Roman" w:hAnsi="Times New Roman" w:cs="Times New Roman"/>
          <w:sz w:val="28"/>
          <w:szCs w:val="28"/>
        </w:rPr>
        <w:tab/>
        <w:t>языковую и контекстуальную догадку.</w:t>
      </w:r>
    </w:p>
    <w:p w14:paraId="7D24DC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1B1A46" w14:textId="77777777" w:rsidR="00D30397" w:rsidRPr="009567A6" w:rsidRDefault="00D30397" w:rsidP="00A50DAB">
      <w:pPr>
        <w:pStyle w:val="a3"/>
        <w:numPr>
          <w:ilvl w:val="1"/>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английскому языку на уровне среднего общего образования.</w:t>
      </w:r>
    </w:p>
    <w:p w14:paraId="4CCB956B" w14:textId="77777777" w:rsidR="0014113F"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30073C" w14:textId="77777777" w:rsidR="0014113F"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Личностные    результаты    освоения    обучающимися     программы по английскому языку на уровне среднего общего образования </w:t>
      </w:r>
      <w:r w:rsidRPr="009567A6">
        <w:rPr>
          <w:rFonts w:ascii="Times New Roman" w:hAnsi="Times New Roman" w:cs="Times New Roman"/>
          <w:sz w:val="28"/>
          <w:szCs w:val="28"/>
        </w:rPr>
        <w:lastRenderedPageBreak/>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29248B7"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40FC45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0014113F" w:rsidRPr="009567A6">
        <w:rPr>
          <w:rFonts w:ascii="Times New Roman" w:hAnsi="Times New Roman" w:cs="Times New Roman"/>
          <w:sz w:val="28"/>
          <w:szCs w:val="28"/>
        </w:rPr>
        <w:t>)</w:t>
      </w:r>
      <w:r w:rsidR="0014113F" w:rsidRPr="009567A6">
        <w:rPr>
          <w:rFonts w:ascii="Times New Roman" w:hAnsi="Times New Roman" w:cs="Times New Roman"/>
          <w:sz w:val="28"/>
          <w:szCs w:val="28"/>
        </w:rPr>
        <w:tab/>
        <w:t>гражданского воспитания:</w:t>
      </w:r>
    </w:p>
    <w:p w14:paraId="290837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3B4D31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1B75CD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115588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96A92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89520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7C12FB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7F3A59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7C7C8C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150A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2F2DFF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12B7D5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3)</w:t>
      </w:r>
      <w:r w:rsidRPr="009567A6">
        <w:rPr>
          <w:rFonts w:ascii="Times New Roman" w:hAnsi="Times New Roman" w:cs="Times New Roman"/>
          <w:sz w:val="28"/>
          <w:szCs w:val="28"/>
        </w:rPr>
        <w:tab/>
        <w:t>духовно-нравственного воспитания:</w:t>
      </w:r>
    </w:p>
    <w:p w14:paraId="317983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1DAD03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117293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w:t>
      </w:r>
      <w:r w:rsidRPr="009567A6">
        <w:rPr>
          <w:rFonts w:ascii="Times New Roman" w:hAnsi="Times New Roman" w:cs="Times New Roman"/>
          <w:sz w:val="28"/>
          <w:szCs w:val="28"/>
        </w:rPr>
        <w:tab/>
        <w:t>оценивать</w:t>
      </w:r>
      <w:r w:rsidRPr="009567A6">
        <w:rPr>
          <w:rFonts w:ascii="Times New Roman" w:hAnsi="Times New Roman" w:cs="Times New Roman"/>
          <w:sz w:val="28"/>
          <w:szCs w:val="28"/>
        </w:rPr>
        <w:tab/>
        <w:t>ситуацию</w:t>
      </w:r>
      <w:r w:rsidRPr="009567A6">
        <w:rPr>
          <w:rFonts w:ascii="Times New Roman" w:hAnsi="Times New Roman" w:cs="Times New Roman"/>
          <w:sz w:val="28"/>
          <w:szCs w:val="28"/>
        </w:rPr>
        <w:tab/>
      </w:r>
      <w:r w:rsidR="0014113F" w:rsidRPr="009567A6">
        <w:rPr>
          <w:rFonts w:ascii="Times New Roman" w:hAnsi="Times New Roman" w:cs="Times New Roman"/>
          <w:sz w:val="28"/>
          <w:szCs w:val="28"/>
        </w:rPr>
        <w:t>и</w:t>
      </w:r>
      <w:r w:rsidR="0014113F" w:rsidRPr="009567A6">
        <w:rPr>
          <w:rFonts w:ascii="Times New Roman" w:hAnsi="Times New Roman" w:cs="Times New Roman"/>
          <w:sz w:val="28"/>
          <w:szCs w:val="28"/>
        </w:rPr>
        <w:tab/>
        <w:t>прини</w:t>
      </w:r>
      <w:r w:rsidR="002A2E13" w:rsidRPr="009567A6">
        <w:rPr>
          <w:rFonts w:ascii="Times New Roman" w:hAnsi="Times New Roman" w:cs="Times New Roman"/>
          <w:sz w:val="28"/>
          <w:szCs w:val="28"/>
        </w:rPr>
        <w:t>мать</w:t>
      </w:r>
      <w:r w:rsidR="002A2E13" w:rsidRPr="009567A6">
        <w:rPr>
          <w:rFonts w:ascii="Times New Roman" w:hAnsi="Times New Roman" w:cs="Times New Roman"/>
          <w:sz w:val="28"/>
          <w:szCs w:val="28"/>
        </w:rPr>
        <w:tab/>
        <w:t xml:space="preserve">осознанные </w:t>
      </w:r>
      <w:r w:rsidR="0014113F" w:rsidRPr="009567A6">
        <w:rPr>
          <w:rFonts w:ascii="Times New Roman" w:hAnsi="Times New Roman" w:cs="Times New Roman"/>
          <w:sz w:val="28"/>
          <w:szCs w:val="28"/>
        </w:rPr>
        <w:t>решения,</w:t>
      </w:r>
      <w:r w:rsidR="002A2E13" w:rsidRPr="009567A6">
        <w:rPr>
          <w:rFonts w:ascii="Times New Roman" w:hAnsi="Times New Roman" w:cs="Times New Roman"/>
          <w:sz w:val="28"/>
          <w:szCs w:val="28"/>
        </w:rPr>
        <w:t xml:space="preserve"> </w:t>
      </w:r>
      <w:r w:rsidRPr="009567A6">
        <w:rPr>
          <w:rFonts w:ascii="Times New Roman" w:hAnsi="Times New Roman" w:cs="Times New Roman"/>
          <w:sz w:val="28"/>
          <w:szCs w:val="28"/>
        </w:rPr>
        <w:t>ориентируясь на морально-нравственные нормы и ценности; осознание личного вклада в построение устойчивого будущего;</w:t>
      </w:r>
    </w:p>
    <w:p w14:paraId="73977A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53EE0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эстетического воспитания:</w:t>
      </w:r>
    </w:p>
    <w:p w14:paraId="282787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0F90CA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40BCA3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FD066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18E724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766412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физического воспитания:</w:t>
      </w:r>
    </w:p>
    <w:p w14:paraId="7830AE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7E9272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потребность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физичес</w:t>
      </w:r>
      <w:r w:rsidR="002A2E13" w:rsidRPr="009567A6">
        <w:rPr>
          <w:rFonts w:ascii="Times New Roman" w:hAnsi="Times New Roman" w:cs="Times New Roman"/>
          <w:sz w:val="28"/>
          <w:szCs w:val="28"/>
        </w:rPr>
        <w:t>ком</w:t>
      </w:r>
      <w:r w:rsidR="002A2E13" w:rsidRPr="009567A6">
        <w:rPr>
          <w:rFonts w:ascii="Times New Roman" w:hAnsi="Times New Roman" w:cs="Times New Roman"/>
          <w:sz w:val="28"/>
          <w:szCs w:val="28"/>
        </w:rPr>
        <w:tab/>
        <w:t>совершенствовании,</w:t>
      </w:r>
      <w:r w:rsidR="002A2E13" w:rsidRPr="009567A6">
        <w:rPr>
          <w:rFonts w:ascii="Times New Roman" w:hAnsi="Times New Roman" w:cs="Times New Roman"/>
          <w:sz w:val="28"/>
          <w:szCs w:val="28"/>
        </w:rPr>
        <w:tab/>
        <w:t xml:space="preserve">занятиях </w:t>
      </w:r>
      <w:r w:rsidRPr="009567A6">
        <w:rPr>
          <w:rFonts w:ascii="Times New Roman" w:hAnsi="Times New Roman" w:cs="Times New Roman"/>
          <w:sz w:val="28"/>
          <w:szCs w:val="28"/>
        </w:rPr>
        <w:t>спортивно- оздоровительной деятельностью;</w:t>
      </w:r>
    </w:p>
    <w:p w14:paraId="5350DE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606433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трудового воспитания:</w:t>
      </w:r>
    </w:p>
    <w:p w14:paraId="7F2702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ценности мастерства, трудолюбие;</w:t>
      </w:r>
    </w:p>
    <w:p w14:paraId="1690FD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w:t>
      </w:r>
      <w:r w:rsidR="0014113F" w:rsidRPr="009567A6">
        <w:rPr>
          <w:rFonts w:ascii="Times New Roman" w:hAnsi="Times New Roman" w:cs="Times New Roman"/>
          <w:sz w:val="28"/>
          <w:szCs w:val="28"/>
        </w:rPr>
        <w:t>о выполнять такую деятельность;</w:t>
      </w:r>
    </w:p>
    <w:p w14:paraId="536743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3B9A2A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244F78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экологического воспитания:</w:t>
      </w:r>
    </w:p>
    <w:p w14:paraId="17DB17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4B0E98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9F182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w:t>
      </w:r>
      <w:r w:rsidR="002A2E13" w:rsidRPr="009567A6">
        <w:rPr>
          <w:rFonts w:ascii="Times New Roman" w:hAnsi="Times New Roman" w:cs="Times New Roman"/>
          <w:sz w:val="28"/>
          <w:szCs w:val="28"/>
        </w:rPr>
        <w:t xml:space="preserve">ятные экологические последствия </w:t>
      </w:r>
      <w:r w:rsidRPr="009567A6">
        <w:rPr>
          <w:rFonts w:ascii="Times New Roman" w:hAnsi="Times New Roman" w:cs="Times New Roman"/>
          <w:sz w:val="28"/>
          <w:szCs w:val="28"/>
        </w:rPr>
        <w:t>предпринимаемых действий, предотвращать их;</w:t>
      </w:r>
    </w:p>
    <w:p w14:paraId="11203F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w:t>
      </w:r>
    </w:p>
    <w:p w14:paraId="1D38A8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ценности научного познания:</w:t>
      </w:r>
    </w:p>
    <w:p w14:paraId="21AB7E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B2151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58532E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0A1A8C15" w14:textId="77777777" w:rsidR="00D30397"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377CAF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самосознания, включающего   способность   </w:t>
      </w:r>
      <w:r w:rsidR="0014113F" w:rsidRPr="009567A6">
        <w:rPr>
          <w:rFonts w:ascii="Times New Roman" w:hAnsi="Times New Roman" w:cs="Times New Roman"/>
          <w:sz w:val="28"/>
          <w:szCs w:val="28"/>
        </w:rPr>
        <w:t>понимать   своё   эмоциональное</w:t>
      </w:r>
    </w:p>
    <w:p w14:paraId="4567E8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состояние, видеть направления развития собственной эмоциональной сферы, быть уверенным в себе;</w:t>
      </w:r>
    </w:p>
    <w:p w14:paraId="3E3E12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E4BAE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863C5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69A1BFF" w14:textId="77777777" w:rsidR="0014113F"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14113F" w:rsidRPr="009567A6">
        <w:rPr>
          <w:rFonts w:ascii="Times New Roman" w:hAnsi="Times New Roman" w:cs="Times New Roman"/>
          <w:sz w:val="28"/>
          <w:szCs w:val="28"/>
        </w:rPr>
        <w:t xml:space="preserve"> интерес и разрешать конфликты.</w:t>
      </w:r>
    </w:p>
    <w:p w14:paraId="7130FC52" w14:textId="77777777" w:rsidR="0014113F" w:rsidRPr="009567A6" w:rsidRDefault="00D30397" w:rsidP="00A50DAB">
      <w:pPr>
        <w:pStyle w:val="a3"/>
        <w:numPr>
          <w:ilvl w:val="2"/>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4CCB33" w14:textId="77777777" w:rsidR="00D30397" w:rsidRPr="009567A6" w:rsidRDefault="00D30397" w:rsidP="00A50DAB">
      <w:pPr>
        <w:pStyle w:val="a3"/>
        <w:numPr>
          <w:ilvl w:val="3"/>
          <w:numId w:val="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401C55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1A0E66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59206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в языковых я</w:t>
      </w:r>
      <w:r w:rsidR="0014113F" w:rsidRPr="009567A6">
        <w:rPr>
          <w:rFonts w:ascii="Times New Roman" w:hAnsi="Times New Roman" w:cs="Times New Roman"/>
          <w:sz w:val="28"/>
          <w:szCs w:val="28"/>
        </w:rPr>
        <w:t xml:space="preserve">влениях изучаемого иностранного </w:t>
      </w:r>
      <w:r w:rsidRPr="009567A6">
        <w:rPr>
          <w:rFonts w:ascii="Times New Roman" w:hAnsi="Times New Roman" w:cs="Times New Roman"/>
          <w:sz w:val="28"/>
          <w:szCs w:val="28"/>
        </w:rPr>
        <w:t>(английского) языка;</w:t>
      </w:r>
    </w:p>
    <w:p w14:paraId="3E01CA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разрабатывать план   решения   проблемы   с   учётом </w:t>
      </w:r>
      <w:r w:rsidR="0014113F" w:rsidRPr="009567A6">
        <w:rPr>
          <w:rFonts w:ascii="Times New Roman" w:hAnsi="Times New Roman" w:cs="Times New Roman"/>
          <w:sz w:val="28"/>
          <w:szCs w:val="28"/>
        </w:rPr>
        <w:t xml:space="preserve">  анализа   имеющихся </w:t>
      </w:r>
      <w:r w:rsidRPr="009567A6">
        <w:rPr>
          <w:rFonts w:ascii="Times New Roman" w:hAnsi="Times New Roman" w:cs="Times New Roman"/>
          <w:sz w:val="28"/>
          <w:szCs w:val="28"/>
        </w:rPr>
        <w:t>материальных и нематериальных ресурсов;</w:t>
      </w:r>
    </w:p>
    <w:p w14:paraId="65B01E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w:t>
      </w:r>
      <w:r w:rsidR="00394E1A" w:rsidRPr="009567A6">
        <w:rPr>
          <w:rFonts w:ascii="Times New Roman" w:hAnsi="Times New Roman" w:cs="Times New Roman"/>
          <w:sz w:val="28"/>
          <w:szCs w:val="28"/>
        </w:rPr>
        <w:t xml:space="preserve">ценивать соответствие </w:t>
      </w:r>
      <w:r w:rsidRPr="009567A6">
        <w:rPr>
          <w:rFonts w:ascii="Times New Roman" w:hAnsi="Times New Roman" w:cs="Times New Roman"/>
          <w:sz w:val="28"/>
          <w:szCs w:val="28"/>
        </w:rPr>
        <w:t>результатов целям, оценивать риски последствий деятельности;</w:t>
      </w:r>
    </w:p>
    <w:p w14:paraId="308352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38F0DB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развивать креативное мышление при решении жизненных проблем;</w:t>
      </w:r>
    </w:p>
    <w:p w14:paraId="0B1CD35C" w14:textId="77777777" w:rsidR="00D30397" w:rsidRPr="009567A6" w:rsidRDefault="00D30397" w:rsidP="00A50DAB">
      <w:pPr>
        <w:pStyle w:val="a3"/>
        <w:numPr>
          <w:ilvl w:val="3"/>
          <w:numId w:val="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BE52F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26DCB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92122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научной лингвистической   терминологией,   ключевыми понятиями и методами;</w:t>
      </w:r>
    </w:p>
    <w:p w14:paraId="6745EF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010603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ECB7D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F8A19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w:t>
      </w:r>
    </w:p>
    <w:p w14:paraId="301228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439F79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в познавательную и практиче</w:t>
      </w:r>
      <w:r w:rsidR="0014113F" w:rsidRPr="009567A6">
        <w:rPr>
          <w:rFonts w:ascii="Times New Roman" w:hAnsi="Times New Roman" w:cs="Times New Roman"/>
          <w:sz w:val="28"/>
          <w:szCs w:val="28"/>
        </w:rPr>
        <w:t>скую области жизнедеятельности;</w:t>
      </w:r>
    </w:p>
    <w:p w14:paraId="5813FA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w:t>
      </w:r>
    </w:p>
    <w:p w14:paraId="118624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2459D9A" w14:textId="77777777" w:rsidR="00D30397" w:rsidRPr="009567A6" w:rsidRDefault="00D30397" w:rsidP="00A50DAB">
      <w:pPr>
        <w:pStyle w:val="a3"/>
        <w:numPr>
          <w:ilvl w:val="3"/>
          <w:numId w:val="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23BC16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w:t>
      </w:r>
      <w:r w:rsidRPr="009567A6">
        <w:rPr>
          <w:rFonts w:ascii="Times New Roman" w:hAnsi="Times New Roman" w:cs="Times New Roman"/>
          <w:sz w:val="28"/>
          <w:szCs w:val="28"/>
        </w:rPr>
        <w:lastRenderedPageBreak/>
        <w:t>поиск, анализ, систематизацию и интерпретацию информации различных видов и форм представления;</w:t>
      </w:r>
    </w:p>
    <w:p w14:paraId="01C2B7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260555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информации, её соответствие морально-этическим нормам;</w:t>
      </w:r>
    </w:p>
    <w:p w14:paraId="359ADC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0FAF9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073D1A70" w14:textId="77777777" w:rsidR="00D30397" w:rsidRPr="009567A6" w:rsidRDefault="00D30397" w:rsidP="00A50DAB">
      <w:pPr>
        <w:pStyle w:val="a3"/>
        <w:numPr>
          <w:ilvl w:val="3"/>
          <w:numId w:val="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4E2BF0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общение:</w:t>
      </w:r>
    </w:p>
    <w:p w14:paraId="06AD0F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коммуникации во всех сферах жизни;</w:t>
      </w:r>
    </w:p>
    <w:p w14:paraId="383122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01078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w:t>
      </w:r>
      <w:r w:rsidR="00394E1A" w:rsidRPr="009567A6">
        <w:rPr>
          <w:rFonts w:ascii="Times New Roman" w:hAnsi="Times New Roman" w:cs="Times New Roman"/>
          <w:sz w:val="28"/>
          <w:szCs w:val="28"/>
        </w:rPr>
        <w:t xml:space="preserve">вия, в том числе на </w:t>
      </w:r>
      <w:r w:rsidR="0014113F" w:rsidRPr="009567A6">
        <w:rPr>
          <w:rFonts w:ascii="Times New Roman" w:hAnsi="Times New Roman" w:cs="Times New Roman"/>
          <w:sz w:val="28"/>
          <w:szCs w:val="28"/>
        </w:rPr>
        <w:t xml:space="preserve">иностранном </w:t>
      </w:r>
      <w:r w:rsidRPr="009567A6">
        <w:rPr>
          <w:rFonts w:ascii="Times New Roman" w:hAnsi="Times New Roman" w:cs="Times New Roman"/>
          <w:sz w:val="28"/>
          <w:szCs w:val="28"/>
        </w:rPr>
        <w:t>(английском)</w:t>
      </w:r>
      <w:r w:rsidRPr="009567A6">
        <w:rPr>
          <w:rFonts w:ascii="Times New Roman" w:hAnsi="Times New Roman" w:cs="Times New Roman"/>
          <w:sz w:val="28"/>
          <w:szCs w:val="28"/>
        </w:rPr>
        <w:tab/>
        <w:t>языке;</w:t>
      </w:r>
      <w:r w:rsidRPr="009567A6">
        <w:rPr>
          <w:rFonts w:ascii="Times New Roman" w:hAnsi="Times New Roman" w:cs="Times New Roman"/>
          <w:sz w:val="28"/>
          <w:szCs w:val="28"/>
        </w:rPr>
        <w:tab/>
        <w:t>аргум</w:t>
      </w:r>
      <w:r w:rsidR="00394E1A" w:rsidRPr="009567A6">
        <w:rPr>
          <w:rFonts w:ascii="Times New Roman" w:hAnsi="Times New Roman" w:cs="Times New Roman"/>
          <w:sz w:val="28"/>
          <w:szCs w:val="28"/>
        </w:rPr>
        <w:t>ентированно</w:t>
      </w:r>
      <w:r w:rsidR="00394E1A" w:rsidRPr="009567A6">
        <w:rPr>
          <w:rFonts w:ascii="Times New Roman" w:hAnsi="Times New Roman" w:cs="Times New Roman"/>
          <w:sz w:val="28"/>
          <w:szCs w:val="28"/>
        </w:rPr>
        <w:tab/>
        <w:t xml:space="preserve">вести </w:t>
      </w:r>
      <w:r w:rsidR="0014113F" w:rsidRPr="009567A6">
        <w:rPr>
          <w:rFonts w:ascii="Times New Roman" w:hAnsi="Times New Roman" w:cs="Times New Roman"/>
          <w:sz w:val="28"/>
          <w:szCs w:val="28"/>
        </w:rPr>
        <w:t>диалог,</w:t>
      </w:r>
      <w:r w:rsidR="0014113F" w:rsidRPr="009567A6">
        <w:rPr>
          <w:rFonts w:ascii="Times New Roman" w:hAnsi="Times New Roman" w:cs="Times New Roman"/>
          <w:sz w:val="28"/>
          <w:szCs w:val="28"/>
        </w:rPr>
        <w:tab/>
        <w:t xml:space="preserve">уметь </w:t>
      </w:r>
      <w:r w:rsidRPr="009567A6">
        <w:rPr>
          <w:rFonts w:ascii="Times New Roman" w:hAnsi="Times New Roman" w:cs="Times New Roman"/>
          <w:sz w:val="28"/>
          <w:szCs w:val="28"/>
        </w:rPr>
        <w:t>смягчать конфликтные ситуации;</w:t>
      </w:r>
    </w:p>
    <w:p w14:paraId="22DC33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 с использованием адекватных языковых средств;</w:t>
      </w:r>
    </w:p>
    <w:p w14:paraId="74A99B44" w14:textId="77777777" w:rsidR="00D30397" w:rsidRPr="009567A6" w:rsidRDefault="00D30397" w:rsidP="00A50DAB">
      <w:pPr>
        <w:pStyle w:val="a3"/>
        <w:numPr>
          <w:ilvl w:val="3"/>
          <w:numId w:val="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универсальных учебных действий:</w:t>
      </w:r>
    </w:p>
    <w:p w14:paraId="29B66E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6C096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3564FF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7E9956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делать осознанный   выбор,   аргументировать   его,   брать   ответственность за решение;</w:t>
      </w:r>
    </w:p>
    <w:p w14:paraId="5B93E4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53AF79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DE16507" w14:textId="77777777" w:rsidR="00D30397" w:rsidRPr="009567A6" w:rsidRDefault="00D30397" w:rsidP="00A50DAB">
      <w:pPr>
        <w:pStyle w:val="a3"/>
        <w:numPr>
          <w:ilvl w:val="3"/>
          <w:numId w:val="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AED7B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2396CD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B4968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14:paraId="7A2D53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37F752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w:t>
      </w:r>
      <w:r w:rsidR="0014113F" w:rsidRPr="009567A6">
        <w:rPr>
          <w:rFonts w:ascii="Times New Roman" w:hAnsi="Times New Roman" w:cs="Times New Roman"/>
          <w:sz w:val="28"/>
          <w:szCs w:val="28"/>
        </w:rPr>
        <w:t>ализе результатов деятельности;</w:t>
      </w:r>
    </w:p>
    <w:p w14:paraId="262007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признавать своё право и право других на ошибки;</w:t>
      </w:r>
    </w:p>
    <w:p w14:paraId="35DC6A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w:t>
      </w:r>
    </w:p>
    <w:p w14:paraId="63DE8BCE" w14:textId="77777777" w:rsidR="00D30397" w:rsidRPr="009567A6" w:rsidRDefault="00D30397" w:rsidP="00A50DAB">
      <w:pPr>
        <w:pStyle w:val="a3"/>
        <w:numPr>
          <w:ilvl w:val="3"/>
          <w:numId w:val="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совместной деятельности:</w:t>
      </w:r>
    </w:p>
    <w:p w14:paraId="6BA6586B" w14:textId="77777777" w:rsidR="00394E1A" w:rsidRPr="009567A6" w:rsidRDefault="00D30397" w:rsidP="001A65A3">
      <w:pPr>
        <w:tabs>
          <w:tab w:val="left" w:pos="284"/>
        </w:tabs>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w:t>
      </w:r>
    </w:p>
    <w:p w14:paraId="679AE101" w14:textId="77777777" w:rsidR="00D30397" w:rsidRPr="009567A6" w:rsidRDefault="00D30397" w:rsidP="001A65A3">
      <w:pPr>
        <w:tabs>
          <w:tab w:val="left" w:pos="284"/>
        </w:tabs>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тематику и методы совместных действий с учётом общих интересов</w:t>
      </w:r>
      <w:r w:rsidR="00394E1A" w:rsidRPr="009567A6">
        <w:rPr>
          <w:rFonts w:ascii="Times New Roman" w:hAnsi="Times New Roman" w:cs="Times New Roman"/>
          <w:sz w:val="28"/>
          <w:szCs w:val="28"/>
        </w:rPr>
        <w:t xml:space="preserve"> </w:t>
      </w:r>
      <w:r w:rsidRPr="009567A6">
        <w:rPr>
          <w:rFonts w:ascii="Times New Roman" w:hAnsi="Times New Roman" w:cs="Times New Roman"/>
          <w:sz w:val="28"/>
          <w:szCs w:val="28"/>
        </w:rPr>
        <w:t>и возможностей каждого члена коллектива;</w:t>
      </w:r>
    </w:p>
    <w:p w14:paraId="3BB6BF00" w14:textId="77777777" w:rsidR="00D30397" w:rsidRPr="009567A6" w:rsidRDefault="00D30397" w:rsidP="001A65A3">
      <w:pPr>
        <w:tabs>
          <w:tab w:val="left" w:pos="284"/>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CCA4275" w14:textId="77777777" w:rsidR="00D30397" w:rsidRPr="009567A6" w:rsidRDefault="00D30397" w:rsidP="001A65A3">
      <w:pPr>
        <w:tabs>
          <w:tab w:val="left" w:pos="284"/>
        </w:tabs>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14:paraId="26646C14" w14:textId="77777777" w:rsidR="00D30397" w:rsidRPr="009567A6" w:rsidRDefault="00D30397" w:rsidP="001A65A3">
      <w:pPr>
        <w:tabs>
          <w:tab w:val="left" w:pos="284"/>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7593128E" w14:textId="77777777" w:rsidR="00D30397" w:rsidRPr="009567A6" w:rsidRDefault="00D30397" w:rsidP="00A50DAB">
      <w:pPr>
        <w:pStyle w:val="a3"/>
        <w:numPr>
          <w:ilvl w:val="2"/>
          <w:numId w:val="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иностранному (английскому) на уровне среднего общего образования.</w:t>
      </w:r>
    </w:p>
    <w:p w14:paraId="263BC2E1" w14:textId="77777777" w:rsidR="00D30397" w:rsidRPr="009567A6" w:rsidRDefault="00D30397" w:rsidP="00A50DAB">
      <w:pPr>
        <w:pStyle w:val="a3"/>
        <w:numPr>
          <w:ilvl w:val="3"/>
          <w:numId w:val="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учебному предмету «Английский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14:paraId="5DAFFD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00394E1A" w:rsidRPr="009567A6">
        <w:rPr>
          <w:rFonts w:ascii="Times New Roman" w:hAnsi="Times New Roman" w:cs="Times New Roman"/>
          <w:sz w:val="28"/>
          <w:szCs w:val="28"/>
        </w:rPr>
        <w:t xml:space="preserve">0 </w:t>
      </w:r>
      <w:r w:rsidRPr="009567A6">
        <w:rPr>
          <w:rFonts w:ascii="Times New Roman" w:hAnsi="Times New Roman" w:cs="Times New Roman"/>
          <w:sz w:val="28"/>
          <w:szCs w:val="28"/>
        </w:rPr>
        <w:t>класс</w:t>
      </w:r>
    </w:p>
    <w:p w14:paraId="43A8163C" w14:textId="77777777" w:rsidR="00D30397" w:rsidRPr="009567A6" w:rsidRDefault="00D30397" w:rsidP="00A50DAB">
      <w:pPr>
        <w:pStyle w:val="a3"/>
        <w:numPr>
          <w:ilvl w:val="0"/>
          <w:numId w:val="1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основными видами речевой деятельности:</w:t>
      </w:r>
    </w:p>
    <w:p w14:paraId="2269CC32" w14:textId="77777777" w:rsidR="00D30397" w:rsidRPr="009567A6" w:rsidRDefault="00D30397" w:rsidP="001A65A3">
      <w:pPr>
        <w:tabs>
          <w:tab w:val="left" w:pos="851"/>
        </w:tabs>
        <w:ind w:firstLine="567"/>
        <w:jc w:val="both"/>
        <w:rPr>
          <w:rFonts w:ascii="Times New Roman" w:hAnsi="Times New Roman" w:cs="Times New Roman"/>
          <w:sz w:val="28"/>
          <w:szCs w:val="28"/>
        </w:rPr>
      </w:pPr>
      <w:r w:rsidRPr="009567A6">
        <w:rPr>
          <w:rFonts w:ascii="Times New Roman" w:hAnsi="Times New Roman" w:cs="Times New Roman"/>
          <w:sz w:val="28"/>
          <w:szCs w:val="28"/>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w:t>
      </w:r>
      <w:r w:rsidR="0014113F" w:rsidRPr="009567A6">
        <w:rPr>
          <w:rFonts w:ascii="Times New Roman" w:hAnsi="Times New Roman" w:cs="Times New Roman"/>
          <w:sz w:val="28"/>
          <w:szCs w:val="28"/>
        </w:rPr>
        <w:t xml:space="preserve">до 10 реплик со стороны каждого </w:t>
      </w:r>
      <w:r w:rsidRPr="009567A6">
        <w:rPr>
          <w:rFonts w:ascii="Times New Roman" w:hAnsi="Times New Roman" w:cs="Times New Roman"/>
          <w:sz w:val="28"/>
          <w:szCs w:val="28"/>
        </w:rPr>
        <w:t>собеседника);</w:t>
      </w:r>
    </w:p>
    <w:p w14:paraId="4FCB70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14:paraId="4A9B82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4AEF46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394E1A" w:rsidRPr="009567A6">
        <w:rPr>
          <w:rFonts w:ascii="Times New Roman" w:hAnsi="Times New Roman" w:cs="Times New Roman"/>
          <w:sz w:val="28"/>
          <w:szCs w:val="28"/>
        </w:rPr>
        <w:t xml:space="preserve"> для чтения </w:t>
      </w:r>
      <w:r w:rsidRPr="009567A6">
        <w:rPr>
          <w:rFonts w:ascii="Times New Roman" w:hAnsi="Times New Roman" w:cs="Times New Roman"/>
          <w:sz w:val="28"/>
          <w:szCs w:val="28"/>
        </w:rPr>
        <w:t>—</w:t>
      </w:r>
      <w:r w:rsidRPr="009567A6">
        <w:rPr>
          <w:rFonts w:ascii="Times New Roman" w:hAnsi="Times New Roman" w:cs="Times New Roman"/>
          <w:sz w:val="28"/>
          <w:szCs w:val="28"/>
        </w:rPr>
        <w:tab/>
        <w:t>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58664D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w:t>
      </w:r>
      <w:r w:rsidR="0014113F" w:rsidRPr="009567A6">
        <w:rPr>
          <w:rFonts w:ascii="Times New Roman" w:hAnsi="Times New Roman" w:cs="Times New Roman"/>
          <w:sz w:val="28"/>
          <w:szCs w:val="28"/>
        </w:rPr>
        <w:t xml:space="preserve">ообщения — до 140 слов); писать </w:t>
      </w:r>
      <w:r w:rsidRPr="009567A6">
        <w:rPr>
          <w:rFonts w:ascii="Times New Roman" w:hAnsi="Times New Roman" w:cs="Times New Roman"/>
          <w:sz w:val="28"/>
          <w:szCs w:val="28"/>
        </w:rPr>
        <w:t>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w:t>
      </w:r>
      <w:r w:rsidR="0014113F" w:rsidRPr="009567A6">
        <w:rPr>
          <w:rFonts w:ascii="Times New Roman" w:hAnsi="Times New Roman" w:cs="Times New Roman"/>
          <w:sz w:val="28"/>
          <w:szCs w:val="28"/>
        </w:rPr>
        <w:t>лненной проектной работы (объем —</w:t>
      </w:r>
      <w:r w:rsidR="0014113F" w:rsidRPr="009567A6">
        <w:rPr>
          <w:rFonts w:ascii="Times New Roman" w:hAnsi="Times New Roman" w:cs="Times New Roman"/>
          <w:sz w:val="28"/>
          <w:szCs w:val="28"/>
        </w:rPr>
        <w:tab/>
        <w:t xml:space="preserve">до 250 слов); </w:t>
      </w:r>
      <w:r w:rsidRPr="009567A6">
        <w:rPr>
          <w:rFonts w:ascii="Times New Roman" w:hAnsi="Times New Roman" w:cs="Times New Roman"/>
          <w:sz w:val="28"/>
          <w:szCs w:val="28"/>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7AF82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w:t>
      </w:r>
      <w:r w:rsidR="0014113F" w:rsidRPr="009567A6">
        <w:rPr>
          <w:rFonts w:ascii="Times New Roman" w:hAnsi="Times New Roman" w:cs="Times New Roman"/>
          <w:sz w:val="28"/>
          <w:szCs w:val="28"/>
        </w:rPr>
        <w:t xml:space="preserve">уя понимание содержания текста; </w:t>
      </w:r>
      <w:r w:rsidRPr="009567A6">
        <w:rPr>
          <w:rFonts w:ascii="Times New Roman" w:hAnsi="Times New Roman" w:cs="Times New Roman"/>
          <w:sz w:val="28"/>
          <w:szCs w:val="28"/>
        </w:rPr>
        <w:t>владеть орфографическими навыками: пр</w:t>
      </w:r>
      <w:r w:rsidR="0014113F" w:rsidRPr="009567A6">
        <w:rPr>
          <w:rFonts w:ascii="Times New Roman" w:hAnsi="Times New Roman" w:cs="Times New Roman"/>
          <w:sz w:val="28"/>
          <w:szCs w:val="28"/>
        </w:rPr>
        <w:t xml:space="preserve">авильно писать изученные слова; </w:t>
      </w:r>
      <w:r w:rsidRPr="009567A6">
        <w:rPr>
          <w:rFonts w:ascii="Times New Roman" w:hAnsi="Times New Roman" w:cs="Times New Roman"/>
          <w:sz w:val="28"/>
          <w:szCs w:val="28"/>
        </w:rPr>
        <w:t xml:space="preserve">владеть       пунктуационными        навыками:        использовать        </w:t>
      </w:r>
      <w:r w:rsidRPr="009567A6">
        <w:rPr>
          <w:rFonts w:ascii="Times New Roman" w:hAnsi="Times New Roman" w:cs="Times New Roman"/>
          <w:sz w:val="28"/>
          <w:szCs w:val="28"/>
        </w:rPr>
        <w:lastRenderedPageBreak/>
        <w:t>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5335C1B3" w14:textId="77777777" w:rsidR="00394E1A"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распознавать в звучащем и письменном</w:t>
      </w:r>
      <w:r w:rsidR="0014113F" w:rsidRPr="009567A6">
        <w:rPr>
          <w:rFonts w:ascii="Times New Roman" w:hAnsi="Times New Roman" w:cs="Times New Roman"/>
          <w:sz w:val="28"/>
          <w:szCs w:val="28"/>
        </w:rPr>
        <w:t xml:space="preserve"> тексте 1550 лексических единиц </w:t>
      </w:r>
      <w:r w:rsidRPr="009567A6">
        <w:rPr>
          <w:rFonts w:ascii="Times New Roman" w:hAnsi="Times New Roman" w:cs="Times New Roman"/>
          <w:sz w:val="28"/>
          <w:szCs w:val="28"/>
        </w:rPr>
        <w:t xml:space="preserve">(слов,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w:t>
      </w:r>
      <w:r w:rsidR="0014113F" w:rsidRPr="009567A6">
        <w:rPr>
          <w:rFonts w:ascii="Times New Roman" w:hAnsi="Times New Roman" w:cs="Times New Roman"/>
          <w:sz w:val="28"/>
          <w:szCs w:val="28"/>
        </w:rPr>
        <w:t xml:space="preserve">нормы лексической сочетаемости; </w:t>
      </w:r>
    </w:p>
    <w:p w14:paraId="5054E477" w14:textId="77777777" w:rsidR="00394E1A"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r w:rsidR="0014113F" w:rsidRPr="009567A6">
        <w:rPr>
          <w:rFonts w:ascii="Times New Roman" w:hAnsi="Times New Roman" w:cs="Times New Roman"/>
          <w:sz w:val="28"/>
          <w:szCs w:val="28"/>
        </w:rPr>
        <w:t xml:space="preserve"> </w:t>
      </w:r>
    </w:p>
    <w:p w14:paraId="63CD8D68" w14:textId="77777777" w:rsidR="00394E1A"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имена прилагательные на -</w:t>
      </w:r>
      <w:r w:rsidR="0014113F" w:rsidRPr="009567A6">
        <w:rPr>
          <w:rFonts w:ascii="Times New Roman" w:hAnsi="Times New Roman" w:cs="Times New Roman"/>
          <w:sz w:val="28"/>
          <w:szCs w:val="28"/>
        </w:rPr>
        <w:t xml:space="preserve">ed и -ing (excited — exciting); </w:t>
      </w:r>
    </w:p>
    <w:p w14:paraId="5FB6C9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w:t>
      </w:r>
      <w:r w:rsidR="0014113F" w:rsidRPr="009567A6">
        <w:rPr>
          <w:rFonts w:ascii="Times New Roman" w:hAnsi="Times New Roman" w:cs="Times New Roman"/>
          <w:sz w:val="28"/>
          <w:szCs w:val="28"/>
        </w:rPr>
        <w:t xml:space="preserve">ые фразовые глаголы; сокращения </w:t>
      </w:r>
      <w:r w:rsidRPr="009567A6">
        <w:rPr>
          <w:rFonts w:ascii="Times New Roman" w:hAnsi="Times New Roman" w:cs="Times New Roman"/>
          <w:sz w:val="28"/>
          <w:szCs w:val="28"/>
        </w:rPr>
        <w:t>и аббревиатуры;</w:t>
      </w:r>
    </w:p>
    <w:p w14:paraId="0257D4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E9016EE" w14:textId="77777777" w:rsidR="00D30397" w:rsidRPr="009567A6" w:rsidRDefault="0021713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4) </w:t>
      </w:r>
      <w:r w:rsidR="00D30397" w:rsidRPr="009567A6">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78CCA7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в звучащем и письменном тексте и употреблять в устной и письменной речи:</w:t>
      </w:r>
    </w:p>
    <w:p w14:paraId="5E3BAC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в том числе с несколькими обстоятельствами, следующими в определённом порядке;</w:t>
      </w:r>
    </w:p>
    <w:p w14:paraId="325F82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It;</w:t>
      </w:r>
    </w:p>
    <w:p w14:paraId="15258F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There + to be;</w:t>
      </w:r>
    </w:p>
    <w:p w14:paraId="5D01DA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глагольными конструкциями, содержащими глаголы-связки to be, to look, to seem, to feel;</w:t>
      </w:r>
    </w:p>
    <w:p w14:paraId="2B3AD4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cо сложным дополнением — Complex Object;</w:t>
      </w:r>
    </w:p>
    <w:p w14:paraId="0AF931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сложносочинённые предложения с сочинительными союзами and, but, or;</w:t>
      </w:r>
    </w:p>
    <w:p w14:paraId="14F503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союзами и союзными словами because, if, when, where, what, why, how;</w:t>
      </w:r>
    </w:p>
    <w:p w14:paraId="16833E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44027F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союзными словами whoever, whatever, however, whenever;</w:t>
      </w:r>
    </w:p>
    <w:p w14:paraId="2EF4B0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7C188391" w14:textId="77777777" w:rsidR="00267879"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инверсию</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hardly (ever) …when, no sooner … that, if only …; </w:t>
      </w:r>
    </w:p>
    <w:p w14:paraId="537C5938" w14:textId="77777777" w:rsidR="00D30397" w:rsidRPr="00267879"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w:t>
      </w:r>
      <w:r w:rsidRPr="00267879">
        <w:rPr>
          <w:rFonts w:ascii="Times New Roman" w:hAnsi="Times New Roman" w:cs="Times New Roman"/>
          <w:sz w:val="28"/>
          <w:szCs w:val="28"/>
        </w:rPr>
        <w:t xml:space="preserve"> </w:t>
      </w:r>
      <w:r w:rsidRPr="009567A6">
        <w:rPr>
          <w:rFonts w:ascii="Times New Roman" w:hAnsi="Times New Roman" w:cs="Times New Roman"/>
          <w:sz w:val="28"/>
          <w:szCs w:val="28"/>
        </w:rPr>
        <w:t>условных</w:t>
      </w:r>
      <w:r w:rsidRPr="00267879">
        <w:rPr>
          <w:rFonts w:ascii="Times New Roman" w:hAnsi="Times New Roman" w:cs="Times New Roman"/>
          <w:sz w:val="28"/>
          <w:szCs w:val="28"/>
        </w:rPr>
        <w:t xml:space="preserve"> </w:t>
      </w:r>
      <w:r w:rsidRPr="009567A6">
        <w:rPr>
          <w:rFonts w:ascii="Times New Roman" w:hAnsi="Times New Roman" w:cs="Times New Roman"/>
          <w:sz w:val="28"/>
          <w:szCs w:val="28"/>
        </w:rPr>
        <w:t>предложениях</w:t>
      </w:r>
      <w:r w:rsidRPr="00267879">
        <w:rPr>
          <w:rFonts w:ascii="Times New Roman" w:hAnsi="Times New Roman" w:cs="Times New Roman"/>
          <w:sz w:val="28"/>
          <w:szCs w:val="28"/>
        </w:rPr>
        <w:t xml:space="preserve"> (</w:t>
      </w:r>
      <w:r w:rsidRPr="009567A6">
        <w:rPr>
          <w:rFonts w:ascii="Times New Roman" w:hAnsi="Times New Roman" w:cs="Times New Roman"/>
          <w:sz w:val="28"/>
          <w:szCs w:val="28"/>
          <w:lang w:val="en-US"/>
        </w:rPr>
        <w:t>If</w:t>
      </w:r>
      <w:r w:rsidRPr="00267879">
        <w:rPr>
          <w:rFonts w:ascii="Times New Roman" w:hAnsi="Times New Roman" w:cs="Times New Roman"/>
          <w:sz w:val="28"/>
          <w:szCs w:val="28"/>
        </w:rPr>
        <w:t xml:space="preserve">) … </w:t>
      </w:r>
      <w:r w:rsidRPr="009567A6">
        <w:rPr>
          <w:rFonts w:ascii="Times New Roman" w:hAnsi="Times New Roman" w:cs="Times New Roman"/>
          <w:sz w:val="28"/>
          <w:szCs w:val="28"/>
          <w:lang w:val="en-US"/>
        </w:rPr>
        <w:t>should</w:t>
      </w:r>
      <w:r w:rsidRPr="00267879">
        <w:rPr>
          <w:rFonts w:ascii="Times New Roman" w:hAnsi="Times New Roman" w:cs="Times New Roman"/>
          <w:sz w:val="28"/>
          <w:szCs w:val="28"/>
        </w:rPr>
        <w:t xml:space="preserve"> </w:t>
      </w:r>
      <w:r w:rsidRPr="009567A6">
        <w:rPr>
          <w:rFonts w:ascii="Times New Roman" w:hAnsi="Times New Roman" w:cs="Times New Roman"/>
          <w:sz w:val="28"/>
          <w:szCs w:val="28"/>
          <w:lang w:val="en-US"/>
        </w:rPr>
        <w:t>do</w:t>
      </w:r>
      <w:r w:rsidRPr="00267879">
        <w:rPr>
          <w:rFonts w:ascii="Times New Roman" w:hAnsi="Times New Roman" w:cs="Times New Roman"/>
          <w:sz w:val="28"/>
          <w:szCs w:val="28"/>
        </w:rPr>
        <w:t>;</w:t>
      </w:r>
    </w:p>
    <w:p w14:paraId="6477A9CF"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все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типы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общий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специальный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альтернативный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разделительный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Present/Past/Future Simple Tense; Present/Past Continuous Tense; Present/Past Perfect Te</w:t>
      </w:r>
      <w:r w:rsidR="0014113F" w:rsidRPr="009567A6">
        <w:rPr>
          <w:rFonts w:ascii="Times New Roman" w:hAnsi="Times New Roman" w:cs="Times New Roman"/>
          <w:sz w:val="28"/>
          <w:szCs w:val="28"/>
          <w:lang w:val="en-US"/>
        </w:rPr>
        <w:t xml:space="preserve">nse; Present Perfect Continuous </w:t>
      </w:r>
      <w:r w:rsidRPr="009567A6">
        <w:rPr>
          <w:rFonts w:ascii="Times New Roman" w:hAnsi="Times New Roman" w:cs="Times New Roman"/>
          <w:sz w:val="28"/>
          <w:szCs w:val="28"/>
          <w:lang w:val="en-US"/>
        </w:rPr>
        <w:t>Tense);</w:t>
      </w:r>
    </w:p>
    <w:p w14:paraId="5DBA5C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182BA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модальные глаголы в косвенной речи в настоящем и прошедшем времени; предложения с конструкциями as … as, not so …</w:t>
      </w:r>
      <w:r w:rsidR="0021713B" w:rsidRPr="009567A6">
        <w:rPr>
          <w:rFonts w:ascii="Times New Roman" w:hAnsi="Times New Roman" w:cs="Times New Roman"/>
          <w:sz w:val="28"/>
          <w:szCs w:val="28"/>
        </w:rPr>
        <w:t xml:space="preserve"> as; both … and …, either … or, </w:t>
      </w:r>
      <w:r w:rsidRPr="009567A6">
        <w:rPr>
          <w:rFonts w:ascii="Times New Roman" w:hAnsi="Times New Roman" w:cs="Times New Roman"/>
          <w:sz w:val="28"/>
          <w:szCs w:val="28"/>
          <w:lang w:val="en-US"/>
        </w:rPr>
        <w:t>neither</w:t>
      </w:r>
      <w:r w:rsidRPr="009567A6">
        <w:rPr>
          <w:rFonts w:ascii="Times New Roman" w:hAnsi="Times New Roman" w:cs="Times New Roman"/>
          <w:sz w:val="28"/>
          <w:szCs w:val="28"/>
        </w:rPr>
        <w:t xml:space="preserve"> … </w:t>
      </w:r>
      <w:r w:rsidRPr="009567A6">
        <w:rPr>
          <w:rFonts w:ascii="Times New Roman" w:hAnsi="Times New Roman" w:cs="Times New Roman"/>
          <w:sz w:val="28"/>
          <w:szCs w:val="28"/>
          <w:lang w:val="en-US"/>
        </w:rPr>
        <w:t>nor</w:t>
      </w:r>
      <w:r w:rsidRPr="009567A6">
        <w:rPr>
          <w:rFonts w:ascii="Times New Roman" w:hAnsi="Times New Roman" w:cs="Times New Roman"/>
          <w:sz w:val="28"/>
          <w:szCs w:val="28"/>
        </w:rPr>
        <w:t>;</w:t>
      </w:r>
    </w:p>
    <w:p w14:paraId="1F4370C2"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wish</w:t>
      </w:r>
      <w:r w:rsidRPr="009C0D77">
        <w:rPr>
          <w:rFonts w:ascii="Times New Roman" w:hAnsi="Times New Roman" w:cs="Times New Roman"/>
          <w:sz w:val="28"/>
          <w:szCs w:val="28"/>
        </w:rPr>
        <w:t>;</w:t>
      </w:r>
    </w:p>
    <w:p w14:paraId="79497281"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глаголами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на</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to</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love</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hate</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doing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smth</w:t>
      </w:r>
      <w:r w:rsidRPr="009C0D77">
        <w:rPr>
          <w:rFonts w:ascii="Times New Roman" w:hAnsi="Times New Roman" w:cs="Times New Roman"/>
          <w:sz w:val="28"/>
          <w:szCs w:val="28"/>
        </w:rPr>
        <w:t>;</w:t>
      </w:r>
    </w:p>
    <w:p w14:paraId="11BAA944"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c </w:t>
      </w:r>
      <w:r w:rsidRPr="009567A6">
        <w:rPr>
          <w:rFonts w:ascii="Times New Roman" w:hAnsi="Times New Roman" w:cs="Times New Roman"/>
          <w:sz w:val="28"/>
          <w:szCs w:val="28"/>
        </w:rPr>
        <w:t>глаголами</w:t>
      </w:r>
      <w:r w:rsidRPr="009567A6">
        <w:rPr>
          <w:rFonts w:ascii="Times New Roman" w:hAnsi="Times New Roman" w:cs="Times New Roman"/>
          <w:sz w:val="28"/>
          <w:szCs w:val="28"/>
          <w:lang w:val="en-US"/>
        </w:rPr>
        <w:t xml:space="preserve"> to stop, to remember, to forget (</w:t>
      </w:r>
      <w:r w:rsidRPr="009567A6">
        <w:rPr>
          <w:rFonts w:ascii="Times New Roman" w:hAnsi="Times New Roman" w:cs="Times New Roman"/>
          <w:sz w:val="28"/>
          <w:szCs w:val="28"/>
        </w:rPr>
        <w:t>разница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значении</w:t>
      </w:r>
      <w:r w:rsidRPr="009567A6">
        <w:rPr>
          <w:rFonts w:ascii="Times New Roman" w:hAnsi="Times New Roman" w:cs="Times New Roman"/>
          <w:sz w:val="28"/>
          <w:szCs w:val="28"/>
          <w:lang w:val="en-US"/>
        </w:rPr>
        <w:t xml:space="preserve"> to stop doing smth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to stop to do smth);</w:t>
      </w:r>
    </w:p>
    <w:p w14:paraId="40FC467B"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It takes me … to do smth;</w:t>
      </w:r>
    </w:p>
    <w:p w14:paraId="2928C0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конструкция used to + инфинитив глагола;</w:t>
      </w:r>
    </w:p>
    <w:p w14:paraId="1B5C13EE"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be/get used to smth; be/get used to doing smth;</w:t>
      </w:r>
    </w:p>
    <w:p w14:paraId="36755233"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 prefer, I’d prefer, I’d rather prefer, </w:t>
      </w:r>
      <w:r w:rsidRPr="009567A6">
        <w:rPr>
          <w:rFonts w:ascii="Times New Roman" w:hAnsi="Times New Roman" w:cs="Times New Roman"/>
          <w:sz w:val="28"/>
          <w:szCs w:val="28"/>
        </w:rPr>
        <w:t>выражающие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предпочтение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также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I’d rather, You’d better;</w:t>
      </w:r>
    </w:p>
    <w:p w14:paraId="4DDF45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098C13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5DE6882D"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to be going to,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Future Simple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Present Continuous Tense </w:t>
      </w:r>
      <w:r w:rsidRPr="009567A6">
        <w:rPr>
          <w:rFonts w:ascii="Times New Roman" w:hAnsi="Times New Roman" w:cs="Times New Roman"/>
          <w:sz w:val="28"/>
          <w:szCs w:val="28"/>
        </w:rPr>
        <w:t>для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будущего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действия</w:t>
      </w:r>
      <w:r w:rsidRPr="009567A6">
        <w:rPr>
          <w:rFonts w:ascii="Times New Roman" w:hAnsi="Times New Roman" w:cs="Times New Roman"/>
          <w:sz w:val="28"/>
          <w:szCs w:val="28"/>
          <w:lang w:val="en-US"/>
        </w:rPr>
        <w:t>;</w:t>
      </w:r>
    </w:p>
    <w:p w14:paraId="70030EF2"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эквиваленты</w:t>
      </w:r>
      <w:r w:rsidRPr="009567A6">
        <w:rPr>
          <w:rFonts w:ascii="Times New Roman" w:hAnsi="Times New Roman" w:cs="Times New Roman"/>
          <w:sz w:val="28"/>
          <w:szCs w:val="28"/>
          <w:lang w:val="en-US"/>
        </w:rPr>
        <w:t xml:space="preserve"> (can/be able to, could, must/have to, may, might, should, shall, would, will, need, ought to);</w:t>
      </w:r>
    </w:p>
    <w:p w14:paraId="406149A2"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неличные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глагола</w:t>
      </w:r>
      <w:r w:rsidRPr="009567A6">
        <w:rPr>
          <w:rFonts w:ascii="Times New Roman" w:hAnsi="Times New Roman" w:cs="Times New Roman"/>
          <w:sz w:val="28"/>
          <w:szCs w:val="28"/>
          <w:lang w:val="en-US"/>
        </w:rPr>
        <w:t xml:space="preserve"> — </w:t>
      </w:r>
      <w:r w:rsidRPr="009567A6">
        <w:rPr>
          <w:rFonts w:ascii="Times New Roman" w:hAnsi="Times New Roman" w:cs="Times New Roman"/>
          <w:sz w:val="28"/>
          <w:szCs w:val="28"/>
        </w:rPr>
        <w:t>инфинитив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герундий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причастие</w:t>
      </w:r>
      <w:r w:rsidRPr="009567A6">
        <w:rPr>
          <w:rFonts w:ascii="Times New Roman" w:hAnsi="Times New Roman" w:cs="Times New Roman"/>
          <w:sz w:val="28"/>
          <w:szCs w:val="28"/>
          <w:lang w:val="en-US"/>
        </w:rPr>
        <w:t xml:space="preserve"> (Participle I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Participle II); </w:t>
      </w:r>
      <w:r w:rsidRPr="009567A6">
        <w:rPr>
          <w:rFonts w:ascii="Times New Roman" w:hAnsi="Times New Roman" w:cs="Times New Roman"/>
          <w:sz w:val="28"/>
          <w:szCs w:val="28"/>
        </w:rPr>
        <w:t>причастия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функции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определения</w:t>
      </w:r>
      <w:r w:rsidRPr="009567A6">
        <w:rPr>
          <w:rFonts w:ascii="Times New Roman" w:hAnsi="Times New Roman" w:cs="Times New Roman"/>
          <w:sz w:val="28"/>
          <w:szCs w:val="28"/>
          <w:lang w:val="en-US"/>
        </w:rPr>
        <w:t xml:space="preserve"> (Participle I — a playing child, Participle II — a written text);</w:t>
      </w:r>
    </w:p>
    <w:p w14:paraId="6F529F18" w14:textId="77777777" w:rsidR="00D30397" w:rsidRPr="009567A6" w:rsidRDefault="0014113F" w:rsidP="001A65A3">
      <w:pPr>
        <w:ind w:firstLine="567"/>
        <w:jc w:val="both"/>
        <w:rPr>
          <w:rFonts w:ascii="Times New Roman" w:hAnsi="Times New Roman" w:cs="Times New Roman"/>
          <w:sz w:val="28"/>
          <w:szCs w:val="28"/>
        </w:rPr>
      </w:pPr>
      <w:r w:rsidRPr="009C0D77">
        <w:rPr>
          <w:rFonts w:ascii="Times New Roman" w:hAnsi="Times New Roman" w:cs="Times New Roman"/>
          <w:sz w:val="28"/>
          <w:szCs w:val="28"/>
          <w:lang w:val="en-US"/>
        </w:rPr>
        <w:t xml:space="preserve"> </w:t>
      </w:r>
      <w:r w:rsidR="00D30397" w:rsidRPr="009567A6">
        <w:rPr>
          <w:rFonts w:ascii="Times New Roman" w:hAnsi="Times New Roman" w:cs="Times New Roman"/>
          <w:sz w:val="28"/>
          <w:szCs w:val="28"/>
        </w:rPr>
        <w:t>определённый, неопределённый и нулевой артикли;</w:t>
      </w:r>
    </w:p>
    <w:p w14:paraId="4FAE54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 существительные во множественном числе, образованные по правилу, и исключения;</w:t>
      </w:r>
    </w:p>
    <w:p w14:paraId="6DE6EB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неисчисляемые</w:t>
      </w:r>
      <w:r w:rsidRPr="009567A6">
        <w:rPr>
          <w:rFonts w:ascii="Times New Roman" w:hAnsi="Times New Roman" w:cs="Times New Roman"/>
          <w:sz w:val="28"/>
          <w:szCs w:val="28"/>
        </w:rPr>
        <w:tab/>
        <w:t>имена</w:t>
      </w:r>
      <w:r w:rsidRPr="009567A6">
        <w:rPr>
          <w:rFonts w:ascii="Times New Roman" w:hAnsi="Times New Roman" w:cs="Times New Roman"/>
          <w:sz w:val="28"/>
          <w:szCs w:val="28"/>
        </w:rPr>
        <w:tab/>
        <w:t>существитель</w:t>
      </w:r>
      <w:r w:rsidR="0021713B" w:rsidRPr="009567A6">
        <w:rPr>
          <w:rFonts w:ascii="Times New Roman" w:hAnsi="Times New Roman" w:cs="Times New Roman"/>
          <w:sz w:val="28"/>
          <w:szCs w:val="28"/>
        </w:rPr>
        <w:t>ные,</w:t>
      </w:r>
      <w:r w:rsidR="0021713B" w:rsidRPr="009567A6">
        <w:rPr>
          <w:rFonts w:ascii="Times New Roman" w:hAnsi="Times New Roman" w:cs="Times New Roman"/>
          <w:sz w:val="28"/>
          <w:szCs w:val="28"/>
        </w:rPr>
        <w:tab/>
        <w:t>имеющие</w:t>
      </w:r>
      <w:r w:rsidR="0021713B" w:rsidRPr="009567A6">
        <w:rPr>
          <w:rFonts w:ascii="Times New Roman" w:hAnsi="Times New Roman" w:cs="Times New Roman"/>
          <w:sz w:val="28"/>
          <w:szCs w:val="28"/>
        </w:rPr>
        <w:tab/>
        <w:t xml:space="preserve">форму </w:t>
      </w:r>
      <w:r w:rsidRPr="009567A6">
        <w:rPr>
          <w:rFonts w:ascii="Times New Roman" w:hAnsi="Times New Roman" w:cs="Times New Roman"/>
          <w:sz w:val="28"/>
          <w:szCs w:val="28"/>
        </w:rPr>
        <w:t>только множественного числа;</w:t>
      </w:r>
    </w:p>
    <w:p w14:paraId="4EE9ED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притяжательный падеж имён существительных;</w:t>
      </w:r>
    </w:p>
    <w:p w14:paraId="7F5A96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w:t>
      </w:r>
      <w:r w:rsidRPr="009567A6">
        <w:rPr>
          <w:rFonts w:ascii="Times New Roman" w:hAnsi="Times New Roman" w:cs="Times New Roman"/>
          <w:sz w:val="28"/>
          <w:szCs w:val="28"/>
        </w:rPr>
        <w:tab/>
        <w:t>прилагательные</w:t>
      </w:r>
      <w:r w:rsidRPr="009567A6">
        <w:rPr>
          <w:rFonts w:ascii="Times New Roman" w:hAnsi="Times New Roman" w:cs="Times New Roman"/>
          <w:sz w:val="28"/>
          <w:szCs w:val="28"/>
        </w:rPr>
        <w:tab/>
        <w:t>и</w:t>
      </w:r>
      <w:r w:rsidRPr="009567A6">
        <w:rPr>
          <w:rFonts w:ascii="Times New Roman" w:hAnsi="Times New Roman" w:cs="Times New Roman"/>
          <w:sz w:val="28"/>
          <w:szCs w:val="28"/>
        </w:rPr>
        <w:tab/>
        <w:t>наречия</w:t>
      </w:r>
      <w:r w:rsidRPr="009567A6">
        <w:rPr>
          <w:rFonts w:ascii="Times New Roman" w:hAnsi="Times New Roman" w:cs="Times New Roman"/>
          <w:sz w:val="28"/>
          <w:szCs w:val="28"/>
        </w:rPr>
        <w:tab/>
        <w:t>в</w:t>
      </w:r>
      <w:r w:rsidRPr="009567A6">
        <w:rPr>
          <w:rFonts w:ascii="Times New Roman" w:hAnsi="Times New Roman" w:cs="Times New Roman"/>
          <w:sz w:val="28"/>
          <w:szCs w:val="28"/>
        </w:rPr>
        <w:tab/>
        <w:t>положительной,</w:t>
      </w:r>
      <w:r w:rsidRPr="009567A6">
        <w:rPr>
          <w:rFonts w:ascii="Times New Roman" w:hAnsi="Times New Roman" w:cs="Times New Roman"/>
          <w:sz w:val="28"/>
          <w:szCs w:val="28"/>
        </w:rPr>
        <w:tab/>
        <w:t>сравнительной и превосходной степенях, образованных по правилу, и исключения;</w:t>
      </w:r>
    </w:p>
    <w:p w14:paraId="5152B6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порядок следования нескольких прилагател</w:t>
      </w:r>
      <w:r w:rsidR="0014113F" w:rsidRPr="009567A6">
        <w:rPr>
          <w:rFonts w:ascii="Times New Roman" w:hAnsi="Times New Roman" w:cs="Times New Roman"/>
          <w:sz w:val="28"/>
          <w:szCs w:val="28"/>
        </w:rPr>
        <w:t xml:space="preserve">ьных (мнение — размер — возраст </w:t>
      </w:r>
      <w:r w:rsidRPr="009567A6">
        <w:rPr>
          <w:rFonts w:ascii="Times New Roman" w:hAnsi="Times New Roman" w:cs="Times New Roman"/>
          <w:sz w:val="28"/>
          <w:szCs w:val="28"/>
        </w:rPr>
        <w:t>—</w:t>
      </w:r>
      <w:r w:rsidRPr="009567A6">
        <w:rPr>
          <w:rFonts w:ascii="Times New Roman" w:hAnsi="Times New Roman" w:cs="Times New Roman"/>
          <w:sz w:val="28"/>
          <w:szCs w:val="28"/>
        </w:rPr>
        <w:tab/>
        <w:t>цвет — происхождение);</w:t>
      </w:r>
    </w:p>
    <w:p w14:paraId="6D267B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слова, выражающие количество (many/much, little/a little; few/a few; a lot of); личные местоимения в именительном и об</w:t>
      </w:r>
      <w:r w:rsidR="0014113F" w:rsidRPr="009567A6">
        <w:rPr>
          <w:rFonts w:ascii="Times New Roman" w:hAnsi="Times New Roman" w:cs="Times New Roman"/>
          <w:sz w:val="28"/>
          <w:szCs w:val="28"/>
        </w:rPr>
        <w:t xml:space="preserve">ъектном падежах; притяжательные </w:t>
      </w:r>
      <w:r w:rsidRPr="009567A6">
        <w:rPr>
          <w:rFonts w:ascii="Times New Roman" w:hAnsi="Times New Roman" w:cs="Times New Roman"/>
          <w:sz w:val="28"/>
          <w:szCs w:val="28"/>
        </w:rPr>
        <w:t>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7860D8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количественные и порядковые числительные;</w:t>
      </w:r>
    </w:p>
    <w:p w14:paraId="366455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42314A26" w14:textId="77777777" w:rsidR="00D30397" w:rsidRPr="009567A6" w:rsidRDefault="0021713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5) </w:t>
      </w:r>
      <w:r w:rsidR="00D30397" w:rsidRPr="009567A6">
        <w:rPr>
          <w:rFonts w:ascii="Times New Roman" w:hAnsi="Times New Roman" w:cs="Times New Roman"/>
          <w:sz w:val="28"/>
          <w:szCs w:val="28"/>
        </w:rPr>
        <w:t>владеть социокультурными знаниями и умениями:</w:t>
      </w:r>
    </w:p>
    <w:p w14:paraId="77F659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0C867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634788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базовые знания о социокультурном портрете и культурном наследии родной страны и страны/стран изучаемого яз</w:t>
      </w:r>
      <w:r w:rsidR="0014113F" w:rsidRPr="009567A6">
        <w:rPr>
          <w:rFonts w:ascii="Times New Roman" w:hAnsi="Times New Roman" w:cs="Times New Roman"/>
          <w:sz w:val="28"/>
          <w:szCs w:val="28"/>
        </w:rPr>
        <w:t xml:space="preserve">ыка; представлять родную страну </w:t>
      </w:r>
      <w:r w:rsidRPr="009567A6">
        <w:rPr>
          <w:rFonts w:ascii="Times New Roman" w:hAnsi="Times New Roman" w:cs="Times New Roman"/>
          <w:sz w:val="28"/>
          <w:szCs w:val="28"/>
        </w:rPr>
        <w:t>и её культуру на иностранном языке;</w:t>
      </w:r>
    </w:p>
    <w:p w14:paraId="4A46A0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уважение к иной культуре;</w:t>
      </w:r>
    </w:p>
    <w:p w14:paraId="1281F3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нормы вежливости в межкультурном общении;</w:t>
      </w:r>
    </w:p>
    <w:p w14:paraId="1E699981" w14:textId="77777777" w:rsidR="00D30397" w:rsidRPr="009567A6" w:rsidRDefault="0021713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6) </w:t>
      </w:r>
      <w:r w:rsidR="00D30397" w:rsidRPr="009567A6">
        <w:rPr>
          <w:rFonts w:ascii="Times New Roman" w:hAnsi="Times New Roman" w:cs="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00D30397" w:rsidRPr="009567A6">
        <w:rPr>
          <w:rFonts w:ascii="Times New Roman" w:hAnsi="Times New Roman" w:cs="Times New Roman"/>
          <w:sz w:val="28"/>
          <w:szCs w:val="28"/>
        </w:rPr>
        <w:lastRenderedPageBreak/>
        <w:t>при говорении и письме — описание/перифраз/толко</w:t>
      </w:r>
      <w:r w:rsidR="002A2E13" w:rsidRPr="009567A6">
        <w:rPr>
          <w:rFonts w:ascii="Times New Roman" w:hAnsi="Times New Roman" w:cs="Times New Roman"/>
          <w:sz w:val="28"/>
          <w:szCs w:val="28"/>
        </w:rPr>
        <w:t xml:space="preserve">вание; при чтении и аудировании </w:t>
      </w:r>
      <w:r w:rsidR="00D30397" w:rsidRPr="009567A6">
        <w:rPr>
          <w:rFonts w:ascii="Times New Roman" w:hAnsi="Times New Roman" w:cs="Times New Roman"/>
          <w:sz w:val="28"/>
          <w:szCs w:val="28"/>
        </w:rPr>
        <w:t>—</w:t>
      </w:r>
      <w:r w:rsidR="00D30397" w:rsidRPr="009567A6">
        <w:rPr>
          <w:rFonts w:ascii="Times New Roman" w:hAnsi="Times New Roman" w:cs="Times New Roman"/>
          <w:sz w:val="28"/>
          <w:szCs w:val="28"/>
        </w:rPr>
        <w:tab/>
        <w:t>языковую и контекстуальную догадку;</w:t>
      </w:r>
    </w:p>
    <w:p w14:paraId="5432BA8F" w14:textId="77777777" w:rsidR="00D30397" w:rsidRPr="009567A6" w:rsidRDefault="0021713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7) </w:t>
      </w:r>
      <w:r w:rsidR="00D30397" w:rsidRPr="009567A6">
        <w:rPr>
          <w:rFonts w:ascii="Times New Roman" w:hAnsi="Times New Roman" w:cs="Times New Roman"/>
          <w:sz w:val="28"/>
          <w:szCs w:val="28"/>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392BF1D7" w14:textId="77777777" w:rsidR="00D30397" w:rsidRPr="009567A6" w:rsidRDefault="0021713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11 </w:t>
      </w:r>
      <w:r w:rsidR="00D30397" w:rsidRPr="009567A6">
        <w:rPr>
          <w:rFonts w:ascii="Times New Roman" w:hAnsi="Times New Roman" w:cs="Times New Roman"/>
          <w:sz w:val="28"/>
          <w:szCs w:val="28"/>
        </w:rPr>
        <w:t>класс</w:t>
      </w:r>
    </w:p>
    <w:p w14:paraId="65E9A28A" w14:textId="77777777" w:rsidR="00D30397" w:rsidRPr="009567A6" w:rsidRDefault="00D30397" w:rsidP="00A50DAB">
      <w:pPr>
        <w:pStyle w:val="a3"/>
        <w:numPr>
          <w:ilvl w:val="0"/>
          <w:numId w:val="1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основными видами речевой деятельности:</w:t>
      </w:r>
    </w:p>
    <w:p w14:paraId="4F0D75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525CDD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w:t>
      </w:r>
      <w:r w:rsidR="0014113F" w:rsidRPr="009567A6">
        <w:rPr>
          <w:rFonts w:ascii="Times New Roman" w:hAnsi="Times New Roman" w:cs="Times New Roman"/>
          <w:sz w:val="28"/>
          <w:szCs w:val="28"/>
        </w:rPr>
        <w:t xml:space="preserve">ского содержания речи; излагать </w:t>
      </w:r>
      <w:r w:rsidRPr="009567A6">
        <w:rPr>
          <w:rFonts w:ascii="Times New Roman" w:hAnsi="Times New Roman" w:cs="Times New Roman"/>
          <w:sz w:val="28"/>
          <w:szCs w:val="28"/>
        </w:rPr>
        <w:t>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14:paraId="4FAF70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186AD1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смысловое чтение: читать про себя и понимать несложные аутентичные тексты разного вида, жанра и стиля, содержащие отдельные неизученные </w:t>
      </w:r>
      <w:r w:rsidRPr="009567A6">
        <w:rPr>
          <w:rFonts w:ascii="Times New Roman" w:hAnsi="Times New Roman" w:cs="Times New Roman"/>
          <w:sz w:val="28"/>
          <w:szCs w:val="28"/>
        </w:rPr>
        <w:lastRenderedPageBreak/>
        <w:t>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55065E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иллюстрации/иллюстраций и/или прочитанного/прослушанного текста с опорой или</w:t>
      </w:r>
      <w:r w:rsidR="0014113F" w:rsidRPr="009567A6">
        <w:rPr>
          <w:rFonts w:ascii="Times New Roman" w:hAnsi="Times New Roman" w:cs="Times New Roman"/>
          <w:sz w:val="28"/>
          <w:szCs w:val="28"/>
        </w:rPr>
        <w:t xml:space="preserve"> </w:t>
      </w:r>
      <w:r w:rsidRPr="009567A6">
        <w:rPr>
          <w:rFonts w:ascii="Times New Roman" w:hAnsi="Times New Roman" w:cs="Times New Roman"/>
          <w:sz w:val="28"/>
          <w:szCs w:val="28"/>
        </w:rPr>
        <w:t>без опоры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14:paraId="706635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C175192" w14:textId="77777777" w:rsidR="00D30397" w:rsidRPr="009567A6" w:rsidRDefault="00D30397" w:rsidP="00A50DAB">
      <w:pPr>
        <w:pStyle w:val="a3"/>
        <w:numPr>
          <w:ilvl w:val="0"/>
          <w:numId w:val="1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w:t>
      </w:r>
      <w:r w:rsidRPr="009567A6">
        <w:rPr>
          <w:rFonts w:ascii="Times New Roman" w:hAnsi="Times New Roman" w:cs="Times New Roman"/>
          <w:sz w:val="28"/>
          <w:szCs w:val="28"/>
        </w:rPr>
        <w:lastRenderedPageBreak/>
        <w:t>правил чтения и соответствующей интонацией, демонстрируя понимание содержания текста;</w:t>
      </w:r>
    </w:p>
    <w:p w14:paraId="45A100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орфографическими навыками: правильно писать изученные слова;</w:t>
      </w:r>
    </w:p>
    <w:p w14:paraId="4CACF7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22A5E264" w14:textId="77777777" w:rsidR="00D30397" w:rsidRPr="009567A6" w:rsidRDefault="00D30397" w:rsidP="00A50DAB">
      <w:pPr>
        <w:pStyle w:val="a3"/>
        <w:numPr>
          <w:ilvl w:val="0"/>
          <w:numId w:val="1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в звучащем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w:t>
      </w:r>
      <w:r w:rsidR="0014113F" w:rsidRPr="009567A6">
        <w:rPr>
          <w:rFonts w:ascii="Times New Roman" w:hAnsi="Times New Roman" w:cs="Times New Roman"/>
          <w:sz w:val="28"/>
          <w:szCs w:val="28"/>
        </w:rPr>
        <w:t xml:space="preserve">лийском языке нормы лексической </w:t>
      </w:r>
      <w:r w:rsidRPr="009567A6">
        <w:rPr>
          <w:rFonts w:ascii="Times New Roman" w:hAnsi="Times New Roman" w:cs="Times New Roman"/>
          <w:sz w:val="28"/>
          <w:szCs w:val="28"/>
        </w:rPr>
        <w:t>сочетаемости;</w:t>
      </w:r>
    </w:p>
    <w:p w14:paraId="50EAE1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 law);</w:t>
      </w:r>
      <w:r w:rsidRPr="009567A6">
        <w:rPr>
          <w:rFonts w:ascii="Times New Roman" w:hAnsi="Times New Roman" w:cs="Times New Roman"/>
          <w:sz w:val="28"/>
          <w:szCs w:val="28"/>
        </w:rPr>
        <w:tab/>
        <w:t>сложные          прилагательные          путём</w:t>
      </w:r>
      <w:r w:rsidRPr="009567A6">
        <w:rPr>
          <w:rFonts w:ascii="Times New Roman" w:hAnsi="Times New Roman" w:cs="Times New Roman"/>
          <w:sz w:val="28"/>
          <w:szCs w:val="28"/>
        </w:rPr>
        <w:tab/>
        <w:t xml:space="preserve">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w:t>
      </w:r>
      <w:r w:rsidR="0014113F" w:rsidRPr="009567A6">
        <w:rPr>
          <w:rFonts w:ascii="Times New Roman" w:hAnsi="Times New Roman" w:cs="Times New Roman"/>
          <w:sz w:val="28"/>
          <w:szCs w:val="28"/>
        </w:rPr>
        <w:t xml:space="preserve">от имён существительных (a hand </w:t>
      </w:r>
      <w:r w:rsidRPr="009567A6">
        <w:rPr>
          <w:rFonts w:ascii="Times New Roman" w:hAnsi="Times New Roman" w:cs="Times New Roman"/>
          <w:sz w:val="28"/>
          <w:szCs w:val="28"/>
        </w:rPr>
        <w:t>—</w:t>
      </w:r>
      <w:r w:rsidRPr="009567A6">
        <w:rPr>
          <w:rFonts w:ascii="Times New Roman" w:hAnsi="Times New Roman" w:cs="Times New Roman"/>
          <w:sz w:val="28"/>
          <w:szCs w:val="28"/>
        </w:rPr>
        <w:tab/>
        <w:t>to hand); глаголов от имён прилагательных (cool — to cool);</w:t>
      </w:r>
    </w:p>
    <w:p w14:paraId="5DDBEC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распознавать и употреблять в устной и письменной речи имена прилагательные на -ed и -ing (excited — exciting);</w:t>
      </w:r>
    </w:p>
    <w:p w14:paraId="590D34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AB56C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w:t>
      </w:r>
      <w:r w:rsidR="0014113F" w:rsidRPr="009567A6">
        <w:rPr>
          <w:rFonts w:ascii="Times New Roman" w:hAnsi="Times New Roman" w:cs="Times New Roman"/>
          <w:sz w:val="28"/>
          <w:szCs w:val="28"/>
        </w:rPr>
        <w:t>тного/письменного высказывания;</w:t>
      </w:r>
    </w:p>
    <w:p w14:paraId="4D1FA1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знать и понимать особенности структуры простых и сложных предложений и различных коммуникативных типов предложений английского языка;</w:t>
      </w:r>
    </w:p>
    <w:p w14:paraId="5190EA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в звучащем и письменном тексте и употреблять в устной и письменной речи:</w:t>
      </w:r>
    </w:p>
    <w:p w14:paraId="3F700E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в том числе с несколькими обстоятельствами, следующими в определённом порядке;</w:t>
      </w:r>
    </w:p>
    <w:p w14:paraId="48E26D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It;</w:t>
      </w:r>
    </w:p>
    <w:p w14:paraId="31A00C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начальным There + to be;</w:t>
      </w:r>
    </w:p>
    <w:p w14:paraId="641B60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с глагольными конструкциями, содержащими глаголы-связки to be, to look, to seem, to feel;</w:t>
      </w:r>
    </w:p>
    <w:p w14:paraId="0963D1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 cо сложным дополнением — Complex Object; предложения cо сложным подлежащим — Complex Subject;</w:t>
      </w:r>
    </w:p>
    <w:p w14:paraId="556059B2"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инверсию</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конструкциями</w:t>
      </w:r>
      <w:r w:rsidRPr="009567A6">
        <w:rPr>
          <w:rFonts w:ascii="Times New Roman" w:hAnsi="Times New Roman" w:cs="Times New Roman"/>
          <w:sz w:val="28"/>
          <w:szCs w:val="28"/>
          <w:lang w:val="en-US"/>
        </w:rPr>
        <w:t xml:space="preserve"> hardly (ever) … when, no sooner … that, if only …;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условных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предложениях</w:t>
      </w:r>
      <w:r w:rsidRPr="009567A6">
        <w:rPr>
          <w:rFonts w:ascii="Times New Roman" w:hAnsi="Times New Roman" w:cs="Times New Roman"/>
          <w:sz w:val="28"/>
          <w:szCs w:val="28"/>
          <w:lang w:val="en-US"/>
        </w:rPr>
        <w:t xml:space="preserve"> (If) … should do;</w:t>
      </w:r>
    </w:p>
    <w:p w14:paraId="6C5DF7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сложносочинённые предложения с сочинительными союзами and, but, or;</w:t>
      </w:r>
    </w:p>
    <w:p w14:paraId="6BF664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союзами и союзными словами because, if, when, where, what, why, how;</w:t>
      </w:r>
    </w:p>
    <w:p w14:paraId="668513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1A3749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сложноподчинённые предложения с союзными словами whoever, whatever, however, whenever;</w:t>
      </w:r>
    </w:p>
    <w:p w14:paraId="560BDD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204C2941"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lastRenderedPageBreak/>
        <w:t>все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типы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вопросительных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предложений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общий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специальный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альтернативный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разделительный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вопросы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24D769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w:t>
      </w:r>
      <w:r w:rsidR="0014113F" w:rsidRPr="009567A6">
        <w:rPr>
          <w:rFonts w:ascii="Times New Roman" w:hAnsi="Times New Roman" w:cs="Times New Roman"/>
          <w:sz w:val="28"/>
          <w:szCs w:val="28"/>
        </w:rPr>
        <w:t xml:space="preserve"> времени; согласование времён в </w:t>
      </w:r>
      <w:r w:rsidRPr="009567A6">
        <w:rPr>
          <w:rFonts w:ascii="Times New Roman" w:hAnsi="Times New Roman" w:cs="Times New Roman"/>
          <w:sz w:val="28"/>
          <w:szCs w:val="28"/>
        </w:rPr>
        <w:t>рамках сложного предложения;</w:t>
      </w:r>
    </w:p>
    <w:p w14:paraId="76FCC0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модальные глаголы в косвенной речи в настоящем и прошедшем времени; предложения с конструкциями as … as, not so … as; both …</w:t>
      </w:r>
      <w:r w:rsidR="0021713B" w:rsidRPr="009567A6">
        <w:rPr>
          <w:rFonts w:ascii="Times New Roman" w:hAnsi="Times New Roman" w:cs="Times New Roman"/>
          <w:sz w:val="28"/>
          <w:szCs w:val="28"/>
        </w:rPr>
        <w:t xml:space="preserve"> and …, either … or, </w:t>
      </w:r>
      <w:r w:rsidRPr="009567A6">
        <w:rPr>
          <w:rFonts w:ascii="Times New Roman" w:hAnsi="Times New Roman" w:cs="Times New Roman"/>
          <w:sz w:val="28"/>
          <w:szCs w:val="28"/>
          <w:lang w:val="en-US"/>
        </w:rPr>
        <w:t>neither</w:t>
      </w:r>
      <w:r w:rsidRPr="009567A6">
        <w:rPr>
          <w:rFonts w:ascii="Times New Roman" w:hAnsi="Times New Roman" w:cs="Times New Roman"/>
          <w:sz w:val="28"/>
          <w:szCs w:val="28"/>
        </w:rPr>
        <w:t xml:space="preserve"> … </w:t>
      </w:r>
      <w:r w:rsidRPr="009567A6">
        <w:rPr>
          <w:rFonts w:ascii="Times New Roman" w:hAnsi="Times New Roman" w:cs="Times New Roman"/>
          <w:sz w:val="28"/>
          <w:szCs w:val="28"/>
          <w:lang w:val="en-US"/>
        </w:rPr>
        <w:t>nor</w:t>
      </w:r>
      <w:r w:rsidRPr="009567A6">
        <w:rPr>
          <w:rFonts w:ascii="Times New Roman" w:hAnsi="Times New Roman" w:cs="Times New Roman"/>
          <w:sz w:val="28"/>
          <w:szCs w:val="28"/>
        </w:rPr>
        <w:t>;</w:t>
      </w:r>
    </w:p>
    <w:p w14:paraId="59691565"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предложения</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wish</w:t>
      </w:r>
      <w:r w:rsidRPr="009C0D77">
        <w:rPr>
          <w:rFonts w:ascii="Times New Roman" w:hAnsi="Times New Roman" w:cs="Times New Roman"/>
          <w:sz w:val="28"/>
          <w:szCs w:val="28"/>
        </w:rPr>
        <w:t>;</w:t>
      </w:r>
    </w:p>
    <w:p w14:paraId="2F66A71F" w14:textId="77777777" w:rsidR="00D30397" w:rsidRPr="009C0D77"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с</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глаголами</w:t>
      </w:r>
      <w:r w:rsidRPr="009C0D77">
        <w:rPr>
          <w:rFonts w:ascii="Times New Roman" w:hAnsi="Times New Roman" w:cs="Times New Roman"/>
          <w:sz w:val="28"/>
          <w:szCs w:val="28"/>
        </w:rPr>
        <w:t xml:space="preserve"> </w:t>
      </w:r>
      <w:r w:rsidRPr="009567A6">
        <w:rPr>
          <w:rFonts w:ascii="Times New Roman" w:hAnsi="Times New Roman" w:cs="Times New Roman"/>
          <w:sz w:val="28"/>
          <w:szCs w:val="28"/>
        </w:rPr>
        <w:t>на</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to</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love</w:t>
      </w:r>
      <w:r w:rsidRPr="009C0D77">
        <w:rPr>
          <w:rFonts w:ascii="Times New Roman" w:hAnsi="Times New Roman" w:cs="Times New Roman"/>
          <w:sz w:val="28"/>
          <w:szCs w:val="28"/>
        </w:rPr>
        <w:t>/</w:t>
      </w:r>
      <w:r w:rsidRPr="009567A6">
        <w:rPr>
          <w:rFonts w:ascii="Times New Roman" w:hAnsi="Times New Roman" w:cs="Times New Roman"/>
          <w:sz w:val="28"/>
          <w:szCs w:val="28"/>
          <w:lang w:val="en-US"/>
        </w:rPr>
        <w:t>hate</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doing</w:t>
      </w:r>
      <w:r w:rsidRPr="009C0D77">
        <w:rPr>
          <w:rFonts w:ascii="Times New Roman" w:hAnsi="Times New Roman" w:cs="Times New Roman"/>
          <w:sz w:val="28"/>
          <w:szCs w:val="28"/>
        </w:rPr>
        <w:t xml:space="preserve"> </w:t>
      </w:r>
      <w:r w:rsidRPr="009567A6">
        <w:rPr>
          <w:rFonts w:ascii="Times New Roman" w:hAnsi="Times New Roman" w:cs="Times New Roman"/>
          <w:sz w:val="28"/>
          <w:szCs w:val="28"/>
          <w:lang w:val="en-US"/>
        </w:rPr>
        <w:t>smth</w:t>
      </w:r>
      <w:r w:rsidRPr="009C0D77">
        <w:rPr>
          <w:rFonts w:ascii="Times New Roman" w:hAnsi="Times New Roman" w:cs="Times New Roman"/>
          <w:sz w:val="28"/>
          <w:szCs w:val="28"/>
        </w:rPr>
        <w:t>;</w:t>
      </w:r>
    </w:p>
    <w:p w14:paraId="10262B87"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c </w:t>
      </w:r>
      <w:r w:rsidRPr="009567A6">
        <w:rPr>
          <w:rFonts w:ascii="Times New Roman" w:hAnsi="Times New Roman" w:cs="Times New Roman"/>
          <w:sz w:val="28"/>
          <w:szCs w:val="28"/>
        </w:rPr>
        <w:t>глаголами</w:t>
      </w:r>
      <w:r w:rsidRPr="009567A6">
        <w:rPr>
          <w:rFonts w:ascii="Times New Roman" w:hAnsi="Times New Roman" w:cs="Times New Roman"/>
          <w:sz w:val="28"/>
          <w:szCs w:val="28"/>
          <w:lang w:val="en-US"/>
        </w:rPr>
        <w:t xml:space="preserve"> to stop, to remember, to forget (</w:t>
      </w:r>
      <w:r w:rsidRPr="009567A6">
        <w:rPr>
          <w:rFonts w:ascii="Times New Roman" w:hAnsi="Times New Roman" w:cs="Times New Roman"/>
          <w:sz w:val="28"/>
          <w:szCs w:val="28"/>
        </w:rPr>
        <w:t>разница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значении</w:t>
      </w:r>
      <w:r w:rsidRPr="009567A6">
        <w:rPr>
          <w:rFonts w:ascii="Times New Roman" w:hAnsi="Times New Roman" w:cs="Times New Roman"/>
          <w:sz w:val="28"/>
          <w:szCs w:val="28"/>
          <w:lang w:val="en-US"/>
        </w:rPr>
        <w:t xml:space="preserve"> to stop doing smth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to stop to do smth);</w:t>
      </w:r>
    </w:p>
    <w:p w14:paraId="236096A9"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It takes me… to do smth;</w:t>
      </w:r>
    </w:p>
    <w:p w14:paraId="4B80A9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конструкция used to + инфинитив глагола;</w:t>
      </w:r>
    </w:p>
    <w:p w14:paraId="21E851F6"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be/get used to smth; be/get used to doing smth;</w:t>
      </w:r>
    </w:p>
    <w:p w14:paraId="689D1FEF"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 prefer, I’d prefer, I’d rather prefer, </w:t>
      </w:r>
      <w:r w:rsidRPr="009567A6">
        <w:rPr>
          <w:rFonts w:ascii="Times New Roman" w:hAnsi="Times New Roman" w:cs="Times New Roman"/>
          <w:sz w:val="28"/>
          <w:szCs w:val="28"/>
        </w:rPr>
        <w:t>выражающие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предпочтение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а</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также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конструкции</w:t>
      </w:r>
      <w:r w:rsidRPr="009567A6">
        <w:rPr>
          <w:rFonts w:ascii="Times New Roman" w:hAnsi="Times New Roman" w:cs="Times New Roman"/>
          <w:sz w:val="28"/>
          <w:szCs w:val="28"/>
          <w:lang w:val="en-US"/>
        </w:rPr>
        <w:t xml:space="preserve"> I’d rather, You’d better;</w:t>
      </w:r>
    </w:p>
    <w:p w14:paraId="6EDEFE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7BCE87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3D397D14"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конструкция</w:t>
      </w:r>
      <w:r w:rsidRPr="009567A6">
        <w:rPr>
          <w:rFonts w:ascii="Times New Roman" w:hAnsi="Times New Roman" w:cs="Times New Roman"/>
          <w:sz w:val="28"/>
          <w:szCs w:val="28"/>
          <w:lang w:val="en-US"/>
        </w:rPr>
        <w:t xml:space="preserve"> to be going to,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Future Simple Tense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Present Continuous Tense </w:t>
      </w:r>
      <w:r w:rsidRPr="009567A6">
        <w:rPr>
          <w:rFonts w:ascii="Times New Roman" w:hAnsi="Times New Roman" w:cs="Times New Roman"/>
          <w:sz w:val="28"/>
          <w:szCs w:val="28"/>
        </w:rPr>
        <w:t>для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выражения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будущего</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действия</w:t>
      </w:r>
      <w:r w:rsidRPr="009567A6">
        <w:rPr>
          <w:rFonts w:ascii="Times New Roman" w:hAnsi="Times New Roman" w:cs="Times New Roman"/>
          <w:sz w:val="28"/>
          <w:szCs w:val="28"/>
          <w:lang w:val="en-US"/>
        </w:rPr>
        <w:t>;</w:t>
      </w:r>
    </w:p>
    <w:p w14:paraId="61803D02"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модальные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их</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эквиваленты</w:t>
      </w:r>
      <w:r w:rsidRPr="009567A6">
        <w:rPr>
          <w:rFonts w:ascii="Times New Roman" w:hAnsi="Times New Roman" w:cs="Times New Roman"/>
          <w:sz w:val="28"/>
          <w:szCs w:val="28"/>
          <w:lang w:val="en-US"/>
        </w:rPr>
        <w:t xml:space="preserve"> (can/be able to, could, must/have to, may, might, should, shall, would, will, need, ought to);</w:t>
      </w:r>
    </w:p>
    <w:p w14:paraId="0FB16047" w14:textId="77777777" w:rsidR="00D30397" w:rsidRPr="009567A6" w:rsidRDefault="00D30397" w:rsidP="001A65A3">
      <w:pPr>
        <w:ind w:firstLine="567"/>
        <w:jc w:val="both"/>
        <w:rPr>
          <w:rFonts w:ascii="Times New Roman" w:hAnsi="Times New Roman" w:cs="Times New Roman"/>
          <w:sz w:val="28"/>
          <w:szCs w:val="28"/>
          <w:lang w:val="en-US"/>
        </w:rPr>
      </w:pPr>
      <w:r w:rsidRPr="009567A6">
        <w:rPr>
          <w:rFonts w:ascii="Times New Roman" w:hAnsi="Times New Roman" w:cs="Times New Roman"/>
          <w:sz w:val="28"/>
          <w:szCs w:val="28"/>
        </w:rPr>
        <w:t>неличные</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формы</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глагола</w:t>
      </w:r>
      <w:r w:rsidRPr="009567A6">
        <w:rPr>
          <w:rFonts w:ascii="Times New Roman" w:hAnsi="Times New Roman" w:cs="Times New Roman"/>
          <w:sz w:val="28"/>
          <w:szCs w:val="28"/>
          <w:lang w:val="en-US"/>
        </w:rPr>
        <w:t xml:space="preserve"> — </w:t>
      </w:r>
      <w:r w:rsidRPr="009567A6">
        <w:rPr>
          <w:rFonts w:ascii="Times New Roman" w:hAnsi="Times New Roman" w:cs="Times New Roman"/>
          <w:sz w:val="28"/>
          <w:szCs w:val="28"/>
        </w:rPr>
        <w:t>инфинитив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герундий</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причастие</w:t>
      </w:r>
      <w:r w:rsidRPr="009567A6">
        <w:rPr>
          <w:rFonts w:ascii="Times New Roman" w:hAnsi="Times New Roman" w:cs="Times New Roman"/>
          <w:sz w:val="28"/>
          <w:szCs w:val="28"/>
          <w:lang w:val="en-US"/>
        </w:rPr>
        <w:t xml:space="preserve"> (Participle I </w:t>
      </w:r>
      <w:r w:rsidRPr="009567A6">
        <w:rPr>
          <w:rFonts w:ascii="Times New Roman" w:hAnsi="Times New Roman" w:cs="Times New Roman"/>
          <w:sz w:val="28"/>
          <w:szCs w:val="28"/>
        </w:rPr>
        <w:t>и</w:t>
      </w:r>
      <w:r w:rsidRPr="009567A6">
        <w:rPr>
          <w:rFonts w:ascii="Times New Roman" w:hAnsi="Times New Roman" w:cs="Times New Roman"/>
          <w:sz w:val="28"/>
          <w:szCs w:val="28"/>
          <w:lang w:val="en-US"/>
        </w:rPr>
        <w:t xml:space="preserve"> Participle II); </w:t>
      </w:r>
      <w:r w:rsidRPr="009567A6">
        <w:rPr>
          <w:rFonts w:ascii="Times New Roman" w:hAnsi="Times New Roman" w:cs="Times New Roman"/>
          <w:sz w:val="28"/>
          <w:szCs w:val="28"/>
        </w:rPr>
        <w:t>причастия</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в</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функции</w:t>
      </w:r>
      <w:r w:rsidRPr="009567A6">
        <w:rPr>
          <w:rFonts w:ascii="Times New Roman" w:hAnsi="Times New Roman" w:cs="Times New Roman"/>
          <w:sz w:val="28"/>
          <w:szCs w:val="28"/>
          <w:lang w:val="en-US"/>
        </w:rPr>
        <w:t xml:space="preserve"> </w:t>
      </w:r>
      <w:r w:rsidRPr="009567A6">
        <w:rPr>
          <w:rFonts w:ascii="Times New Roman" w:hAnsi="Times New Roman" w:cs="Times New Roman"/>
          <w:sz w:val="28"/>
          <w:szCs w:val="28"/>
        </w:rPr>
        <w:t>определения</w:t>
      </w:r>
      <w:r w:rsidRPr="009567A6">
        <w:rPr>
          <w:rFonts w:ascii="Times New Roman" w:hAnsi="Times New Roman" w:cs="Times New Roman"/>
          <w:sz w:val="28"/>
          <w:szCs w:val="28"/>
          <w:lang w:val="en-US"/>
        </w:rPr>
        <w:t xml:space="preserve"> (Participle I — a playing child, Participle II — a written text);</w:t>
      </w:r>
    </w:p>
    <w:p w14:paraId="22C742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определённый, неопределённый и нулевой артикли;</w:t>
      </w:r>
    </w:p>
    <w:p w14:paraId="514F50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имена существительные во множественном числе, образов</w:t>
      </w:r>
      <w:r w:rsidR="0014113F" w:rsidRPr="009567A6">
        <w:rPr>
          <w:rFonts w:ascii="Times New Roman" w:hAnsi="Times New Roman" w:cs="Times New Roman"/>
          <w:sz w:val="28"/>
          <w:szCs w:val="28"/>
        </w:rPr>
        <w:t>анные по правилу, и исключения;</w:t>
      </w:r>
    </w:p>
    <w:p w14:paraId="6AC9EE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неисчисляемые</w:t>
      </w:r>
      <w:r w:rsidRPr="009567A6">
        <w:rPr>
          <w:rFonts w:ascii="Times New Roman" w:hAnsi="Times New Roman" w:cs="Times New Roman"/>
          <w:sz w:val="28"/>
          <w:szCs w:val="28"/>
        </w:rPr>
        <w:tab/>
        <w:t>имена</w:t>
      </w:r>
      <w:r w:rsidRPr="009567A6">
        <w:rPr>
          <w:rFonts w:ascii="Times New Roman" w:hAnsi="Times New Roman" w:cs="Times New Roman"/>
          <w:sz w:val="28"/>
          <w:szCs w:val="28"/>
        </w:rPr>
        <w:tab/>
        <w:t>существител</w:t>
      </w:r>
      <w:r w:rsidR="002A2E13" w:rsidRPr="009567A6">
        <w:rPr>
          <w:rFonts w:ascii="Times New Roman" w:hAnsi="Times New Roman" w:cs="Times New Roman"/>
          <w:sz w:val="28"/>
          <w:szCs w:val="28"/>
        </w:rPr>
        <w:t>ьные,</w:t>
      </w:r>
      <w:r w:rsidR="002A2E13" w:rsidRPr="009567A6">
        <w:rPr>
          <w:rFonts w:ascii="Times New Roman" w:hAnsi="Times New Roman" w:cs="Times New Roman"/>
          <w:sz w:val="28"/>
          <w:szCs w:val="28"/>
        </w:rPr>
        <w:tab/>
        <w:t>имеющие</w:t>
      </w:r>
      <w:r w:rsidR="002A2E13" w:rsidRPr="009567A6">
        <w:rPr>
          <w:rFonts w:ascii="Times New Roman" w:hAnsi="Times New Roman" w:cs="Times New Roman"/>
          <w:sz w:val="28"/>
          <w:szCs w:val="28"/>
        </w:rPr>
        <w:tab/>
        <w:t xml:space="preserve">форму </w:t>
      </w:r>
      <w:r w:rsidRPr="009567A6">
        <w:rPr>
          <w:rFonts w:ascii="Times New Roman" w:hAnsi="Times New Roman" w:cs="Times New Roman"/>
          <w:sz w:val="28"/>
          <w:szCs w:val="28"/>
        </w:rPr>
        <w:t>только множественного числа;</w:t>
      </w:r>
    </w:p>
    <w:p w14:paraId="5FD536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притяжательный падеж имён существительных;</w:t>
      </w:r>
    </w:p>
    <w:p w14:paraId="119362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имена</w:t>
      </w:r>
      <w:r w:rsidRPr="009567A6">
        <w:rPr>
          <w:rFonts w:ascii="Times New Roman" w:hAnsi="Times New Roman" w:cs="Times New Roman"/>
          <w:sz w:val="28"/>
          <w:szCs w:val="28"/>
        </w:rPr>
        <w:tab/>
        <w:t>прилагательные</w:t>
      </w:r>
      <w:r w:rsidRPr="009567A6">
        <w:rPr>
          <w:rFonts w:ascii="Times New Roman" w:hAnsi="Times New Roman" w:cs="Times New Roman"/>
          <w:sz w:val="28"/>
          <w:szCs w:val="28"/>
        </w:rPr>
        <w:tab/>
        <w:t>и</w:t>
      </w:r>
      <w:r w:rsidRPr="009567A6">
        <w:rPr>
          <w:rFonts w:ascii="Times New Roman" w:hAnsi="Times New Roman" w:cs="Times New Roman"/>
          <w:sz w:val="28"/>
          <w:szCs w:val="28"/>
        </w:rPr>
        <w:tab/>
        <w:t>наречия</w:t>
      </w:r>
      <w:r w:rsidRPr="009567A6">
        <w:rPr>
          <w:rFonts w:ascii="Times New Roman" w:hAnsi="Times New Roman" w:cs="Times New Roman"/>
          <w:sz w:val="28"/>
          <w:szCs w:val="28"/>
        </w:rPr>
        <w:tab/>
        <w:t>в</w:t>
      </w:r>
      <w:r w:rsidRPr="009567A6">
        <w:rPr>
          <w:rFonts w:ascii="Times New Roman" w:hAnsi="Times New Roman" w:cs="Times New Roman"/>
          <w:sz w:val="28"/>
          <w:szCs w:val="28"/>
        </w:rPr>
        <w:tab/>
        <w:t>положительной,</w:t>
      </w:r>
      <w:r w:rsidRPr="009567A6">
        <w:rPr>
          <w:rFonts w:ascii="Times New Roman" w:hAnsi="Times New Roman" w:cs="Times New Roman"/>
          <w:sz w:val="28"/>
          <w:szCs w:val="28"/>
        </w:rPr>
        <w:tab/>
        <w:t>сравнительной и превосходной степенях, образованных по правилу, и исключения;</w:t>
      </w:r>
    </w:p>
    <w:p w14:paraId="5E37BF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порядок следования нескольких прилагател</w:t>
      </w:r>
      <w:r w:rsidR="002A2E13" w:rsidRPr="009567A6">
        <w:rPr>
          <w:rFonts w:ascii="Times New Roman" w:hAnsi="Times New Roman" w:cs="Times New Roman"/>
          <w:sz w:val="28"/>
          <w:szCs w:val="28"/>
        </w:rPr>
        <w:t xml:space="preserve">ьных (мнение — размер — возраст </w:t>
      </w:r>
      <w:r w:rsidRPr="009567A6">
        <w:rPr>
          <w:rFonts w:ascii="Times New Roman" w:hAnsi="Times New Roman" w:cs="Times New Roman"/>
          <w:sz w:val="28"/>
          <w:szCs w:val="28"/>
        </w:rPr>
        <w:t>—</w:t>
      </w:r>
      <w:r w:rsidRPr="009567A6">
        <w:rPr>
          <w:rFonts w:ascii="Times New Roman" w:hAnsi="Times New Roman" w:cs="Times New Roman"/>
          <w:sz w:val="28"/>
          <w:szCs w:val="28"/>
        </w:rPr>
        <w:tab/>
        <w:t>цвет — происхождение);</w:t>
      </w:r>
    </w:p>
    <w:p w14:paraId="1BBDE8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слова, выражающие количество (many/much, little/a little; few/a few; a lot of); личные местоимения в именительном и объектном падежах; притяжательные</w:t>
      </w:r>
    </w:p>
    <w:p w14:paraId="5F9DF3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9A413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количественные и порядковые числительные;</w:t>
      </w:r>
    </w:p>
    <w:p w14:paraId="36829E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4C071C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владеть социокультурными знаниями и умениями:</w:t>
      </w:r>
    </w:p>
    <w:p w14:paraId="47D81E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4920E5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владеть компенсаторными умениями, позволяющими в случае сбоя коммуникации, а также в условиях дефицита я</w:t>
      </w:r>
      <w:r w:rsidR="0014113F" w:rsidRPr="009567A6">
        <w:rPr>
          <w:rFonts w:ascii="Times New Roman" w:hAnsi="Times New Roman" w:cs="Times New Roman"/>
          <w:sz w:val="28"/>
          <w:szCs w:val="28"/>
        </w:rPr>
        <w:t xml:space="preserve">зыковых средств: использовать </w:t>
      </w:r>
      <w:r w:rsidRPr="009567A6">
        <w:rPr>
          <w:rFonts w:ascii="Times New Roman" w:hAnsi="Times New Roman" w:cs="Times New Roman"/>
          <w:sz w:val="28"/>
          <w:szCs w:val="28"/>
        </w:rPr>
        <w:t xml:space="preserve">различные приёмы переработки информации: при говорении — </w:t>
      </w:r>
      <w:r w:rsidRPr="009567A6">
        <w:rPr>
          <w:rFonts w:ascii="Times New Roman" w:hAnsi="Times New Roman" w:cs="Times New Roman"/>
          <w:sz w:val="28"/>
          <w:szCs w:val="28"/>
        </w:rPr>
        <w:lastRenderedPageBreak/>
        <w:t>переспрос; при говорении и письме — описание/перифраз/толко</w:t>
      </w:r>
      <w:r w:rsidR="0014113F" w:rsidRPr="009567A6">
        <w:rPr>
          <w:rFonts w:ascii="Times New Roman" w:hAnsi="Times New Roman" w:cs="Times New Roman"/>
          <w:sz w:val="28"/>
          <w:szCs w:val="28"/>
        </w:rPr>
        <w:t xml:space="preserve">вание; при чтении и аудировании </w:t>
      </w:r>
      <w:r w:rsidRPr="009567A6">
        <w:rPr>
          <w:rFonts w:ascii="Times New Roman" w:hAnsi="Times New Roman" w:cs="Times New Roman"/>
          <w:sz w:val="28"/>
          <w:szCs w:val="28"/>
        </w:rPr>
        <w:t>—</w:t>
      </w:r>
      <w:r w:rsidRPr="009567A6">
        <w:rPr>
          <w:rFonts w:ascii="Times New Roman" w:hAnsi="Times New Roman" w:cs="Times New Roman"/>
          <w:sz w:val="28"/>
          <w:szCs w:val="28"/>
        </w:rPr>
        <w:tab/>
        <w:t>языковую и контекстуальную догадку;</w:t>
      </w:r>
    </w:p>
    <w:p w14:paraId="0E1C9D7A" w14:textId="77777777" w:rsidR="0021713B"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w:t>
      </w:r>
      <w:r w:rsidR="0014113F" w:rsidRPr="009567A6">
        <w:rPr>
          <w:rFonts w:ascii="Times New Roman" w:hAnsi="Times New Roman" w:cs="Times New Roman"/>
          <w:sz w:val="28"/>
          <w:szCs w:val="28"/>
        </w:rPr>
        <w:t xml:space="preserve">и и при работе в сети Интернет. </w:t>
      </w:r>
    </w:p>
    <w:p w14:paraId="7AD2070A" w14:textId="39EF23E2" w:rsidR="00D30397" w:rsidRPr="00C866C5" w:rsidRDefault="00C866C5" w:rsidP="00A50DAB">
      <w:pPr>
        <w:pStyle w:val="a3"/>
        <w:numPr>
          <w:ilvl w:val="0"/>
          <w:numId w:val="9"/>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C866C5">
        <w:rPr>
          <w:rFonts w:ascii="Times New Roman" w:hAnsi="Times New Roman" w:cs="Times New Roman"/>
          <w:b/>
          <w:bCs/>
          <w:sz w:val="28"/>
          <w:szCs w:val="28"/>
        </w:rPr>
        <w:t xml:space="preserve"> рабочая программа по учебному предмету «Математика» (базовый уровень).</w:t>
      </w:r>
    </w:p>
    <w:p w14:paraId="666513E6" w14:textId="2ADB5F4E" w:rsidR="00E7172B" w:rsidRPr="009567A6" w:rsidRDefault="00C866C5" w:rsidP="00A50DAB">
      <w:pPr>
        <w:pStyle w:val="a3"/>
        <w:numPr>
          <w:ilvl w:val="1"/>
          <w:numId w:val="12"/>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EB955C4" w14:textId="77777777" w:rsidR="00E7172B" w:rsidRPr="009567A6" w:rsidRDefault="00D30397" w:rsidP="00A50DAB">
      <w:pPr>
        <w:pStyle w:val="a3"/>
        <w:numPr>
          <w:ilvl w:val="1"/>
          <w:numId w:val="1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71C19AB" w14:textId="77777777" w:rsidR="00E7172B" w:rsidRPr="009567A6" w:rsidRDefault="00D30397" w:rsidP="00A50DAB">
      <w:pPr>
        <w:pStyle w:val="a3"/>
        <w:numPr>
          <w:ilvl w:val="1"/>
          <w:numId w:val="1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C118A50" w14:textId="77777777" w:rsidR="00E7172B" w:rsidRPr="009567A6" w:rsidRDefault="00D30397" w:rsidP="00A50DAB">
      <w:pPr>
        <w:pStyle w:val="a3"/>
        <w:numPr>
          <w:ilvl w:val="1"/>
          <w:numId w:val="1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E7172B" w:rsidRPr="009567A6">
        <w:rPr>
          <w:rFonts w:ascii="Times New Roman" w:hAnsi="Times New Roman" w:cs="Times New Roman"/>
          <w:sz w:val="28"/>
          <w:szCs w:val="28"/>
        </w:rPr>
        <w:t xml:space="preserve"> </w:t>
      </w:r>
      <w:r w:rsidRPr="009567A6">
        <w:rPr>
          <w:rFonts w:ascii="Times New Roman" w:hAnsi="Times New Roman" w:cs="Times New Roman"/>
          <w:sz w:val="28"/>
          <w:szCs w:val="28"/>
        </w:rPr>
        <w:t>за каждый год обучения.</w:t>
      </w:r>
    </w:p>
    <w:p w14:paraId="57F40D0E" w14:textId="77777777" w:rsidR="00E7172B" w:rsidRPr="009567A6" w:rsidRDefault="00D30397" w:rsidP="00A50DAB">
      <w:pPr>
        <w:pStyle w:val="a3"/>
        <w:numPr>
          <w:ilvl w:val="1"/>
          <w:numId w:val="1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48A5C4CD" w14:textId="77777777" w:rsidR="00E7172B" w:rsidRPr="009567A6" w:rsidRDefault="00E7172B"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1A7BC9D6" w14:textId="77777777" w:rsidR="00E7172B"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19FAD6A9" w14:textId="77777777" w:rsidR="00E7172B"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w:t>
      </w:r>
    </w:p>
    <w:p w14:paraId="4709C28C" w14:textId="77777777" w:rsidR="00E7172B"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полезность      математики      обусловлена       тем, что её предметом являются фундаментальные структуры нашего мира:</w:t>
      </w:r>
      <w:r w:rsidR="00E7172B" w:rsidRPr="009567A6">
        <w:rPr>
          <w:rFonts w:ascii="Times New Roman" w:hAnsi="Times New Roman" w:cs="Times New Roman"/>
          <w:sz w:val="28"/>
          <w:szCs w:val="28"/>
        </w:rPr>
        <w:t xml:space="preserve"> </w:t>
      </w:r>
      <w:r w:rsidRPr="009567A6">
        <w:rPr>
          <w:rFonts w:ascii="Times New Roman" w:hAnsi="Times New Roman" w:cs="Times New Roman"/>
          <w:sz w:val="28"/>
          <w:szCs w:val="28"/>
        </w:rPr>
        <w:t>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w:t>
      </w:r>
    </w:p>
    <w:p w14:paraId="5C7954B1" w14:textId="77777777" w:rsidR="00E7172B"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w:t>
      </w:r>
      <w:r w:rsidRPr="009567A6">
        <w:rPr>
          <w:rFonts w:ascii="Times New Roman" w:hAnsi="Times New Roman" w:cs="Times New Roman"/>
          <w:sz w:val="28"/>
          <w:szCs w:val="28"/>
        </w:rPr>
        <w:lastRenderedPageBreak/>
        <w:t>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14:paraId="35B2F05B" w14:textId="77777777" w:rsidR="00505FB9"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w:t>
      </w:r>
      <w:r w:rsidR="00505FB9" w:rsidRPr="009567A6">
        <w:rPr>
          <w:rFonts w:ascii="Times New Roman" w:hAnsi="Times New Roman" w:cs="Times New Roman"/>
          <w:sz w:val="28"/>
          <w:szCs w:val="28"/>
        </w:rPr>
        <w:t xml:space="preserve"> </w:t>
      </w:r>
      <w:r w:rsidRPr="009567A6">
        <w:rPr>
          <w:rFonts w:ascii="Times New Roman" w:hAnsi="Times New Roman" w:cs="Times New Roman"/>
          <w:sz w:val="28"/>
          <w:szCs w:val="28"/>
        </w:rPr>
        <w:t>суждений и наглядного их представления.</w:t>
      </w:r>
    </w:p>
    <w:p w14:paraId="2CBB95AC" w14:textId="77777777" w:rsidR="00505FB9"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69AD52" w14:textId="77777777" w:rsidR="00505FB9"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82AE15A" w14:textId="77777777" w:rsidR="00D30397"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Приоритетными целями   обучения   математике   в   10–11   классах на базовом уровне являются:</w:t>
      </w:r>
    </w:p>
    <w:p w14:paraId="20142D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11834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898A8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38BEE9A" w14:textId="77777777" w:rsidR="00505FB9"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w:t>
      </w:r>
      <w:r w:rsidR="00505FB9" w:rsidRPr="009567A6">
        <w:rPr>
          <w:rFonts w:ascii="Times New Roman" w:hAnsi="Times New Roman" w:cs="Times New Roman"/>
          <w:sz w:val="28"/>
          <w:szCs w:val="28"/>
        </w:rPr>
        <w:t>ценивать полученные результаты.</w:t>
      </w:r>
    </w:p>
    <w:p w14:paraId="5A4D9084" w14:textId="77777777" w:rsidR="00505FB9"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Основными линиями содержания курса математики в 10–11 классах являются: «Числа и вычисления», «Алгебра» («Алгебраические выражения»,</w:t>
      </w:r>
      <w:r w:rsidR="00505FB9" w:rsidRPr="009567A6">
        <w:rPr>
          <w:rFonts w:ascii="Times New Roman" w:hAnsi="Times New Roman" w:cs="Times New Roman"/>
          <w:sz w:val="28"/>
          <w:szCs w:val="28"/>
        </w:rPr>
        <w:t xml:space="preserve"> </w:t>
      </w:r>
      <w:r w:rsidRPr="009567A6">
        <w:rPr>
          <w:rFonts w:ascii="Times New Roman" w:hAnsi="Times New Roman" w:cs="Times New Roman"/>
          <w:sz w:val="28"/>
          <w:szCs w:val="28"/>
        </w:rPr>
        <w:t>«Уравнения и неравенства»), «Начала математического анализа», «Геометрия» («Геометрические фигуры и их свойства», «Измерение геометрических величин»),«Вероятность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w:t>
      </w:r>
      <w:r w:rsidR="00505FB9" w:rsidRPr="009567A6">
        <w:rPr>
          <w:rFonts w:ascii="Times New Roman" w:hAnsi="Times New Roman" w:cs="Times New Roman"/>
          <w:sz w:val="28"/>
          <w:szCs w:val="28"/>
        </w:rPr>
        <w:t xml:space="preserve"> </w:t>
      </w:r>
      <w:r w:rsidRPr="009567A6">
        <w:rPr>
          <w:rFonts w:ascii="Times New Roman" w:hAnsi="Times New Roman" w:cs="Times New Roman"/>
          <w:sz w:val="28"/>
          <w:szCs w:val="28"/>
        </w:rPr>
        <w:t>а формирование логических умений распределяется по всем годам обучения на уровне среднего общего образования.</w:t>
      </w:r>
    </w:p>
    <w:p w14:paraId="6CADFA7B" w14:textId="77777777" w:rsidR="00505FB9" w:rsidRPr="009567A6" w:rsidRDefault="00505FB9"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w:t>
      </w:r>
      <w:r w:rsidR="00D30397" w:rsidRPr="009567A6">
        <w:rPr>
          <w:rFonts w:ascii="Times New Roman" w:hAnsi="Times New Roman" w:cs="Times New Roman"/>
          <w:sz w:val="28"/>
          <w:szCs w:val="28"/>
        </w:rPr>
        <w:t xml:space="preserve">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14:paraId="696F3B6A" w14:textId="77777777" w:rsidR="00D30397"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математики - 340 часов: в 10 классе - 170 часов (5 часов в неделю), в 11 классе – 170 часов (5 часов в неделю).</w:t>
      </w:r>
    </w:p>
    <w:p w14:paraId="6B473FBA" w14:textId="77777777" w:rsidR="00D30397" w:rsidRPr="009567A6" w:rsidRDefault="00D30397" w:rsidP="00A50DAB">
      <w:pPr>
        <w:pStyle w:val="a3"/>
        <w:numPr>
          <w:ilvl w:val="1"/>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математике базовый уровень на уровне среднего общего образования.</w:t>
      </w:r>
    </w:p>
    <w:p w14:paraId="2764A3D4" w14:textId="77777777" w:rsidR="00D30397"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AEDCD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00505FB9" w:rsidRPr="009567A6">
        <w:rPr>
          <w:rFonts w:ascii="Times New Roman" w:hAnsi="Times New Roman" w:cs="Times New Roman"/>
          <w:sz w:val="28"/>
          <w:szCs w:val="28"/>
        </w:rPr>
        <w:t>)</w:t>
      </w:r>
      <w:r w:rsidR="00505FB9" w:rsidRPr="009567A6">
        <w:rPr>
          <w:rFonts w:ascii="Times New Roman" w:hAnsi="Times New Roman" w:cs="Times New Roman"/>
          <w:sz w:val="28"/>
          <w:szCs w:val="28"/>
        </w:rPr>
        <w:tab/>
        <w:t>гражданского воспитания:</w:t>
      </w:r>
      <w:r w:rsidRPr="009567A6">
        <w:rPr>
          <w:rFonts w:ascii="Times New Roman" w:hAnsi="Times New Roman" w:cs="Times New Roman"/>
          <w:sz w:val="28"/>
          <w:szCs w:val="28"/>
        </w:rPr>
        <w:t xml:space="preserve"> </w:t>
      </w:r>
    </w:p>
    <w:p w14:paraId="6FE493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EF129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74D229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3D8C4C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духовно-нравственного воспитания:</w:t>
      </w:r>
    </w:p>
    <w:p w14:paraId="4A61DD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277B18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эстетического воспитания:</w:t>
      </w:r>
    </w:p>
    <w:p w14:paraId="3877C9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66802D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физического воспитания:</w:t>
      </w:r>
    </w:p>
    <w:p w14:paraId="5E5EE1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14:paraId="79023A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трудового воспитания:</w:t>
      </w:r>
    </w:p>
    <w:p w14:paraId="659959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w:t>
      </w:r>
      <w:r w:rsidR="00505FB9" w:rsidRPr="009567A6">
        <w:rPr>
          <w:rFonts w:ascii="Times New Roman" w:hAnsi="Times New Roman" w:cs="Times New Roman"/>
          <w:sz w:val="28"/>
          <w:szCs w:val="28"/>
        </w:rPr>
        <w:t xml:space="preserve">товность и способность </w:t>
      </w:r>
      <w:r w:rsidRPr="009567A6">
        <w:rPr>
          <w:rFonts w:ascii="Times New Roman" w:hAnsi="Times New Roman" w:cs="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471E75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экологического воспитания:</w:t>
      </w:r>
    </w:p>
    <w:p w14:paraId="768EEF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47FD0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ценности научного познания:</w:t>
      </w:r>
    </w:p>
    <w:p w14:paraId="166592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1B02622" w14:textId="77777777" w:rsidR="00D30397" w:rsidRPr="009567A6" w:rsidRDefault="00D30397" w:rsidP="00A50DAB">
      <w:pPr>
        <w:pStyle w:val="a3"/>
        <w:numPr>
          <w:ilvl w:val="2"/>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B3D6D1" w14:textId="77777777" w:rsidR="00D30397" w:rsidRPr="009567A6" w:rsidRDefault="00D30397" w:rsidP="00A50DAB">
      <w:pPr>
        <w:pStyle w:val="a3"/>
        <w:numPr>
          <w:ilvl w:val="3"/>
          <w:numId w:val="1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74502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D7A8B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013FE1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выявлять математические   закономерности,  </w:t>
      </w:r>
      <w:r w:rsidR="00505FB9" w:rsidRPr="009567A6">
        <w:rPr>
          <w:rFonts w:ascii="Times New Roman" w:hAnsi="Times New Roman" w:cs="Times New Roman"/>
          <w:sz w:val="28"/>
          <w:szCs w:val="28"/>
        </w:rPr>
        <w:t xml:space="preserve"> взаимосвязи   и   противоречия </w:t>
      </w:r>
      <w:r w:rsidRPr="009567A6">
        <w:rPr>
          <w:rFonts w:ascii="Times New Roman" w:hAnsi="Times New Roman" w:cs="Times New Roman"/>
          <w:sz w:val="28"/>
          <w:szCs w:val="28"/>
        </w:rPr>
        <w:t>в   фактах,    данных,    наблюдениях    и    утверждениях,    предлагать    критерии для выявления закономерностей и противоречий;</w:t>
      </w:r>
    </w:p>
    <w:p w14:paraId="0AC5FF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14:paraId="68D9CC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67857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1B54B63" w14:textId="77777777" w:rsidR="00D30397" w:rsidRPr="009567A6" w:rsidRDefault="00D30397" w:rsidP="00A50DAB">
      <w:pPr>
        <w:pStyle w:val="a3"/>
        <w:numPr>
          <w:ilvl w:val="3"/>
          <w:numId w:val="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1A00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78BC8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88DED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7CB2513" w14:textId="77777777" w:rsidR="00505FB9"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прогнозировать возможное развитие процесса, а также выдвигать предположения о</w:t>
      </w:r>
      <w:r w:rsidR="00505FB9" w:rsidRPr="009567A6">
        <w:rPr>
          <w:rFonts w:ascii="Times New Roman" w:hAnsi="Times New Roman" w:cs="Times New Roman"/>
          <w:sz w:val="28"/>
          <w:szCs w:val="28"/>
        </w:rPr>
        <w:t xml:space="preserve"> его развитии в новых условиях.</w:t>
      </w:r>
    </w:p>
    <w:p w14:paraId="675A0338" w14:textId="77777777" w:rsidR="00D30397" w:rsidRPr="009567A6" w:rsidRDefault="00D30397" w:rsidP="00A50DAB">
      <w:pPr>
        <w:pStyle w:val="a3"/>
        <w:numPr>
          <w:ilvl w:val="3"/>
          <w:numId w:val="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033A79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14:paraId="75605E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информацию из источников различных типов, анализировать, систематизировать и интерпретировать ин</w:t>
      </w:r>
      <w:r w:rsidR="00505FB9" w:rsidRPr="009567A6">
        <w:rPr>
          <w:rFonts w:ascii="Times New Roman" w:hAnsi="Times New Roman" w:cs="Times New Roman"/>
          <w:sz w:val="28"/>
          <w:szCs w:val="28"/>
        </w:rPr>
        <w:t xml:space="preserve">формацию различных видов и форм </w:t>
      </w:r>
      <w:r w:rsidRPr="009567A6">
        <w:rPr>
          <w:rFonts w:ascii="Times New Roman" w:hAnsi="Times New Roman" w:cs="Times New Roman"/>
          <w:sz w:val="28"/>
          <w:szCs w:val="28"/>
        </w:rPr>
        <w:t>представления;</w:t>
      </w:r>
    </w:p>
    <w:p w14:paraId="0D1666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структурировать информацию, представлять её в различных формах, иллюстрировать графически;</w:t>
      </w:r>
    </w:p>
    <w:p w14:paraId="2F5FE7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надёжность информации по самостоятельно сформулированным критериям.</w:t>
      </w:r>
    </w:p>
    <w:p w14:paraId="0D4A7EAE" w14:textId="77777777" w:rsidR="00D30397" w:rsidRPr="009567A6" w:rsidRDefault="00D30397" w:rsidP="00A50DAB">
      <w:pPr>
        <w:pStyle w:val="a3"/>
        <w:numPr>
          <w:ilvl w:val="3"/>
          <w:numId w:val="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7DEA89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99A13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6F71876" w14:textId="77777777" w:rsidR="00505FB9"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w:t>
      </w:r>
      <w:r w:rsidR="00505FB9" w:rsidRPr="009567A6">
        <w:rPr>
          <w:rFonts w:ascii="Times New Roman" w:hAnsi="Times New Roman" w:cs="Times New Roman"/>
          <w:sz w:val="28"/>
          <w:szCs w:val="28"/>
        </w:rPr>
        <w:t>тации и особенностей аудитории.</w:t>
      </w:r>
    </w:p>
    <w:p w14:paraId="2072310C" w14:textId="77777777" w:rsidR="00D30397" w:rsidRPr="009567A6" w:rsidRDefault="00D30397" w:rsidP="00A50DAB">
      <w:pPr>
        <w:pStyle w:val="a3"/>
        <w:numPr>
          <w:ilvl w:val="3"/>
          <w:numId w:val="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14:paraId="57D06C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1DD88D6" w14:textId="77777777" w:rsidR="00D30397" w:rsidRPr="009567A6" w:rsidRDefault="00D30397" w:rsidP="00A50DAB">
      <w:pPr>
        <w:pStyle w:val="a3"/>
        <w:numPr>
          <w:ilvl w:val="3"/>
          <w:numId w:val="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самоконтроля как часть регулятивных универсальных учебных действий:</w:t>
      </w:r>
    </w:p>
    <w:p w14:paraId="5AD76C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w:t>
      </w:r>
      <w:r w:rsidR="00505FB9" w:rsidRPr="009567A6">
        <w:rPr>
          <w:rFonts w:ascii="Times New Roman" w:hAnsi="Times New Roman" w:cs="Times New Roman"/>
          <w:sz w:val="28"/>
          <w:szCs w:val="28"/>
        </w:rPr>
        <w:t xml:space="preserve"> решения математической задачи;</w:t>
      </w:r>
    </w:p>
    <w:p w14:paraId="157421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33308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77ECF387" w14:textId="77777777" w:rsidR="00D30397" w:rsidRPr="009567A6" w:rsidRDefault="00D30397" w:rsidP="00A50DAB">
      <w:pPr>
        <w:pStyle w:val="a3"/>
        <w:numPr>
          <w:ilvl w:val="3"/>
          <w:numId w:val="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совместной деятельности:</w:t>
      </w:r>
    </w:p>
    <w:p w14:paraId="58477A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93469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участвовать в   групповых   формах   работы  </w:t>
      </w:r>
      <w:r w:rsidR="00D76F99" w:rsidRPr="009567A6">
        <w:rPr>
          <w:rFonts w:ascii="Times New Roman" w:hAnsi="Times New Roman" w:cs="Times New Roman"/>
          <w:sz w:val="28"/>
          <w:szCs w:val="28"/>
        </w:rPr>
        <w:t xml:space="preserve"> (обсуждения,   обмен   мнений, </w:t>
      </w:r>
      <w:r w:rsidRPr="009567A6">
        <w:rPr>
          <w:rFonts w:ascii="Times New Roman" w:hAnsi="Times New Roman" w:cs="Times New Roman"/>
          <w:sz w:val="28"/>
          <w:szCs w:val="28"/>
        </w:rPr>
        <w:t>«мозговые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ACEB899" w14:textId="77777777" w:rsidR="00D30397" w:rsidRPr="009567A6" w:rsidRDefault="00D30397" w:rsidP="00A50DAB">
      <w:pPr>
        <w:pStyle w:val="a3"/>
        <w:numPr>
          <w:ilvl w:val="2"/>
          <w:numId w:val="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w:t>
      </w:r>
    </w:p>
    <w:p w14:paraId="678CB9F2" w14:textId="77777777" w:rsidR="00D30397" w:rsidRPr="009567A6" w:rsidRDefault="00D30397" w:rsidP="00A50DAB">
      <w:pPr>
        <w:pStyle w:val="a3"/>
        <w:numPr>
          <w:ilvl w:val="1"/>
          <w:numId w:val="3"/>
        </w:numPr>
        <w:tabs>
          <w:tab w:val="left" w:pos="567"/>
        </w:tabs>
        <w:ind w:left="0" w:firstLine="567"/>
        <w:jc w:val="both"/>
        <w:outlineLvl w:val="2"/>
        <w:rPr>
          <w:rFonts w:ascii="Times New Roman" w:hAnsi="Times New Roman" w:cs="Times New Roman"/>
          <w:sz w:val="28"/>
          <w:szCs w:val="28"/>
        </w:rPr>
      </w:pPr>
      <w:r w:rsidRPr="009567A6">
        <w:rPr>
          <w:rFonts w:ascii="Times New Roman" w:hAnsi="Times New Roman" w:cs="Times New Roman"/>
          <w:sz w:val="28"/>
          <w:szCs w:val="28"/>
        </w:rPr>
        <w:lastRenderedPageBreak/>
        <w:t>Федеральная рабочая программа учебного курса «Алгебра и начала математического анализа».</w:t>
      </w:r>
    </w:p>
    <w:p w14:paraId="1CC65634" w14:textId="77777777" w:rsidR="00D30397" w:rsidRPr="009567A6" w:rsidRDefault="00D30397" w:rsidP="00A50DAB">
      <w:pPr>
        <w:pStyle w:val="a3"/>
        <w:numPr>
          <w:ilvl w:val="2"/>
          <w:numId w:val="14"/>
        </w:numPr>
        <w:tabs>
          <w:tab w:val="left" w:pos="567"/>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7FE5C1D5" w14:textId="77777777" w:rsidR="00505FB9" w:rsidRPr="009567A6" w:rsidRDefault="00D30397" w:rsidP="00A50DAB">
      <w:pPr>
        <w:pStyle w:val="a3"/>
        <w:numPr>
          <w:ilvl w:val="3"/>
          <w:numId w:val="14"/>
        </w:numPr>
        <w:tabs>
          <w:tab w:val="left" w:pos="567"/>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w:t>
      </w:r>
      <w:r w:rsidR="00505FB9" w:rsidRPr="009567A6">
        <w:rPr>
          <w:rFonts w:ascii="Times New Roman" w:hAnsi="Times New Roman" w:cs="Times New Roman"/>
          <w:sz w:val="28"/>
          <w:szCs w:val="28"/>
        </w:rPr>
        <w:t xml:space="preserve"> </w:t>
      </w:r>
      <w:r w:rsidRPr="009567A6">
        <w:rPr>
          <w:rFonts w:ascii="Times New Roman" w:hAnsi="Times New Roman" w:cs="Times New Roman"/>
          <w:sz w:val="28"/>
          <w:szCs w:val="28"/>
        </w:rPr>
        <w:t>универсальным языком современной науки, которая формулирует свои достижения в математической форме.</w:t>
      </w:r>
    </w:p>
    <w:p w14:paraId="2C4A0A62" w14:textId="77777777" w:rsidR="008B3BAF"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2F7D0AC6" w14:textId="77777777" w:rsidR="008B3BAF"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6B13181B" w14:textId="77777777" w:rsidR="008B3BAF"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основе методики обучения алгебре и началам математического анализа лежит деятельностный принцип обучения.</w:t>
      </w:r>
    </w:p>
    <w:p w14:paraId="5690BD44" w14:textId="77777777" w:rsidR="00FA1336"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w:t>
      </w:r>
      <w:r w:rsidR="00FA1336" w:rsidRPr="009567A6">
        <w:rPr>
          <w:rFonts w:ascii="Times New Roman" w:hAnsi="Times New Roman" w:cs="Times New Roman"/>
          <w:sz w:val="28"/>
          <w:szCs w:val="28"/>
        </w:rPr>
        <w:t xml:space="preserve">Начала математического анализа», </w:t>
      </w:r>
      <w:r w:rsidRPr="009567A6">
        <w:rPr>
          <w:rFonts w:ascii="Times New Roman" w:hAnsi="Times New Roman" w:cs="Times New Roman"/>
          <w:sz w:val="28"/>
          <w:szCs w:val="28"/>
        </w:rPr>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w:t>
      </w:r>
      <w:r w:rsidR="00FA1336"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темами и разделами. Данный учебный </w:t>
      </w:r>
      <w:r w:rsidRPr="009567A6">
        <w:rPr>
          <w:rFonts w:ascii="Times New Roman" w:hAnsi="Times New Roman" w:cs="Times New Roman"/>
          <w:sz w:val="28"/>
          <w:szCs w:val="28"/>
        </w:rPr>
        <w:lastRenderedPageBreak/>
        <w:t>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09B9C47B" w14:textId="77777777" w:rsidR="008B3BAF"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36B34FF1" w14:textId="77777777" w:rsidR="008B3BAF"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w:t>
      </w:r>
      <w:r w:rsidR="00FA1336" w:rsidRPr="009567A6">
        <w:rPr>
          <w:rFonts w:ascii="Times New Roman" w:hAnsi="Times New Roman" w:cs="Times New Roman"/>
          <w:sz w:val="28"/>
          <w:szCs w:val="28"/>
        </w:rPr>
        <w:t xml:space="preserve"> </w:t>
      </w:r>
      <w:r w:rsidRPr="009567A6">
        <w:rPr>
          <w:rFonts w:ascii="Times New Roman" w:hAnsi="Times New Roman" w:cs="Times New Roman"/>
          <w:sz w:val="28"/>
          <w:szCs w:val="28"/>
        </w:rPr>
        <w:t>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80E9F4E" w14:textId="77777777" w:rsidR="008B3BAF"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w:t>
      </w:r>
      <w:r w:rsidRPr="009567A6">
        <w:rPr>
          <w:rFonts w:ascii="Times New Roman" w:hAnsi="Times New Roman" w:cs="Times New Roman"/>
          <w:sz w:val="28"/>
          <w:szCs w:val="28"/>
        </w:rPr>
        <w:lastRenderedPageBreak/>
        <w:t>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04022325" w14:textId="77777777" w:rsidR="008B3BAF"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 законов математики в науке, технике и искусстве. Обучающиеся узнают</w:t>
      </w:r>
      <w:r w:rsidR="00B00AE2" w:rsidRPr="009567A6">
        <w:rPr>
          <w:rFonts w:ascii="Times New Roman" w:hAnsi="Times New Roman" w:cs="Times New Roman"/>
          <w:sz w:val="28"/>
          <w:szCs w:val="28"/>
        </w:rPr>
        <w:t xml:space="preserve"> </w:t>
      </w:r>
      <w:r w:rsidRPr="009567A6">
        <w:rPr>
          <w:rFonts w:ascii="Times New Roman" w:hAnsi="Times New Roman" w:cs="Times New Roman"/>
          <w:sz w:val="28"/>
          <w:szCs w:val="28"/>
        </w:rPr>
        <w:t>о выдающихся результатах, полученных в ходе развития математики как науки, и их авторах.</w:t>
      </w:r>
    </w:p>
    <w:p w14:paraId="610AF192" w14:textId="77777777" w:rsidR="00211262"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 множественный язык современной математики и использовать его для выражения своих мыслей.</w:t>
      </w:r>
    </w:p>
    <w:p w14:paraId="7BE2518A"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w:t>
      </w:r>
      <w:r w:rsidRPr="009567A6">
        <w:rPr>
          <w:rFonts w:ascii="Times New Roman" w:hAnsi="Times New Roman" w:cs="Times New Roman"/>
          <w:sz w:val="28"/>
          <w:szCs w:val="28"/>
        </w:rPr>
        <w:lastRenderedPageBreak/>
        <w:t>навыков решения прикладных задач организуется в процессе изучения всех тем курса «Алгебра и начала математического анализа».</w:t>
      </w:r>
    </w:p>
    <w:p w14:paraId="345F23BA"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учебного курса</w:t>
      </w:r>
      <w:r w:rsidR="00B00AE2"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«Алгебра и начала математического анализа», – 170 часов: в 10 классе – 68 часов (2 часа в неделю), </w:t>
      </w:r>
      <w:r w:rsidR="00B00AE2" w:rsidRPr="009567A6">
        <w:rPr>
          <w:rFonts w:ascii="Times New Roman" w:hAnsi="Times New Roman" w:cs="Times New Roman"/>
          <w:sz w:val="28"/>
          <w:szCs w:val="28"/>
        </w:rPr>
        <w:t xml:space="preserve">в 11 классе -102 часа (3 часа в </w:t>
      </w:r>
      <w:r w:rsidRPr="009567A6">
        <w:rPr>
          <w:rFonts w:ascii="Times New Roman" w:hAnsi="Times New Roman" w:cs="Times New Roman"/>
          <w:sz w:val="28"/>
          <w:szCs w:val="28"/>
        </w:rPr>
        <w:t>неделю).</w:t>
      </w:r>
    </w:p>
    <w:p w14:paraId="40EA7581" w14:textId="77777777" w:rsidR="00D30397"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7DAAB505"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Числа и вычисления.</w:t>
      </w:r>
    </w:p>
    <w:p w14:paraId="18EF74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w:t>
      </w:r>
      <w:r w:rsidR="00211262" w:rsidRPr="009567A6">
        <w:rPr>
          <w:rFonts w:ascii="Times New Roman" w:hAnsi="Times New Roman" w:cs="Times New Roman"/>
          <w:sz w:val="28"/>
          <w:szCs w:val="28"/>
        </w:rPr>
        <w:t>раслей знаний и реальной жизни.</w:t>
      </w:r>
    </w:p>
    <w:p w14:paraId="3563C3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4F5068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5AC151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Арифметический корень натуральной степени. Действия с арифметическими корнями натуральной степени.</w:t>
      </w:r>
    </w:p>
    <w:p w14:paraId="4569AD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Синус, косинус и тангенс числового аргумента. Арксинус, арккосинус, арктангенс числового аргумента.</w:t>
      </w:r>
    </w:p>
    <w:p w14:paraId="0226932A"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Уравнения и неравенства.</w:t>
      </w:r>
    </w:p>
    <w:p w14:paraId="1CE85B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Тождества и тождественные преобразования.</w:t>
      </w:r>
    </w:p>
    <w:p w14:paraId="190FA0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Преобразование</w:t>
      </w:r>
      <w:r w:rsidRPr="009567A6">
        <w:rPr>
          <w:rFonts w:ascii="Times New Roman" w:hAnsi="Times New Roman" w:cs="Times New Roman"/>
          <w:sz w:val="28"/>
          <w:szCs w:val="28"/>
        </w:rPr>
        <w:tab/>
        <w:t>тригонометрических</w:t>
      </w:r>
      <w:r w:rsidRPr="009567A6">
        <w:rPr>
          <w:rFonts w:ascii="Times New Roman" w:hAnsi="Times New Roman" w:cs="Times New Roman"/>
          <w:sz w:val="28"/>
          <w:szCs w:val="28"/>
        </w:rPr>
        <w:tab/>
        <w:t>выражений.</w:t>
      </w:r>
      <w:r w:rsidRPr="009567A6">
        <w:rPr>
          <w:rFonts w:ascii="Times New Roman" w:hAnsi="Times New Roman" w:cs="Times New Roman"/>
          <w:sz w:val="28"/>
          <w:szCs w:val="28"/>
        </w:rPr>
        <w:tab/>
        <w:t>Основные тригонометрические формулы.</w:t>
      </w:r>
    </w:p>
    <w:p w14:paraId="078A79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Уравнение, корень уравнения. Неравенство, решение неравенства. Метод интервалов.</w:t>
      </w:r>
    </w:p>
    <w:p w14:paraId="665A45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Решение целых и дробно-рациональных уравнений и неравенств. Решение иррациональных уравнений и неравенств.</w:t>
      </w:r>
    </w:p>
    <w:p w14:paraId="301D6A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Решение тригонометрических уравнений.</w:t>
      </w:r>
    </w:p>
    <w:p w14:paraId="739719EE" w14:textId="77777777" w:rsidR="00211262"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уравнений и неравенств к решению математических задач и задач из различных областей науки и реальной жизни.</w:t>
      </w:r>
    </w:p>
    <w:p w14:paraId="06CAA90A"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и графики.</w:t>
      </w:r>
    </w:p>
    <w:p w14:paraId="27C395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Функция, способы задания функции. График функции. Взаимно обратные функции.</w:t>
      </w:r>
    </w:p>
    <w:p w14:paraId="154D80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Область</w:t>
      </w:r>
      <w:r w:rsidRPr="009567A6">
        <w:rPr>
          <w:rFonts w:ascii="Times New Roman" w:hAnsi="Times New Roman" w:cs="Times New Roman"/>
          <w:sz w:val="28"/>
          <w:szCs w:val="28"/>
        </w:rPr>
        <w:tab/>
        <w:t>определени</w:t>
      </w:r>
      <w:r w:rsidR="00211262" w:rsidRPr="009567A6">
        <w:rPr>
          <w:rFonts w:ascii="Times New Roman" w:hAnsi="Times New Roman" w:cs="Times New Roman"/>
          <w:sz w:val="28"/>
          <w:szCs w:val="28"/>
        </w:rPr>
        <w:t>я</w:t>
      </w:r>
      <w:r w:rsidR="00211262" w:rsidRPr="009567A6">
        <w:rPr>
          <w:rFonts w:ascii="Times New Roman" w:hAnsi="Times New Roman" w:cs="Times New Roman"/>
          <w:sz w:val="28"/>
          <w:szCs w:val="28"/>
        </w:rPr>
        <w:tab/>
        <w:t>и</w:t>
      </w:r>
      <w:r w:rsidR="00211262" w:rsidRPr="009567A6">
        <w:rPr>
          <w:rFonts w:ascii="Times New Roman" w:hAnsi="Times New Roman" w:cs="Times New Roman"/>
          <w:sz w:val="28"/>
          <w:szCs w:val="28"/>
        </w:rPr>
        <w:tab/>
        <w:t>множество</w:t>
      </w:r>
      <w:r w:rsidR="00211262" w:rsidRPr="009567A6">
        <w:rPr>
          <w:rFonts w:ascii="Times New Roman" w:hAnsi="Times New Roman" w:cs="Times New Roman"/>
          <w:sz w:val="28"/>
          <w:szCs w:val="28"/>
        </w:rPr>
        <w:tab/>
        <w:t>значений</w:t>
      </w:r>
      <w:r w:rsidR="00211262" w:rsidRPr="009567A6">
        <w:rPr>
          <w:rFonts w:ascii="Times New Roman" w:hAnsi="Times New Roman" w:cs="Times New Roman"/>
          <w:sz w:val="28"/>
          <w:szCs w:val="28"/>
        </w:rPr>
        <w:tab/>
        <w:t xml:space="preserve">функции. </w:t>
      </w:r>
      <w:r w:rsidRPr="009567A6">
        <w:rPr>
          <w:rFonts w:ascii="Times New Roman" w:hAnsi="Times New Roman" w:cs="Times New Roman"/>
          <w:sz w:val="28"/>
          <w:szCs w:val="28"/>
        </w:rPr>
        <w:t>Нули</w:t>
      </w:r>
      <w:r w:rsidRPr="009567A6">
        <w:rPr>
          <w:rFonts w:ascii="Times New Roman" w:hAnsi="Times New Roman" w:cs="Times New Roman"/>
          <w:sz w:val="28"/>
          <w:szCs w:val="28"/>
        </w:rPr>
        <w:tab/>
        <w:t>функции.</w:t>
      </w:r>
    </w:p>
    <w:p w14:paraId="593D96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Промежутки знакопостоянства. Чётные и нечётные функции.</w:t>
      </w:r>
    </w:p>
    <w:p w14:paraId="2AC66D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Степенна</w:t>
      </w:r>
      <w:r w:rsidR="00211262" w:rsidRPr="009567A6">
        <w:rPr>
          <w:rFonts w:ascii="Times New Roman" w:hAnsi="Times New Roman" w:cs="Times New Roman"/>
          <w:sz w:val="28"/>
          <w:szCs w:val="28"/>
        </w:rPr>
        <w:t>я</w:t>
      </w:r>
      <w:r w:rsidR="00211262" w:rsidRPr="009567A6">
        <w:rPr>
          <w:rFonts w:ascii="Times New Roman" w:hAnsi="Times New Roman" w:cs="Times New Roman"/>
          <w:sz w:val="28"/>
          <w:szCs w:val="28"/>
        </w:rPr>
        <w:tab/>
        <w:t>функция</w:t>
      </w:r>
      <w:r w:rsidR="00211262" w:rsidRPr="009567A6">
        <w:rPr>
          <w:rFonts w:ascii="Times New Roman" w:hAnsi="Times New Roman" w:cs="Times New Roman"/>
          <w:sz w:val="28"/>
          <w:szCs w:val="28"/>
        </w:rPr>
        <w:tab/>
        <w:t>с</w:t>
      </w:r>
      <w:r w:rsidR="00211262" w:rsidRPr="009567A6">
        <w:rPr>
          <w:rFonts w:ascii="Times New Roman" w:hAnsi="Times New Roman" w:cs="Times New Roman"/>
          <w:sz w:val="28"/>
          <w:szCs w:val="28"/>
        </w:rPr>
        <w:tab/>
        <w:t>натуральным</w:t>
      </w:r>
      <w:r w:rsidR="00211262" w:rsidRPr="009567A6">
        <w:rPr>
          <w:rFonts w:ascii="Times New Roman" w:hAnsi="Times New Roman" w:cs="Times New Roman"/>
          <w:sz w:val="28"/>
          <w:szCs w:val="28"/>
        </w:rPr>
        <w:tab/>
        <w:t>и</w:t>
      </w:r>
      <w:r w:rsidR="00211262" w:rsidRPr="009567A6">
        <w:rPr>
          <w:rFonts w:ascii="Times New Roman" w:hAnsi="Times New Roman" w:cs="Times New Roman"/>
          <w:sz w:val="28"/>
          <w:szCs w:val="28"/>
        </w:rPr>
        <w:tab/>
        <w:t xml:space="preserve">целым </w:t>
      </w:r>
      <w:r w:rsidRPr="009567A6">
        <w:rPr>
          <w:rFonts w:ascii="Times New Roman" w:hAnsi="Times New Roman" w:cs="Times New Roman"/>
          <w:sz w:val="28"/>
          <w:szCs w:val="28"/>
        </w:rPr>
        <w:t>показателем.</w:t>
      </w:r>
      <w:r w:rsidRPr="009567A6">
        <w:rPr>
          <w:rFonts w:ascii="Times New Roman" w:hAnsi="Times New Roman" w:cs="Times New Roman"/>
          <w:sz w:val="28"/>
          <w:szCs w:val="28"/>
        </w:rPr>
        <w:tab/>
        <w:t>Её</w:t>
      </w:r>
      <w:r w:rsidRPr="009567A6">
        <w:rPr>
          <w:rFonts w:ascii="Times New Roman" w:hAnsi="Times New Roman" w:cs="Times New Roman"/>
          <w:sz w:val="28"/>
          <w:szCs w:val="28"/>
        </w:rPr>
        <w:tab/>
        <w:t>свойства и график. Свойства и график корня n-ой степени.</w:t>
      </w:r>
    </w:p>
    <w:p w14:paraId="195A27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Тригонометрическая окружность, определение тригонометрическ</w:t>
      </w:r>
      <w:r w:rsidR="00211262" w:rsidRPr="009567A6">
        <w:rPr>
          <w:rFonts w:ascii="Times New Roman" w:hAnsi="Times New Roman" w:cs="Times New Roman"/>
          <w:sz w:val="28"/>
          <w:szCs w:val="28"/>
        </w:rPr>
        <w:t>их функций числового аргумента.</w:t>
      </w:r>
    </w:p>
    <w:p w14:paraId="3297741C"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Начала математического анализа.</w:t>
      </w:r>
    </w:p>
    <w:p w14:paraId="774E1D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Последовательности, способы задания последовательностей. Монотонные последовательности.</w:t>
      </w:r>
    </w:p>
    <w:p w14:paraId="0AD75452" w14:textId="77777777" w:rsidR="00211262"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w:t>
      </w:r>
      <w:r w:rsidR="00211262" w:rsidRPr="009567A6">
        <w:rPr>
          <w:rFonts w:ascii="Times New Roman" w:hAnsi="Times New Roman" w:cs="Times New Roman"/>
          <w:sz w:val="28"/>
          <w:szCs w:val="28"/>
        </w:rPr>
        <w:t>ладного характера.</w:t>
      </w:r>
    </w:p>
    <w:p w14:paraId="01CA8910"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Множества и логика.</w:t>
      </w:r>
    </w:p>
    <w:p w14:paraId="51F8D1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19A43E5" w14:textId="77777777" w:rsidR="00211262"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Определение, теор</w:t>
      </w:r>
      <w:r w:rsidR="00211262" w:rsidRPr="009567A6">
        <w:rPr>
          <w:rFonts w:ascii="Times New Roman" w:hAnsi="Times New Roman" w:cs="Times New Roman"/>
          <w:sz w:val="28"/>
          <w:szCs w:val="28"/>
        </w:rPr>
        <w:t>ема, следствие, доказательство.</w:t>
      </w:r>
    </w:p>
    <w:p w14:paraId="262B8E05" w14:textId="77777777" w:rsidR="00D30397"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6FF429E2"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Числа и вычисления.</w:t>
      </w:r>
    </w:p>
    <w:p w14:paraId="04F7BB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Натуральные и целые числа. Признаки делимости целых чисел. Степень с рациональным показателем. Свойства степени.</w:t>
      </w:r>
    </w:p>
    <w:p w14:paraId="2EE726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Логарифм числа. Десятичные и натуральные логарифмы.</w:t>
      </w:r>
    </w:p>
    <w:p w14:paraId="74B42A23"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Уравнения и неравенства.</w:t>
      </w:r>
    </w:p>
    <w:p w14:paraId="3EC171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Преобразование выражений, содержащих логарифмы.</w:t>
      </w:r>
    </w:p>
    <w:p w14:paraId="1E25A4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Преобразование</w:t>
      </w:r>
      <w:r w:rsidRPr="009567A6">
        <w:rPr>
          <w:rFonts w:ascii="Times New Roman" w:hAnsi="Times New Roman" w:cs="Times New Roman"/>
          <w:sz w:val="28"/>
          <w:szCs w:val="28"/>
        </w:rPr>
        <w:tab/>
        <w:t>выражений,</w:t>
      </w:r>
      <w:r w:rsidRPr="009567A6">
        <w:rPr>
          <w:rFonts w:ascii="Times New Roman" w:hAnsi="Times New Roman" w:cs="Times New Roman"/>
          <w:sz w:val="28"/>
          <w:szCs w:val="28"/>
        </w:rPr>
        <w:tab/>
        <w:t>содержащих</w:t>
      </w:r>
      <w:r w:rsidRPr="009567A6">
        <w:rPr>
          <w:rFonts w:ascii="Times New Roman" w:hAnsi="Times New Roman" w:cs="Times New Roman"/>
          <w:sz w:val="28"/>
          <w:szCs w:val="28"/>
        </w:rPr>
        <w:tab/>
        <w:t>степени</w:t>
      </w:r>
      <w:r w:rsidRPr="009567A6">
        <w:rPr>
          <w:rFonts w:ascii="Times New Roman" w:hAnsi="Times New Roman" w:cs="Times New Roman"/>
          <w:sz w:val="28"/>
          <w:szCs w:val="28"/>
        </w:rPr>
        <w:tab/>
        <w:t>с</w:t>
      </w:r>
      <w:r w:rsidRPr="009567A6">
        <w:rPr>
          <w:rFonts w:ascii="Times New Roman" w:hAnsi="Times New Roman" w:cs="Times New Roman"/>
          <w:sz w:val="28"/>
          <w:szCs w:val="28"/>
        </w:rPr>
        <w:tab/>
        <w:t>рациональным показателем.</w:t>
      </w:r>
    </w:p>
    <w:p w14:paraId="25121B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Примеры тригонометрических неравенств. Показательные уравнения и неравенства.</w:t>
      </w:r>
    </w:p>
    <w:p w14:paraId="42A297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Логарифмические уравнения и неравенства.</w:t>
      </w:r>
    </w:p>
    <w:p w14:paraId="72AA6F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Системы</w:t>
      </w:r>
      <w:r w:rsidRPr="009567A6">
        <w:rPr>
          <w:rFonts w:ascii="Times New Roman" w:hAnsi="Times New Roman" w:cs="Times New Roman"/>
          <w:sz w:val="28"/>
          <w:szCs w:val="28"/>
        </w:rPr>
        <w:tab/>
        <w:t>линейных</w:t>
      </w:r>
      <w:r w:rsidRPr="009567A6">
        <w:rPr>
          <w:rFonts w:ascii="Times New Roman" w:hAnsi="Times New Roman" w:cs="Times New Roman"/>
          <w:sz w:val="28"/>
          <w:szCs w:val="28"/>
        </w:rPr>
        <w:tab/>
        <w:t>уравне</w:t>
      </w:r>
      <w:r w:rsidR="00211262" w:rsidRPr="009567A6">
        <w:rPr>
          <w:rFonts w:ascii="Times New Roman" w:hAnsi="Times New Roman" w:cs="Times New Roman"/>
          <w:sz w:val="28"/>
          <w:szCs w:val="28"/>
        </w:rPr>
        <w:t>ний.</w:t>
      </w:r>
      <w:r w:rsidR="00211262" w:rsidRPr="009567A6">
        <w:rPr>
          <w:rFonts w:ascii="Times New Roman" w:hAnsi="Times New Roman" w:cs="Times New Roman"/>
          <w:sz w:val="28"/>
          <w:szCs w:val="28"/>
        </w:rPr>
        <w:tab/>
        <w:t>Решение</w:t>
      </w:r>
      <w:r w:rsidR="00211262" w:rsidRPr="009567A6">
        <w:rPr>
          <w:rFonts w:ascii="Times New Roman" w:hAnsi="Times New Roman" w:cs="Times New Roman"/>
          <w:sz w:val="28"/>
          <w:szCs w:val="28"/>
        </w:rPr>
        <w:tab/>
        <w:t>прикладных</w:t>
      </w:r>
      <w:r w:rsidR="00211262" w:rsidRPr="009567A6">
        <w:rPr>
          <w:rFonts w:ascii="Times New Roman" w:hAnsi="Times New Roman" w:cs="Times New Roman"/>
          <w:sz w:val="28"/>
          <w:szCs w:val="28"/>
        </w:rPr>
        <w:tab/>
        <w:t>задач</w:t>
      </w:r>
      <w:r w:rsidR="00211262" w:rsidRPr="009567A6">
        <w:rPr>
          <w:rFonts w:ascii="Times New Roman" w:hAnsi="Times New Roman" w:cs="Times New Roman"/>
          <w:sz w:val="28"/>
          <w:szCs w:val="28"/>
        </w:rPr>
        <w:tab/>
        <w:t xml:space="preserve">с </w:t>
      </w:r>
      <w:r w:rsidRPr="009567A6">
        <w:rPr>
          <w:rFonts w:ascii="Times New Roman" w:hAnsi="Times New Roman" w:cs="Times New Roman"/>
          <w:sz w:val="28"/>
          <w:szCs w:val="28"/>
        </w:rPr>
        <w:t>помощью системы линейных уравнений.</w:t>
      </w:r>
    </w:p>
    <w:p w14:paraId="0F715D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Системы и совокупности рациональных уравнений и неравенств.</w:t>
      </w:r>
    </w:p>
    <w:p w14:paraId="0B18B20D" w14:textId="77777777" w:rsidR="00211262"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уравнений, систем и неравенств к решению математических задач и задач из различных о</w:t>
      </w:r>
      <w:r w:rsidR="00211262" w:rsidRPr="009567A6">
        <w:rPr>
          <w:rFonts w:ascii="Times New Roman" w:hAnsi="Times New Roman" w:cs="Times New Roman"/>
          <w:sz w:val="28"/>
          <w:szCs w:val="28"/>
        </w:rPr>
        <w:t>бластей науки и реальной жизни.</w:t>
      </w:r>
    </w:p>
    <w:p w14:paraId="4D7365B4"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и графики.</w:t>
      </w:r>
    </w:p>
    <w:p w14:paraId="5F1181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3D91E2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Тригонометрические функции, их свойства и графики.</w:t>
      </w:r>
    </w:p>
    <w:p w14:paraId="20AC8E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Показательная и логарифмическая функции, их свойства и графики.</w:t>
      </w:r>
    </w:p>
    <w:p w14:paraId="16EEC0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 графиков функций для решения уравнений и линейных систем.</w:t>
      </w:r>
    </w:p>
    <w:p w14:paraId="6051AA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3801B98E"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Начала математического анализа.</w:t>
      </w:r>
    </w:p>
    <w:p w14:paraId="35385B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Непрерывные функции. Метод интервалов для решения неравенств. Производная функции. Геометрический и физический смысл производной.</w:t>
      </w:r>
    </w:p>
    <w:p w14:paraId="4E1BDC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Производные элементарных функций. Формулы нахождения производной суммы, произведения и частного функций.</w:t>
      </w:r>
    </w:p>
    <w:p w14:paraId="1DE602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1BE861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3CF1ED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Первообразная. Таблица первообразных.</w:t>
      </w:r>
    </w:p>
    <w:p w14:paraId="283BC9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Интеграл, его геометрический и физический смысл. Вычисление интеграла по формуле Ньютона–Лейбница.</w:t>
      </w:r>
    </w:p>
    <w:p w14:paraId="18B01365" w14:textId="77777777" w:rsidR="00211262"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w:t>
      </w:r>
    </w:p>
    <w:p w14:paraId="35E4D61F"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Предметные результаты   по   отдельным   темам   учебного   курса</w:t>
      </w:r>
      <w:r w:rsidR="00001BB8" w:rsidRPr="009567A6">
        <w:rPr>
          <w:rFonts w:ascii="Times New Roman" w:hAnsi="Times New Roman" w:cs="Times New Roman"/>
          <w:sz w:val="28"/>
          <w:szCs w:val="28"/>
        </w:rPr>
        <w:t xml:space="preserve"> </w:t>
      </w:r>
      <w:r w:rsidRPr="009567A6">
        <w:rPr>
          <w:rFonts w:ascii="Times New Roman" w:hAnsi="Times New Roman" w:cs="Times New Roman"/>
          <w:sz w:val="28"/>
          <w:szCs w:val="28"/>
        </w:rPr>
        <w:t>«Алгебра и начала математического анализа». К концу 10 класса обучающийся научится:</w:t>
      </w:r>
    </w:p>
    <w:p w14:paraId="26F7213B"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Числа и вычисления:</w:t>
      </w:r>
    </w:p>
    <w:p w14:paraId="71C290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рациональное и дей</w:t>
      </w:r>
      <w:r w:rsidR="00001BB8" w:rsidRPr="009567A6">
        <w:rPr>
          <w:rFonts w:ascii="Times New Roman" w:hAnsi="Times New Roman" w:cs="Times New Roman"/>
          <w:sz w:val="28"/>
          <w:szCs w:val="28"/>
        </w:rPr>
        <w:t xml:space="preserve">ствительное число, обыкновенная </w:t>
      </w:r>
      <w:r w:rsidRPr="009567A6">
        <w:rPr>
          <w:rFonts w:ascii="Times New Roman" w:hAnsi="Times New Roman" w:cs="Times New Roman"/>
          <w:sz w:val="28"/>
          <w:szCs w:val="28"/>
        </w:rPr>
        <w:t>и десятичная дробь, проценты;</w:t>
      </w:r>
    </w:p>
    <w:p w14:paraId="5023D8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арифметические операции с рациональными и действительными числами;</w:t>
      </w:r>
    </w:p>
    <w:p w14:paraId="0A4731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приближённые вычисления, используя правила округления, делать прикидку и оценку результата вычислений;</w:t>
      </w:r>
    </w:p>
    <w:p w14:paraId="684C91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5C77CE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7B443687"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Уравнения и неравенства:</w:t>
      </w:r>
    </w:p>
    <w:p w14:paraId="02ECC6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w:t>
      </w:r>
      <w:r w:rsidRPr="009567A6">
        <w:rPr>
          <w:rFonts w:ascii="Times New Roman" w:hAnsi="Times New Roman" w:cs="Times New Roman"/>
          <w:sz w:val="28"/>
          <w:szCs w:val="28"/>
        </w:rPr>
        <w:tab/>
        <w:t>понятиями:</w:t>
      </w:r>
      <w:r w:rsidRPr="009567A6">
        <w:rPr>
          <w:rFonts w:ascii="Times New Roman" w:hAnsi="Times New Roman" w:cs="Times New Roman"/>
          <w:sz w:val="28"/>
          <w:szCs w:val="28"/>
        </w:rPr>
        <w:tab/>
        <w:t>тождество,</w:t>
      </w:r>
      <w:r w:rsidRPr="009567A6">
        <w:rPr>
          <w:rFonts w:ascii="Times New Roman" w:hAnsi="Times New Roman" w:cs="Times New Roman"/>
          <w:sz w:val="28"/>
          <w:szCs w:val="28"/>
        </w:rPr>
        <w:tab/>
        <w:t>уравнение,</w:t>
      </w:r>
      <w:r w:rsidRPr="009567A6">
        <w:rPr>
          <w:rFonts w:ascii="Times New Roman" w:hAnsi="Times New Roman" w:cs="Times New Roman"/>
          <w:sz w:val="28"/>
          <w:szCs w:val="28"/>
        </w:rPr>
        <w:tab/>
        <w:t>неравенство,</w:t>
      </w:r>
      <w:r w:rsidRPr="009567A6">
        <w:rPr>
          <w:rFonts w:ascii="Times New Roman" w:hAnsi="Times New Roman" w:cs="Times New Roman"/>
          <w:sz w:val="28"/>
          <w:szCs w:val="28"/>
        </w:rPr>
        <w:tab/>
        <w:t>целое,</w:t>
      </w:r>
    </w:p>
    <w:p w14:paraId="508877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рациональное,</w:t>
      </w:r>
      <w:r w:rsidRPr="009567A6">
        <w:rPr>
          <w:rFonts w:ascii="Times New Roman" w:hAnsi="Times New Roman" w:cs="Times New Roman"/>
          <w:sz w:val="28"/>
          <w:szCs w:val="28"/>
        </w:rPr>
        <w:tab/>
        <w:t>иррацио</w:t>
      </w:r>
      <w:r w:rsidR="00001BB8" w:rsidRPr="009567A6">
        <w:rPr>
          <w:rFonts w:ascii="Times New Roman" w:hAnsi="Times New Roman" w:cs="Times New Roman"/>
          <w:sz w:val="28"/>
          <w:szCs w:val="28"/>
        </w:rPr>
        <w:t>нальное</w:t>
      </w:r>
      <w:r w:rsidR="00001BB8" w:rsidRPr="009567A6">
        <w:rPr>
          <w:rFonts w:ascii="Times New Roman" w:hAnsi="Times New Roman" w:cs="Times New Roman"/>
          <w:sz w:val="28"/>
          <w:szCs w:val="28"/>
        </w:rPr>
        <w:tab/>
        <w:t>уравнение,</w:t>
      </w:r>
      <w:r w:rsidR="00001BB8" w:rsidRPr="009567A6">
        <w:rPr>
          <w:rFonts w:ascii="Times New Roman" w:hAnsi="Times New Roman" w:cs="Times New Roman"/>
          <w:sz w:val="28"/>
          <w:szCs w:val="28"/>
        </w:rPr>
        <w:tab/>
        <w:t xml:space="preserve">неравенство, тригонометрическое </w:t>
      </w:r>
      <w:r w:rsidRPr="009567A6">
        <w:rPr>
          <w:rFonts w:ascii="Times New Roman" w:hAnsi="Times New Roman" w:cs="Times New Roman"/>
          <w:sz w:val="28"/>
          <w:szCs w:val="28"/>
        </w:rPr>
        <w:t>уравнение;</w:t>
      </w:r>
      <w:r w:rsidRPr="009567A6">
        <w:rPr>
          <w:rFonts w:ascii="Times New Roman" w:hAnsi="Times New Roman" w:cs="Times New Roman"/>
          <w:sz w:val="28"/>
          <w:szCs w:val="28"/>
        </w:rPr>
        <w:tab/>
      </w:r>
      <w:r w:rsidRPr="009567A6">
        <w:rPr>
          <w:rFonts w:ascii="Times New Roman" w:hAnsi="Times New Roman" w:cs="Times New Roman"/>
          <w:sz w:val="28"/>
          <w:szCs w:val="28"/>
        </w:rPr>
        <w:tab/>
      </w:r>
      <w:r w:rsidRPr="009567A6">
        <w:rPr>
          <w:rFonts w:ascii="Times New Roman" w:hAnsi="Times New Roman" w:cs="Times New Roman"/>
          <w:sz w:val="28"/>
          <w:szCs w:val="28"/>
        </w:rPr>
        <w:tab/>
      </w:r>
    </w:p>
    <w:p w14:paraId="1E6F19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преобразования тригонометрических выражений и решать тригонометрические уравнения;</w:t>
      </w:r>
    </w:p>
    <w:p w14:paraId="2733E0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0C267A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14:paraId="3B31D5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01D939F2"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и графики:</w:t>
      </w:r>
    </w:p>
    <w:p w14:paraId="059098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функция, способы задания функции, область определения и множество значений функции, график фун</w:t>
      </w:r>
      <w:r w:rsidR="002A2E13" w:rsidRPr="009567A6">
        <w:rPr>
          <w:rFonts w:ascii="Times New Roman" w:hAnsi="Times New Roman" w:cs="Times New Roman"/>
          <w:sz w:val="28"/>
          <w:szCs w:val="28"/>
        </w:rPr>
        <w:t>кции, взаимно обратные функции;</w:t>
      </w:r>
      <w:r w:rsidRPr="009567A6">
        <w:rPr>
          <w:rFonts w:ascii="Times New Roman" w:hAnsi="Times New Roman" w:cs="Times New Roman"/>
          <w:sz w:val="28"/>
          <w:szCs w:val="28"/>
        </w:rPr>
        <w:t xml:space="preserve"> </w:t>
      </w:r>
    </w:p>
    <w:p w14:paraId="172D0C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оперировать понятиями: чётность и нечётность функции, нули функции, промежутки знакопостоянства;</w:t>
      </w:r>
    </w:p>
    <w:p w14:paraId="36508D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графики функций для решения уравнений;</w:t>
      </w:r>
    </w:p>
    <w:p w14:paraId="4B5C8F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и читать графики линейной функции, квадратичной функции, степенной функции с целым показателем;</w:t>
      </w:r>
    </w:p>
    <w:p w14:paraId="38F385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14D9125"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Начала математического анализа:</w:t>
      </w:r>
    </w:p>
    <w:p w14:paraId="47C61E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w:t>
      </w:r>
      <w:r w:rsidRPr="009567A6">
        <w:rPr>
          <w:rFonts w:ascii="Times New Roman" w:hAnsi="Times New Roman" w:cs="Times New Roman"/>
          <w:sz w:val="28"/>
          <w:szCs w:val="28"/>
        </w:rPr>
        <w:tab/>
        <w:t>понятиями:</w:t>
      </w:r>
      <w:r w:rsidRPr="009567A6">
        <w:rPr>
          <w:rFonts w:ascii="Times New Roman" w:hAnsi="Times New Roman" w:cs="Times New Roman"/>
          <w:sz w:val="28"/>
          <w:szCs w:val="28"/>
        </w:rPr>
        <w:tab/>
        <w:t>последовательность,</w:t>
      </w:r>
      <w:r w:rsidRPr="009567A6">
        <w:rPr>
          <w:rFonts w:ascii="Times New Roman" w:hAnsi="Times New Roman" w:cs="Times New Roman"/>
          <w:sz w:val="28"/>
          <w:szCs w:val="28"/>
        </w:rPr>
        <w:tab/>
        <w:t>арифметическая и геометрическая прогрессии;</w:t>
      </w:r>
    </w:p>
    <w:p w14:paraId="169830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14:paraId="6784E2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задавать последовательности различными способами;</w:t>
      </w:r>
    </w:p>
    <w:p w14:paraId="7000FCA6" w14:textId="77777777" w:rsidR="00001BB8"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использовать свойства последовательностей и прогрессий для решения реальных задач </w:t>
      </w:r>
      <w:r w:rsidR="00001BB8" w:rsidRPr="009567A6">
        <w:rPr>
          <w:rFonts w:ascii="Times New Roman" w:hAnsi="Times New Roman" w:cs="Times New Roman"/>
          <w:sz w:val="28"/>
          <w:szCs w:val="28"/>
        </w:rPr>
        <w:t>прикладного характера.</w:t>
      </w:r>
    </w:p>
    <w:p w14:paraId="70E95281"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Множества и логика:</w:t>
      </w:r>
    </w:p>
    <w:p w14:paraId="420F15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множество, операции над множествами;</w:t>
      </w:r>
    </w:p>
    <w:p w14:paraId="57C330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763A13A6" w14:textId="77777777" w:rsidR="00001BB8"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определение, теор</w:t>
      </w:r>
      <w:r w:rsidR="00001BB8" w:rsidRPr="009567A6">
        <w:rPr>
          <w:rFonts w:ascii="Times New Roman" w:hAnsi="Times New Roman" w:cs="Times New Roman"/>
          <w:sz w:val="28"/>
          <w:szCs w:val="28"/>
        </w:rPr>
        <w:t>ема, следствие, доказательство.</w:t>
      </w:r>
    </w:p>
    <w:p w14:paraId="2D10AFAE"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отдельным   темам   учебного   курса</w:t>
      </w:r>
      <w:r w:rsidR="00001BB8" w:rsidRPr="009567A6">
        <w:rPr>
          <w:rFonts w:ascii="Times New Roman" w:hAnsi="Times New Roman" w:cs="Times New Roman"/>
          <w:sz w:val="28"/>
          <w:szCs w:val="28"/>
        </w:rPr>
        <w:t xml:space="preserve"> </w:t>
      </w:r>
      <w:r w:rsidRPr="009567A6">
        <w:rPr>
          <w:rFonts w:ascii="Times New Roman" w:hAnsi="Times New Roman" w:cs="Times New Roman"/>
          <w:sz w:val="28"/>
          <w:szCs w:val="28"/>
        </w:rPr>
        <w:t>«Алгебра и начала математического анализа». К концу 11 класса обучающийся научится:</w:t>
      </w:r>
    </w:p>
    <w:p w14:paraId="74308119"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Числа и вычисления:</w:t>
      </w:r>
    </w:p>
    <w:p w14:paraId="03D582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30FF7A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понятием: степень с рациональным показателем;</w:t>
      </w:r>
    </w:p>
    <w:p w14:paraId="540D46B1" w14:textId="77777777" w:rsidR="00001BB8"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логарифм   числа,</w:t>
      </w:r>
      <w:r w:rsidR="002A2E13" w:rsidRPr="009567A6">
        <w:rPr>
          <w:rFonts w:ascii="Times New Roman" w:hAnsi="Times New Roman" w:cs="Times New Roman"/>
          <w:sz w:val="28"/>
          <w:szCs w:val="28"/>
        </w:rPr>
        <w:t xml:space="preserve">   десятичные   и   натуральные </w:t>
      </w:r>
      <w:r w:rsidR="00001BB8" w:rsidRPr="009567A6">
        <w:rPr>
          <w:rFonts w:ascii="Times New Roman" w:hAnsi="Times New Roman" w:cs="Times New Roman"/>
          <w:sz w:val="28"/>
          <w:szCs w:val="28"/>
        </w:rPr>
        <w:t>логарифмы.</w:t>
      </w:r>
    </w:p>
    <w:p w14:paraId="1C5DDB7B"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Уравнения и неравенства:</w:t>
      </w:r>
    </w:p>
    <w:p w14:paraId="57B9B5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0A7D9B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FCA26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 решения простейших тригонометрических неравенств;</w:t>
      </w:r>
    </w:p>
    <w:p w14:paraId="592FD5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1B28C1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 решения простейших систем и совокупностей рациональных уравнений и неравенств;</w:t>
      </w:r>
    </w:p>
    <w:p w14:paraId="059B05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7256EAC"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и графики:</w:t>
      </w:r>
    </w:p>
    <w:p w14:paraId="621391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23B188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6CDCE6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14:paraId="718B15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графики функций для исследования процессов и зависимостей из других учебных дисциплин.</w:t>
      </w:r>
    </w:p>
    <w:p w14:paraId="7FB289C7" w14:textId="77777777" w:rsidR="00D30397" w:rsidRPr="009567A6" w:rsidRDefault="00D30397" w:rsidP="00A50DAB">
      <w:pPr>
        <w:pStyle w:val="a3"/>
        <w:numPr>
          <w:ilvl w:val="4"/>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Начала математического анализа:</w:t>
      </w:r>
    </w:p>
    <w:p w14:paraId="7F5C88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непрерывная функция, производная функции, использовать геометрический и физический смысл</w:t>
      </w:r>
      <w:r w:rsidR="002A2E13" w:rsidRPr="009567A6">
        <w:rPr>
          <w:rFonts w:ascii="Times New Roman" w:hAnsi="Times New Roman" w:cs="Times New Roman"/>
          <w:sz w:val="28"/>
          <w:szCs w:val="28"/>
        </w:rPr>
        <w:t xml:space="preserve"> производной для решения задач;</w:t>
      </w:r>
      <w:r w:rsidRPr="009567A6">
        <w:rPr>
          <w:rFonts w:ascii="Times New Roman" w:hAnsi="Times New Roman" w:cs="Times New Roman"/>
          <w:sz w:val="28"/>
          <w:szCs w:val="28"/>
        </w:rPr>
        <w:t xml:space="preserve"> </w:t>
      </w:r>
    </w:p>
    <w:p w14:paraId="1BE24F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w:t>
      </w:r>
      <w:r w:rsidRPr="009567A6">
        <w:rPr>
          <w:rFonts w:ascii="Times New Roman" w:hAnsi="Times New Roman" w:cs="Times New Roman"/>
          <w:sz w:val="28"/>
          <w:szCs w:val="28"/>
        </w:rPr>
        <w:tab/>
        <w:t>производные</w:t>
      </w:r>
      <w:r w:rsidRPr="009567A6">
        <w:rPr>
          <w:rFonts w:ascii="Times New Roman" w:hAnsi="Times New Roman" w:cs="Times New Roman"/>
          <w:sz w:val="28"/>
          <w:szCs w:val="28"/>
        </w:rPr>
        <w:tab/>
      </w:r>
      <w:r w:rsidR="00001BB8" w:rsidRPr="009567A6">
        <w:rPr>
          <w:rFonts w:ascii="Times New Roman" w:hAnsi="Times New Roman" w:cs="Times New Roman"/>
          <w:sz w:val="28"/>
          <w:szCs w:val="28"/>
        </w:rPr>
        <w:t>элементарных</w:t>
      </w:r>
      <w:r w:rsidR="00001BB8" w:rsidRPr="009567A6">
        <w:rPr>
          <w:rFonts w:ascii="Times New Roman" w:hAnsi="Times New Roman" w:cs="Times New Roman"/>
          <w:sz w:val="28"/>
          <w:szCs w:val="28"/>
        </w:rPr>
        <w:tab/>
        <w:t>функций,</w:t>
      </w:r>
      <w:r w:rsidR="00001BB8" w:rsidRPr="009567A6">
        <w:rPr>
          <w:rFonts w:ascii="Times New Roman" w:hAnsi="Times New Roman" w:cs="Times New Roman"/>
          <w:sz w:val="28"/>
          <w:szCs w:val="28"/>
        </w:rPr>
        <w:tab/>
        <w:t xml:space="preserve">вычислять </w:t>
      </w:r>
      <w:r w:rsidRPr="009567A6">
        <w:rPr>
          <w:rFonts w:ascii="Times New Roman" w:hAnsi="Times New Roman" w:cs="Times New Roman"/>
          <w:sz w:val="28"/>
          <w:szCs w:val="28"/>
        </w:rPr>
        <w:t>производные суммы, произведения, частного функций;</w:t>
      </w:r>
    </w:p>
    <w:p w14:paraId="5407C0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использовать</w:t>
      </w:r>
      <w:r w:rsidRPr="009567A6">
        <w:rPr>
          <w:rFonts w:ascii="Times New Roman" w:hAnsi="Times New Roman" w:cs="Times New Roman"/>
          <w:sz w:val="28"/>
          <w:szCs w:val="28"/>
        </w:rPr>
        <w:tab/>
        <w:t>произ</w:t>
      </w:r>
      <w:r w:rsidR="00001BB8" w:rsidRPr="009567A6">
        <w:rPr>
          <w:rFonts w:ascii="Times New Roman" w:hAnsi="Times New Roman" w:cs="Times New Roman"/>
          <w:sz w:val="28"/>
          <w:szCs w:val="28"/>
        </w:rPr>
        <w:t>водную</w:t>
      </w:r>
      <w:r w:rsidR="00001BB8" w:rsidRPr="009567A6">
        <w:rPr>
          <w:rFonts w:ascii="Times New Roman" w:hAnsi="Times New Roman" w:cs="Times New Roman"/>
          <w:sz w:val="28"/>
          <w:szCs w:val="28"/>
        </w:rPr>
        <w:tab/>
        <w:t>для</w:t>
      </w:r>
      <w:r w:rsidR="00001BB8" w:rsidRPr="009567A6">
        <w:rPr>
          <w:rFonts w:ascii="Times New Roman" w:hAnsi="Times New Roman" w:cs="Times New Roman"/>
          <w:sz w:val="28"/>
          <w:szCs w:val="28"/>
        </w:rPr>
        <w:tab/>
        <w:t>исследования</w:t>
      </w:r>
      <w:r w:rsidR="00001BB8" w:rsidRPr="009567A6">
        <w:rPr>
          <w:rFonts w:ascii="Times New Roman" w:hAnsi="Times New Roman" w:cs="Times New Roman"/>
          <w:sz w:val="28"/>
          <w:szCs w:val="28"/>
        </w:rPr>
        <w:tab/>
        <w:t xml:space="preserve">функции на </w:t>
      </w:r>
      <w:r w:rsidRPr="009567A6">
        <w:rPr>
          <w:rFonts w:ascii="Times New Roman" w:hAnsi="Times New Roman" w:cs="Times New Roman"/>
          <w:sz w:val="28"/>
          <w:szCs w:val="28"/>
        </w:rPr>
        <w:t>монотонность и экстремумы, применять результаты исследования к построению графиков;</w:t>
      </w:r>
    </w:p>
    <w:p w14:paraId="487DC9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w:t>
      </w:r>
      <w:r w:rsidRPr="009567A6">
        <w:rPr>
          <w:rFonts w:ascii="Times New Roman" w:hAnsi="Times New Roman" w:cs="Times New Roman"/>
          <w:sz w:val="28"/>
          <w:szCs w:val="28"/>
        </w:rPr>
        <w:tab/>
        <w:t>произво</w:t>
      </w:r>
      <w:r w:rsidR="00001BB8" w:rsidRPr="009567A6">
        <w:rPr>
          <w:rFonts w:ascii="Times New Roman" w:hAnsi="Times New Roman" w:cs="Times New Roman"/>
          <w:sz w:val="28"/>
          <w:szCs w:val="28"/>
        </w:rPr>
        <w:t>дную</w:t>
      </w:r>
      <w:r w:rsidR="00001BB8" w:rsidRPr="009567A6">
        <w:rPr>
          <w:rFonts w:ascii="Times New Roman" w:hAnsi="Times New Roman" w:cs="Times New Roman"/>
          <w:sz w:val="28"/>
          <w:szCs w:val="28"/>
        </w:rPr>
        <w:tab/>
        <w:t>для</w:t>
      </w:r>
      <w:r w:rsidR="00001BB8" w:rsidRPr="009567A6">
        <w:rPr>
          <w:rFonts w:ascii="Times New Roman" w:hAnsi="Times New Roman" w:cs="Times New Roman"/>
          <w:sz w:val="28"/>
          <w:szCs w:val="28"/>
        </w:rPr>
        <w:tab/>
        <w:t>нахождения</w:t>
      </w:r>
      <w:r w:rsidR="00001BB8" w:rsidRPr="009567A6">
        <w:rPr>
          <w:rFonts w:ascii="Times New Roman" w:hAnsi="Times New Roman" w:cs="Times New Roman"/>
          <w:sz w:val="28"/>
          <w:szCs w:val="28"/>
        </w:rPr>
        <w:tab/>
        <w:t xml:space="preserve">наилучшего </w:t>
      </w:r>
      <w:r w:rsidRPr="009567A6">
        <w:rPr>
          <w:rFonts w:ascii="Times New Roman" w:hAnsi="Times New Roman" w:cs="Times New Roman"/>
          <w:sz w:val="28"/>
          <w:szCs w:val="28"/>
        </w:rPr>
        <w:t>решения в прикладных, в том числе социально-экономических, задачах;</w:t>
      </w:r>
    </w:p>
    <w:p w14:paraId="1CA731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первообразная и интеграл, понимать геометрический и физический смысл интеграла;</w:t>
      </w:r>
    </w:p>
    <w:p w14:paraId="551750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w:t>
      </w:r>
      <w:r w:rsidRPr="009567A6">
        <w:rPr>
          <w:rFonts w:ascii="Times New Roman" w:hAnsi="Times New Roman" w:cs="Times New Roman"/>
          <w:sz w:val="28"/>
          <w:szCs w:val="28"/>
        </w:rPr>
        <w:tab/>
        <w:t>перв</w:t>
      </w:r>
      <w:r w:rsidR="00267879">
        <w:rPr>
          <w:rFonts w:ascii="Times New Roman" w:hAnsi="Times New Roman" w:cs="Times New Roman"/>
          <w:sz w:val="28"/>
          <w:szCs w:val="28"/>
        </w:rPr>
        <w:t>ообразные</w:t>
      </w:r>
      <w:r w:rsidR="00267879">
        <w:rPr>
          <w:rFonts w:ascii="Times New Roman" w:hAnsi="Times New Roman" w:cs="Times New Roman"/>
          <w:sz w:val="28"/>
          <w:szCs w:val="28"/>
        </w:rPr>
        <w:tab/>
        <w:t>элементарных</w:t>
      </w:r>
      <w:r w:rsidR="00267879">
        <w:rPr>
          <w:rFonts w:ascii="Times New Roman" w:hAnsi="Times New Roman" w:cs="Times New Roman"/>
          <w:sz w:val="28"/>
          <w:szCs w:val="28"/>
        </w:rPr>
        <w:tab/>
        <w:t xml:space="preserve">функций, </w:t>
      </w:r>
      <w:r w:rsidRPr="009567A6">
        <w:rPr>
          <w:rFonts w:ascii="Times New Roman" w:hAnsi="Times New Roman" w:cs="Times New Roman"/>
          <w:sz w:val="28"/>
          <w:szCs w:val="28"/>
        </w:rPr>
        <w:t>вычислять</w:t>
      </w:r>
      <w:r w:rsidR="00001BB8" w:rsidRPr="009567A6">
        <w:rPr>
          <w:rFonts w:ascii="Times New Roman" w:hAnsi="Times New Roman" w:cs="Times New Roman"/>
          <w:sz w:val="28"/>
          <w:szCs w:val="28"/>
        </w:rPr>
        <w:t xml:space="preserve"> </w:t>
      </w:r>
      <w:r w:rsidRPr="009567A6">
        <w:rPr>
          <w:rFonts w:ascii="Times New Roman" w:hAnsi="Times New Roman" w:cs="Times New Roman"/>
          <w:sz w:val="28"/>
          <w:szCs w:val="28"/>
        </w:rPr>
        <w:t>интеграл по формуле Ньютона–Лейбница;</w:t>
      </w:r>
    </w:p>
    <w:p w14:paraId="7A6DFE69" w14:textId="77777777" w:rsidR="00D30397" w:rsidRPr="009567A6" w:rsidRDefault="00267879" w:rsidP="001A65A3">
      <w:pPr>
        <w:ind w:firstLine="567"/>
        <w:jc w:val="both"/>
        <w:rPr>
          <w:rFonts w:ascii="Times New Roman" w:hAnsi="Times New Roman" w:cs="Times New Roman"/>
          <w:sz w:val="28"/>
          <w:szCs w:val="28"/>
        </w:rPr>
      </w:pPr>
      <w:r>
        <w:rPr>
          <w:rFonts w:ascii="Times New Roman" w:hAnsi="Times New Roman" w:cs="Times New Roman"/>
          <w:sz w:val="28"/>
          <w:szCs w:val="28"/>
        </w:rPr>
        <w:t>решать</w:t>
      </w:r>
      <w:r>
        <w:rPr>
          <w:rFonts w:ascii="Times New Roman" w:hAnsi="Times New Roman" w:cs="Times New Roman"/>
          <w:sz w:val="28"/>
          <w:szCs w:val="28"/>
        </w:rPr>
        <w:tab/>
        <w:t>прикладные</w:t>
      </w:r>
      <w:r>
        <w:rPr>
          <w:rFonts w:ascii="Times New Roman" w:hAnsi="Times New Roman" w:cs="Times New Roman"/>
          <w:sz w:val="28"/>
          <w:szCs w:val="28"/>
        </w:rPr>
        <w:tab/>
        <w:t xml:space="preserve">задачи, в том числе </w:t>
      </w:r>
      <w:r w:rsidR="00D30397" w:rsidRPr="009567A6">
        <w:rPr>
          <w:rFonts w:ascii="Times New Roman" w:hAnsi="Times New Roman" w:cs="Times New Roman"/>
          <w:sz w:val="28"/>
          <w:szCs w:val="28"/>
        </w:rPr>
        <w:t>социально-экономического и физического характера, средствами математического анализа.</w:t>
      </w:r>
    </w:p>
    <w:p w14:paraId="68C60292" w14:textId="77777777" w:rsidR="00D30397" w:rsidRPr="009567A6" w:rsidRDefault="00D30397" w:rsidP="00A50DAB">
      <w:pPr>
        <w:pStyle w:val="a3"/>
        <w:numPr>
          <w:ilvl w:val="1"/>
          <w:numId w:val="14"/>
        </w:numPr>
        <w:ind w:left="0" w:firstLine="567"/>
        <w:jc w:val="both"/>
        <w:outlineLvl w:val="2"/>
        <w:rPr>
          <w:rFonts w:ascii="Times New Roman" w:hAnsi="Times New Roman" w:cs="Times New Roman"/>
          <w:sz w:val="28"/>
          <w:szCs w:val="28"/>
        </w:rPr>
      </w:pPr>
      <w:r w:rsidRPr="009567A6">
        <w:rPr>
          <w:rFonts w:ascii="Times New Roman" w:hAnsi="Times New Roman" w:cs="Times New Roman"/>
          <w:sz w:val="28"/>
          <w:szCs w:val="28"/>
        </w:rPr>
        <w:t>Федеральная рабочая программа учебного курса «Геометрия».</w:t>
      </w:r>
    </w:p>
    <w:p w14:paraId="0F5D81C5" w14:textId="77777777" w:rsidR="00001BB8"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1148172B"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15AD93BB"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3F092EDF"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Логическое мышление, формируемое при изучении обучающимися понятийных основ геометрии и построении цепочки логических утверждений в ходе</w:t>
      </w:r>
      <w:r w:rsidR="00316E24" w:rsidRPr="009567A6">
        <w:rPr>
          <w:rFonts w:ascii="Times New Roman" w:hAnsi="Times New Roman" w:cs="Times New Roman"/>
          <w:sz w:val="28"/>
          <w:szCs w:val="28"/>
        </w:rPr>
        <w:t xml:space="preserve"> </w:t>
      </w:r>
      <w:r w:rsidRPr="009567A6">
        <w:rPr>
          <w:rFonts w:ascii="Times New Roman" w:hAnsi="Times New Roman" w:cs="Times New Roman"/>
          <w:sz w:val="28"/>
          <w:szCs w:val="28"/>
        </w:rPr>
        <w:t>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5E57F4DB"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w:t>
      </w:r>
      <w:r w:rsidRPr="009567A6">
        <w:rPr>
          <w:rFonts w:ascii="Times New Roman" w:hAnsi="Times New Roman" w:cs="Times New Roman"/>
          <w:sz w:val="28"/>
          <w:szCs w:val="28"/>
        </w:rPr>
        <w:lastRenderedPageBreak/>
        <w:t>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6F595936"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51C05CC9"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Приоритетными задачами освоения учебного курса «Геометрии» на базовом уровне в 10–11 классах являются:</w:t>
      </w:r>
    </w:p>
    <w:p w14:paraId="5BB461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представления о геометрии как части мировой культуры и осознание её взаимосвязи с окружающим миром;</w:t>
      </w:r>
    </w:p>
    <w:p w14:paraId="321563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7984CA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умения распознавать на чертежах, моделях и в реальном мире многогранники и тела вращения;</w:t>
      </w:r>
    </w:p>
    <w:p w14:paraId="764DEB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методами решения задач на построения на изобр</w:t>
      </w:r>
      <w:r w:rsidR="00316E24" w:rsidRPr="009567A6">
        <w:rPr>
          <w:rFonts w:ascii="Times New Roman" w:hAnsi="Times New Roman" w:cs="Times New Roman"/>
          <w:sz w:val="28"/>
          <w:szCs w:val="28"/>
        </w:rPr>
        <w:t>ажениях пространственных фигур;</w:t>
      </w:r>
    </w:p>
    <w:p w14:paraId="264BD4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умения оперировать основными понятиями о многогранниках и телах вращения и их основными свойствами;</w:t>
      </w:r>
    </w:p>
    <w:p w14:paraId="4635AA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13D7CE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592902FA" w14:textId="77777777" w:rsidR="00316E24"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w:t>
      </w:r>
      <w:r w:rsidRPr="009567A6">
        <w:rPr>
          <w:rFonts w:ascii="Times New Roman" w:hAnsi="Times New Roman" w:cs="Times New Roman"/>
          <w:sz w:val="28"/>
          <w:szCs w:val="28"/>
        </w:rPr>
        <w:lastRenderedPageBreak/>
        <w:t>ориентированных задач, интерпретировать и о</w:t>
      </w:r>
      <w:r w:rsidR="00316E24" w:rsidRPr="009567A6">
        <w:rPr>
          <w:rFonts w:ascii="Times New Roman" w:hAnsi="Times New Roman" w:cs="Times New Roman"/>
          <w:sz w:val="28"/>
          <w:szCs w:val="28"/>
        </w:rPr>
        <w:t>ценивать полученные результаты.</w:t>
      </w:r>
    </w:p>
    <w:p w14:paraId="15641E38"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3CE80550"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14:paraId="2C20A608"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Основными содержательными линиями учебного курса «Геометрия» в 10–11 классах являются: «Многогранники», «Прямые и плоскости</w:t>
      </w:r>
      <w:r w:rsidR="00316E24" w:rsidRPr="009567A6">
        <w:rPr>
          <w:rFonts w:ascii="Times New Roman" w:hAnsi="Times New Roman" w:cs="Times New Roman"/>
          <w:sz w:val="28"/>
          <w:szCs w:val="28"/>
        </w:rPr>
        <w:t xml:space="preserve"> </w:t>
      </w:r>
      <w:r w:rsidRPr="009567A6">
        <w:rPr>
          <w:rFonts w:ascii="Times New Roman" w:hAnsi="Times New Roman" w:cs="Times New Roman"/>
          <w:sz w:val="28"/>
          <w:szCs w:val="28"/>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7B8E3DD2" w14:textId="77777777" w:rsidR="00316E24"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1AE694FB" w14:textId="77777777" w:rsidR="00D30397" w:rsidRPr="00267879"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учебного курса</w:t>
      </w:r>
      <w:r w:rsidR="00267879">
        <w:rPr>
          <w:rFonts w:ascii="Times New Roman" w:hAnsi="Times New Roman" w:cs="Times New Roman"/>
          <w:sz w:val="28"/>
          <w:szCs w:val="28"/>
        </w:rPr>
        <w:t xml:space="preserve"> </w:t>
      </w:r>
      <w:r w:rsidRPr="00267879">
        <w:rPr>
          <w:rFonts w:ascii="Times New Roman" w:hAnsi="Times New Roman" w:cs="Times New Roman"/>
          <w:sz w:val="28"/>
          <w:szCs w:val="28"/>
        </w:rPr>
        <w:t>«Геометрия» - 102 часа: в 10 классе - 68 часов (2 часа в неделю), в 11 классе – 34 часа (1 час в неделю).</w:t>
      </w:r>
    </w:p>
    <w:p w14:paraId="1AEE260C" w14:textId="77777777" w:rsidR="00316E24"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3D364B10"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Прямые и плоскости в пространстве.</w:t>
      </w:r>
    </w:p>
    <w:p w14:paraId="66EA81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D6B59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Взаимное расположение прямых в пространстве: пересекающиеся, параллельные и скрещивающиеся прямые. Параллельность прямых и </w:t>
      </w:r>
      <w:r w:rsidRPr="009567A6">
        <w:rPr>
          <w:rFonts w:ascii="Times New Roman" w:hAnsi="Times New Roman" w:cs="Times New Roman"/>
          <w:sz w:val="28"/>
          <w:szCs w:val="28"/>
        </w:rPr>
        <w:lastRenderedPageBreak/>
        <w:t>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A665947" w14:textId="77777777" w:rsidR="00316E24"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Перпендикулярность</w:t>
      </w:r>
      <w:r w:rsidR="00267879">
        <w:rPr>
          <w:rFonts w:ascii="Times New Roman" w:hAnsi="Times New Roman" w:cs="Times New Roman"/>
          <w:sz w:val="28"/>
          <w:szCs w:val="28"/>
        </w:rPr>
        <w:t xml:space="preserve">   прямой    и    плоскости: </w:t>
      </w:r>
      <w:r w:rsidRPr="009567A6">
        <w:rPr>
          <w:rFonts w:ascii="Times New Roman" w:hAnsi="Times New Roman" w:cs="Times New Roman"/>
          <w:sz w:val="28"/>
          <w:szCs w:val="28"/>
        </w:rPr>
        <w:t>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316E24" w:rsidRPr="009567A6">
        <w:rPr>
          <w:rFonts w:ascii="Times New Roman" w:hAnsi="Times New Roman" w:cs="Times New Roman"/>
          <w:sz w:val="28"/>
          <w:szCs w:val="28"/>
        </w:rPr>
        <w:t xml:space="preserve"> </w:t>
      </w:r>
      <w:r w:rsidRPr="009567A6">
        <w:rPr>
          <w:rFonts w:ascii="Times New Roman" w:hAnsi="Times New Roman" w:cs="Times New Roman"/>
          <w:sz w:val="28"/>
          <w:szCs w:val="28"/>
        </w:rPr>
        <w:t>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w:t>
      </w:r>
      <w:r w:rsidR="00316E24" w:rsidRPr="009567A6">
        <w:rPr>
          <w:rFonts w:ascii="Times New Roman" w:hAnsi="Times New Roman" w:cs="Times New Roman"/>
          <w:sz w:val="28"/>
          <w:szCs w:val="28"/>
        </w:rPr>
        <w:t xml:space="preserve"> о трёх перпендикулярах.</w:t>
      </w:r>
    </w:p>
    <w:p w14:paraId="337BD3C2"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Многогранники.</w:t>
      </w:r>
    </w:p>
    <w:p w14:paraId="30778096" w14:textId="77777777" w:rsidR="00D30397" w:rsidRPr="009567A6" w:rsidRDefault="00267879"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Понятие многогранника, </w:t>
      </w:r>
      <w:r w:rsidR="00D30397" w:rsidRPr="009567A6">
        <w:rPr>
          <w:rFonts w:ascii="Times New Roman" w:hAnsi="Times New Roman" w:cs="Times New Roman"/>
          <w:sz w:val="28"/>
          <w:szCs w:val="28"/>
        </w:rPr>
        <w:t>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738CBC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79259B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32D711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14:paraId="7FC9B885" w14:textId="77777777" w:rsidR="00D30397"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78B8C624"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Тела вращения.</w:t>
      </w:r>
    </w:p>
    <w:p w14:paraId="63964E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18594A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Коническая   поверхность,    образующие    ко</w:t>
      </w:r>
      <w:r w:rsidR="00316E24" w:rsidRPr="009567A6">
        <w:rPr>
          <w:rFonts w:ascii="Times New Roman" w:hAnsi="Times New Roman" w:cs="Times New Roman"/>
          <w:sz w:val="28"/>
          <w:szCs w:val="28"/>
        </w:rPr>
        <w:t xml:space="preserve">нической    поверхности,    ось </w:t>
      </w:r>
      <w:r w:rsidRPr="009567A6">
        <w:rPr>
          <w:rFonts w:ascii="Times New Roman" w:hAnsi="Times New Roman" w:cs="Times New Roman"/>
          <w:sz w:val="28"/>
          <w:szCs w:val="28"/>
        </w:rPr>
        <w:t>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349226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65E8B9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Изображение тел вращения на плоскости. Развёртка цилиндра и конуса.</w:t>
      </w:r>
    </w:p>
    <w:p w14:paraId="2C2A1A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14:paraId="664917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1D1CE3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14:paraId="786073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14:paraId="272BB5C3"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Векторы и координаты в пространстве.</w:t>
      </w:r>
    </w:p>
    <w:p w14:paraId="52E8B81B" w14:textId="77777777" w:rsidR="00316E24"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w:t>
      </w:r>
      <w:r w:rsidR="00316E24" w:rsidRPr="009567A6">
        <w:rPr>
          <w:rFonts w:ascii="Times New Roman" w:hAnsi="Times New Roman" w:cs="Times New Roman"/>
          <w:sz w:val="28"/>
          <w:szCs w:val="28"/>
        </w:rPr>
        <w:t>и решении геометрических задач.</w:t>
      </w:r>
    </w:p>
    <w:p w14:paraId="44EBBB7A" w14:textId="77777777" w:rsidR="00316E24"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2283FEBB" w14:textId="77777777" w:rsidR="00D30397" w:rsidRPr="00267879"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Предметные результаты   по   отдельным   темам   учебного   курса</w:t>
      </w:r>
      <w:r w:rsidR="00267879">
        <w:rPr>
          <w:rFonts w:ascii="Times New Roman" w:hAnsi="Times New Roman" w:cs="Times New Roman"/>
          <w:sz w:val="28"/>
          <w:szCs w:val="28"/>
        </w:rPr>
        <w:t xml:space="preserve"> </w:t>
      </w:r>
      <w:r w:rsidRPr="00267879">
        <w:rPr>
          <w:rFonts w:ascii="Times New Roman" w:hAnsi="Times New Roman" w:cs="Times New Roman"/>
          <w:sz w:val="28"/>
          <w:szCs w:val="28"/>
        </w:rPr>
        <w:t xml:space="preserve">«Геометрия». К концу </w:t>
      </w:r>
      <w:r w:rsidR="00316E24" w:rsidRPr="00267879">
        <w:rPr>
          <w:rFonts w:ascii="Times New Roman" w:hAnsi="Times New Roman" w:cs="Times New Roman"/>
          <w:sz w:val="28"/>
          <w:szCs w:val="28"/>
        </w:rPr>
        <w:t>10 класса обучающийся научится:</w:t>
      </w:r>
    </w:p>
    <w:p w14:paraId="3CD003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точка, прямая, плоскость;</w:t>
      </w:r>
    </w:p>
    <w:p w14:paraId="131E89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аксиомы стереометрии и следствия из них при решении геометрических задач;</w:t>
      </w:r>
    </w:p>
    <w:p w14:paraId="159F8786" w14:textId="77777777" w:rsidR="00D30397" w:rsidRPr="009567A6" w:rsidRDefault="00267879"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оперировать понятиями: </w:t>
      </w:r>
      <w:r w:rsidR="00D30397" w:rsidRPr="009567A6">
        <w:rPr>
          <w:rFonts w:ascii="Times New Roman" w:hAnsi="Times New Roman" w:cs="Times New Roman"/>
          <w:sz w:val="28"/>
          <w:szCs w:val="28"/>
        </w:rPr>
        <w:t>параллельность   и   перпендикулярность   прямых и плоскостей;</w:t>
      </w:r>
    </w:p>
    <w:p w14:paraId="241EDB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w:t>
      </w:r>
      <w:r w:rsidRPr="009567A6">
        <w:rPr>
          <w:rFonts w:ascii="Times New Roman" w:hAnsi="Times New Roman" w:cs="Times New Roman"/>
          <w:sz w:val="28"/>
          <w:szCs w:val="28"/>
        </w:rPr>
        <w:tab/>
        <w:t>взаимное</w:t>
      </w:r>
      <w:r w:rsidRPr="009567A6">
        <w:rPr>
          <w:rFonts w:ascii="Times New Roman" w:hAnsi="Times New Roman" w:cs="Times New Roman"/>
          <w:sz w:val="28"/>
          <w:szCs w:val="28"/>
        </w:rPr>
        <w:tab/>
        <w:t>расположение</w:t>
      </w:r>
      <w:r w:rsidRPr="009567A6">
        <w:rPr>
          <w:rFonts w:ascii="Times New Roman" w:hAnsi="Times New Roman" w:cs="Times New Roman"/>
          <w:sz w:val="28"/>
          <w:szCs w:val="28"/>
        </w:rPr>
        <w:tab/>
        <w:t>прямых и плоскостей в пространстве;</w:t>
      </w:r>
    </w:p>
    <w:p w14:paraId="4ED3A8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29065F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14:paraId="748111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основные виды многогранников (пирамида, призма, прямоугольный параллелепипед, куб);</w:t>
      </w:r>
    </w:p>
    <w:p w14:paraId="169054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3A1790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секущая плоскость, сечение многогранников; объяснять принципы построения сечений, используя метод следов;</w:t>
      </w:r>
    </w:p>
    <w:p w14:paraId="351B98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EA38F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63B65E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w:t>
      </w:r>
      <w:r w:rsidR="00316E24" w:rsidRPr="009567A6">
        <w:rPr>
          <w:rFonts w:ascii="Times New Roman" w:hAnsi="Times New Roman" w:cs="Times New Roman"/>
          <w:sz w:val="28"/>
          <w:szCs w:val="28"/>
        </w:rPr>
        <w:t xml:space="preserve"> плоскостями, двугранных углов;</w:t>
      </w:r>
    </w:p>
    <w:p w14:paraId="6655E3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07F31F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симметрия в пространстве, центр, ось и плоскость симметрии, центр, ось и плоскость симметрии фигуры;</w:t>
      </w:r>
    </w:p>
    <w:p w14:paraId="150ED4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50CF9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DBA27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простейшие программные средства и электронно- коммуникационные системы при решении стереометрических задач;</w:t>
      </w:r>
    </w:p>
    <w:p w14:paraId="397FEA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7B4EA2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2C7F148" w14:textId="77777777" w:rsidR="00D30397" w:rsidRPr="00267879"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отдельным   темам   учебного   курса</w:t>
      </w:r>
      <w:r w:rsidR="00267879">
        <w:rPr>
          <w:rFonts w:ascii="Times New Roman" w:hAnsi="Times New Roman" w:cs="Times New Roman"/>
          <w:sz w:val="28"/>
          <w:szCs w:val="28"/>
        </w:rPr>
        <w:t xml:space="preserve"> </w:t>
      </w:r>
      <w:r w:rsidRPr="00267879">
        <w:rPr>
          <w:rFonts w:ascii="Times New Roman" w:hAnsi="Times New Roman" w:cs="Times New Roman"/>
          <w:sz w:val="28"/>
          <w:szCs w:val="28"/>
        </w:rPr>
        <w:t>«Геометрия». К концу 11 класса обучающийся научится:</w:t>
      </w:r>
    </w:p>
    <w:p w14:paraId="1B801F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1D3857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тела вращения (цилиндр, конус, сфера и шар); объяснять способы получения тел вращения;</w:t>
      </w:r>
    </w:p>
    <w:p w14:paraId="1571D6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взаимное расположение сферы и плоскости;</w:t>
      </w:r>
    </w:p>
    <w:p w14:paraId="4B2FD852" w14:textId="77777777" w:rsidR="00D30397" w:rsidRPr="009567A6" w:rsidRDefault="00316E24"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w:t>
      </w:r>
      <w:r w:rsidRPr="009567A6">
        <w:rPr>
          <w:rFonts w:ascii="Times New Roman" w:hAnsi="Times New Roman" w:cs="Times New Roman"/>
          <w:sz w:val="28"/>
          <w:szCs w:val="28"/>
        </w:rPr>
        <w:tab/>
        <w:t xml:space="preserve">понятиями: </w:t>
      </w:r>
      <w:r w:rsidR="00267879">
        <w:rPr>
          <w:rFonts w:ascii="Times New Roman" w:hAnsi="Times New Roman" w:cs="Times New Roman"/>
          <w:sz w:val="28"/>
          <w:szCs w:val="28"/>
        </w:rPr>
        <w:t>шаровой</w:t>
      </w:r>
      <w:r w:rsidR="00267879">
        <w:rPr>
          <w:rFonts w:ascii="Times New Roman" w:hAnsi="Times New Roman" w:cs="Times New Roman"/>
          <w:sz w:val="28"/>
          <w:szCs w:val="28"/>
        </w:rPr>
        <w:tab/>
        <w:t xml:space="preserve">сегмент, </w:t>
      </w:r>
      <w:r w:rsidR="00D30397" w:rsidRPr="009567A6">
        <w:rPr>
          <w:rFonts w:ascii="Times New Roman" w:hAnsi="Times New Roman" w:cs="Times New Roman"/>
          <w:sz w:val="28"/>
          <w:szCs w:val="28"/>
        </w:rPr>
        <w:t>осно</w:t>
      </w:r>
      <w:r w:rsidR="00267879">
        <w:rPr>
          <w:rFonts w:ascii="Times New Roman" w:hAnsi="Times New Roman" w:cs="Times New Roman"/>
          <w:sz w:val="28"/>
          <w:szCs w:val="28"/>
        </w:rPr>
        <w:t xml:space="preserve">вание </w:t>
      </w:r>
      <w:r w:rsidRPr="009567A6">
        <w:rPr>
          <w:rFonts w:ascii="Times New Roman" w:hAnsi="Times New Roman" w:cs="Times New Roman"/>
          <w:sz w:val="28"/>
          <w:szCs w:val="28"/>
        </w:rPr>
        <w:t>сегмента, высота</w:t>
      </w:r>
      <w:r w:rsidR="00A93107"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сегмента, шаровой слой, основание шарового слоя, высота шарового слоя, шаровой сектор;</w:t>
      </w:r>
    </w:p>
    <w:p w14:paraId="058AAE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вычислять объёмы и площади поверхностей тел вращения, геометрических тел с применением формул;</w:t>
      </w:r>
    </w:p>
    <w:p w14:paraId="344461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14:paraId="3E575C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вычислять соотношения между площадями поверхностей и объёмами подобных тел;</w:t>
      </w:r>
    </w:p>
    <w:p w14:paraId="38801F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изображать изучаемые фигуры от руки и с применением простых чертёжных инструментов;</w:t>
      </w:r>
    </w:p>
    <w:p w14:paraId="264A18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14:paraId="03AA90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4164B0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понятием вектор в пространстве;</w:t>
      </w:r>
    </w:p>
    <w:p w14:paraId="4EE5CB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14:paraId="60C44E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правило параллелепипеда;</w:t>
      </w:r>
    </w:p>
    <w:p w14:paraId="661567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5E267A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0531D8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задавать плоскость уравнением в декартовой системе координат;</w:t>
      </w:r>
    </w:p>
    <w:p w14:paraId="6451F4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71DF7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простейшие   геометрические   задач</w:t>
      </w:r>
      <w:r w:rsidR="00316E24" w:rsidRPr="009567A6">
        <w:rPr>
          <w:rFonts w:ascii="Times New Roman" w:hAnsi="Times New Roman" w:cs="Times New Roman"/>
          <w:sz w:val="28"/>
          <w:szCs w:val="28"/>
        </w:rPr>
        <w:t xml:space="preserve">и   на   применение   векторно- </w:t>
      </w:r>
      <w:r w:rsidRPr="009567A6">
        <w:rPr>
          <w:rFonts w:ascii="Times New Roman" w:hAnsi="Times New Roman" w:cs="Times New Roman"/>
          <w:sz w:val="28"/>
          <w:szCs w:val="28"/>
        </w:rPr>
        <w:t>координатного метода;</w:t>
      </w:r>
    </w:p>
    <w:p w14:paraId="13B235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36B3CC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простейшие программные средства и электронно- коммуникационные системы при решении стереометрических задач;</w:t>
      </w:r>
    </w:p>
    <w:p w14:paraId="2AB16D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73B280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w:t>
      </w:r>
      <w:r w:rsidRPr="009567A6">
        <w:rPr>
          <w:rFonts w:ascii="Times New Roman" w:hAnsi="Times New Roman" w:cs="Times New Roman"/>
          <w:sz w:val="28"/>
          <w:szCs w:val="28"/>
        </w:rPr>
        <w:lastRenderedPageBreak/>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1FB0E86" w14:textId="77777777" w:rsidR="00D30397" w:rsidRPr="009567A6" w:rsidRDefault="00D30397" w:rsidP="00A50DAB">
      <w:pPr>
        <w:pStyle w:val="a3"/>
        <w:numPr>
          <w:ilvl w:val="1"/>
          <w:numId w:val="14"/>
        </w:numPr>
        <w:ind w:left="0" w:firstLine="567"/>
        <w:jc w:val="both"/>
        <w:outlineLvl w:val="2"/>
        <w:rPr>
          <w:rFonts w:ascii="Times New Roman" w:hAnsi="Times New Roman" w:cs="Times New Roman"/>
          <w:sz w:val="28"/>
          <w:szCs w:val="28"/>
        </w:rPr>
      </w:pPr>
      <w:r w:rsidRPr="009567A6">
        <w:rPr>
          <w:rFonts w:ascii="Times New Roman" w:hAnsi="Times New Roman" w:cs="Times New Roman"/>
          <w:sz w:val="28"/>
          <w:szCs w:val="28"/>
        </w:rPr>
        <w:t>Федеральная    рабочая    программа    учебного    курса «Вероятность и статистика».</w:t>
      </w:r>
    </w:p>
    <w:p w14:paraId="3768E80C" w14:textId="77777777" w:rsidR="00A93107"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4E9AE522" w14:textId="77777777" w:rsidR="00A9310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27551BD9" w14:textId="77777777" w:rsidR="00A9310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w:t>
      </w:r>
      <w:r w:rsidR="00A93107" w:rsidRPr="009567A6">
        <w:rPr>
          <w:rFonts w:ascii="Times New Roman" w:hAnsi="Times New Roman" w:cs="Times New Roman"/>
          <w:sz w:val="28"/>
          <w:szCs w:val="28"/>
        </w:rPr>
        <w:t xml:space="preserve"> </w:t>
      </w:r>
      <w:r w:rsidRPr="009567A6">
        <w:rPr>
          <w:rFonts w:ascii="Times New Roman" w:hAnsi="Times New Roman" w:cs="Times New Roman"/>
          <w:sz w:val="28"/>
          <w:szCs w:val="28"/>
        </w:rPr>
        <w:t>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071A2D26" w14:textId="77777777" w:rsidR="00A9310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указанными целями в структуре учебного курса</w:t>
      </w:r>
      <w:r w:rsidR="00A93107" w:rsidRPr="009567A6">
        <w:rPr>
          <w:rFonts w:ascii="Times New Roman" w:hAnsi="Times New Roman" w:cs="Times New Roman"/>
          <w:sz w:val="28"/>
          <w:szCs w:val="28"/>
        </w:rPr>
        <w:t xml:space="preserve"> </w:t>
      </w:r>
      <w:r w:rsidRPr="009567A6">
        <w:rPr>
          <w:rFonts w:ascii="Times New Roman" w:hAnsi="Times New Roman" w:cs="Times New Roman"/>
          <w:sz w:val="28"/>
          <w:szCs w:val="28"/>
        </w:rPr>
        <w:t>«Вероятность и статистика» средней школы на базовом уровне выделены следующие основные содержательные линии: «Случайные события и вероятности»,</w:t>
      </w:r>
      <w:r w:rsidR="00A93107" w:rsidRPr="009567A6">
        <w:rPr>
          <w:rFonts w:ascii="Times New Roman" w:hAnsi="Times New Roman" w:cs="Times New Roman"/>
          <w:sz w:val="28"/>
          <w:szCs w:val="28"/>
        </w:rPr>
        <w:t xml:space="preserve"> </w:t>
      </w:r>
      <w:r w:rsidRPr="009567A6">
        <w:rPr>
          <w:rFonts w:ascii="Times New Roman" w:hAnsi="Times New Roman" w:cs="Times New Roman"/>
          <w:sz w:val="28"/>
          <w:szCs w:val="28"/>
        </w:rPr>
        <w:t>«Случайные величины и закон больших чисел».</w:t>
      </w:r>
    </w:p>
    <w:p w14:paraId="1242D211" w14:textId="77777777" w:rsidR="00A9310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8817FB0" w14:textId="77777777" w:rsidR="00A9310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0B0C4E8B" w14:textId="77777777" w:rsidR="00A93107" w:rsidRPr="009567A6" w:rsidRDefault="00A9310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w:t>
      </w:r>
      <w:r w:rsidR="00D30397" w:rsidRPr="009567A6">
        <w:rPr>
          <w:rFonts w:ascii="Times New Roman" w:hAnsi="Times New Roman" w:cs="Times New Roman"/>
          <w:sz w:val="28"/>
          <w:szCs w:val="28"/>
        </w:rPr>
        <w:t>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722DE889"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учебного курса</w:t>
      </w:r>
      <w:r w:rsidR="00A93107" w:rsidRPr="009567A6">
        <w:rPr>
          <w:rFonts w:ascii="Times New Roman" w:hAnsi="Times New Roman" w:cs="Times New Roman"/>
          <w:sz w:val="28"/>
          <w:szCs w:val="28"/>
        </w:rPr>
        <w:t xml:space="preserve"> </w:t>
      </w:r>
      <w:r w:rsidRPr="009567A6">
        <w:rPr>
          <w:rFonts w:ascii="Times New Roman" w:hAnsi="Times New Roman" w:cs="Times New Roman"/>
          <w:sz w:val="28"/>
          <w:szCs w:val="28"/>
        </w:rPr>
        <w:t>«Вероятность и статистика» - 68 часов: в 10 классе - 34 часа (1 час в неделю), в 11 классе - 34 часа (1 час в неделю).</w:t>
      </w:r>
    </w:p>
    <w:p w14:paraId="663EB8E4" w14:textId="77777777" w:rsidR="00D30397"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0F47FD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данных с помощью таблиц и диаграмм. Среднее арифметическое, медиана, наибольшее и наимень</w:t>
      </w:r>
      <w:r w:rsidR="00A93107" w:rsidRPr="009567A6">
        <w:rPr>
          <w:rFonts w:ascii="Times New Roman" w:hAnsi="Times New Roman" w:cs="Times New Roman"/>
          <w:sz w:val="28"/>
          <w:szCs w:val="28"/>
        </w:rPr>
        <w:t xml:space="preserve">шее значения, размах, дисперсия </w:t>
      </w:r>
      <w:r w:rsidRPr="009567A6">
        <w:rPr>
          <w:rFonts w:ascii="Times New Roman" w:hAnsi="Times New Roman" w:cs="Times New Roman"/>
          <w:sz w:val="28"/>
          <w:szCs w:val="28"/>
        </w:rPr>
        <w:t>и стандартное отклонение числовых наборов.</w:t>
      </w:r>
    </w:p>
    <w:p w14:paraId="57C325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7492BE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3CB27A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14:paraId="2613B2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Комбинаторное правило умножения. Перестановки и факториал. Число сочетаний. Треугольник Паскаля. Формула бинома Ньютона.</w:t>
      </w:r>
    </w:p>
    <w:p w14:paraId="5CBBBA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28FDC7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Случайная величина. Распределение вероятностей. Диаграмма распределения.</w:t>
      </w:r>
    </w:p>
    <w:p w14:paraId="2AE1DB37" w14:textId="77777777" w:rsidR="00A9310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Примеры распределений, в том числе,</w:t>
      </w:r>
      <w:r w:rsidR="00A93107" w:rsidRPr="009567A6">
        <w:rPr>
          <w:rFonts w:ascii="Times New Roman" w:hAnsi="Times New Roman" w:cs="Times New Roman"/>
          <w:sz w:val="28"/>
          <w:szCs w:val="28"/>
        </w:rPr>
        <w:t xml:space="preserve"> геометрическое и биномиальное.</w:t>
      </w:r>
    </w:p>
    <w:p w14:paraId="35A39CA1" w14:textId="77777777" w:rsidR="00D30397"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60BCA9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40C150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Закон больших чисел и его роль в науке, природе и обществе. Выборочный метод исследований.</w:t>
      </w:r>
    </w:p>
    <w:p w14:paraId="533EF2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30DB93F6" w14:textId="77777777" w:rsidR="00D30397" w:rsidRPr="009567A6" w:rsidRDefault="00D30397" w:rsidP="00A50DAB">
      <w:pPr>
        <w:pStyle w:val="a3"/>
        <w:numPr>
          <w:ilvl w:val="2"/>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курса «Вероятность и статистика»</w:t>
      </w:r>
    </w:p>
    <w:p w14:paraId="72C81224" w14:textId="77777777" w:rsidR="00A9310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00A93107" w:rsidRPr="009567A6">
        <w:rPr>
          <w:rFonts w:ascii="Times New Roman" w:hAnsi="Times New Roman" w:cs="Times New Roman"/>
          <w:sz w:val="28"/>
          <w:szCs w:val="28"/>
        </w:rPr>
        <w:t>ля их общекультурного развития.</w:t>
      </w:r>
    </w:p>
    <w:p w14:paraId="006CDDC0" w14:textId="77777777" w:rsidR="00A9310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отдельным   темам   учебного   курса</w:t>
      </w:r>
      <w:r w:rsidR="00A93107"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«Вероятность и статистика». К концу 10 класса обучающийся научится: </w:t>
      </w:r>
    </w:p>
    <w:p w14:paraId="6B83CD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читать и строить таблицы и диаграммы;</w:t>
      </w:r>
    </w:p>
    <w:p w14:paraId="3A62A9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среднее арифметическое, медиана, наибольшее, наименьшее значение, размах массива числовых данных;</w:t>
      </w:r>
    </w:p>
    <w:p w14:paraId="761B4D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108BC0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5C61BD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2C9FC4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комбинаторное правило умножения при решении задач; оперировать понятиями: испытание, независимые испытания, серия</w:t>
      </w:r>
    </w:p>
    <w:p w14:paraId="083945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1823E0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случайная величина, распределение вероятностей, диаграмма распределения.</w:t>
      </w:r>
    </w:p>
    <w:p w14:paraId="3369812C" w14:textId="77777777" w:rsidR="00D30397" w:rsidRPr="009567A6" w:rsidRDefault="00D30397" w:rsidP="00A50DAB">
      <w:pPr>
        <w:pStyle w:val="a3"/>
        <w:numPr>
          <w:ilvl w:val="3"/>
          <w:numId w:val="1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Предметны</w:t>
      </w:r>
      <w:r w:rsidR="00A93107" w:rsidRPr="009567A6">
        <w:rPr>
          <w:rFonts w:ascii="Times New Roman" w:hAnsi="Times New Roman" w:cs="Times New Roman"/>
          <w:sz w:val="28"/>
          <w:szCs w:val="28"/>
        </w:rPr>
        <w:t>е</w:t>
      </w:r>
      <w:r w:rsidR="00A93107" w:rsidRPr="009567A6">
        <w:rPr>
          <w:rFonts w:ascii="Times New Roman" w:hAnsi="Times New Roman" w:cs="Times New Roman"/>
          <w:sz w:val="28"/>
          <w:szCs w:val="28"/>
        </w:rPr>
        <w:tab/>
        <w:t>результаты</w:t>
      </w:r>
      <w:r w:rsidR="00A93107" w:rsidRPr="009567A6">
        <w:rPr>
          <w:rFonts w:ascii="Times New Roman" w:hAnsi="Times New Roman" w:cs="Times New Roman"/>
          <w:sz w:val="28"/>
          <w:szCs w:val="28"/>
        </w:rPr>
        <w:tab/>
        <w:t>по</w:t>
      </w:r>
      <w:r w:rsidR="00A93107" w:rsidRPr="009567A6">
        <w:rPr>
          <w:rFonts w:ascii="Times New Roman" w:hAnsi="Times New Roman" w:cs="Times New Roman"/>
          <w:sz w:val="28"/>
          <w:szCs w:val="28"/>
        </w:rPr>
        <w:tab/>
        <w:t>отдельным</w:t>
      </w:r>
      <w:r w:rsidR="00A93107" w:rsidRPr="009567A6">
        <w:rPr>
          <w:rFonts w:ascii="Times New Roman" w:hAnsi="Times New Roman" w:cs="Times New Roman"/>
          <w:sz w:val="28"/>
          <w:szCs w:val="28"/>
        </w:rPr>
        <w:tab/>
        <w:t xml:space="preserve">темам </w:t>
      </w:r>
      <w:r w:rsidRPr="009567A6">
        <w:rPr>
          <w:rFonts w:ascii="Times New Roman" w:hAnsi="Times New Roman" w:cs="Times New Roman"/>
          <w:sz w:val="28"/>
          <w:szCs w:val="28"/>
        </w:rPr>
        <w:t>учебного</w:t>
      </w:r>
      <w:r w:rsidRPr="009567A6">
        <w:rPr>
          <w:rFonts w:ascii="Times New Roman" w:hAnsi="Times New Roman" w:cs="Times New Roman"/>
          <w:sz w:val="28"/>
          <w:szCs w:val="28"/>
        </w:rPr>
        <w:tab/>
        <w:t>курса</w:t>
      </w:r>
      <w:r w:rsidR="00A93107" w:rsidRPr="009567A6">
        <w:rPr>
          <w:rFonts w:ascii="Times New Roman" w:hAnsi="Times New Roman" w:cs="Times New Roman"/>
          <w:sz w:val="28"/>
          <w:szCs w:val="28"/>
        </w:rPr>
        <w:t xml:space="preserve"> </w:t>
      </w:r>
      <w:r w:rsidRPr="009567A6">
        <w:rPr>
          <w:rFonts w:ascii="Times New Roman" w:hAnsi="Times New Roman" w:cs="Times New Roman"/>
          <w:sz w:val="28"/>
          <w:szCs w:val="28"/>
        </w:rPr>
        <w:t>«Вероятность и статистика». К концу 11 класса обучающийся научится:</w:t>
      </w:r>
    </w:p>
    <w:p w14:paraId="718D3E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сравнивать вероятности значений случайной величины по распре</w:t>
      </w:r>
      <w:r w:rsidR="00A93107" w:rsidRPr="009567A6">
        <w:rPr>
          <w:rFonts w:ascii="Times New Roman" w:hAnsi="Times New Roman" w:cs="Times New Roman"/>
          <w:sz w:val="28"/>
          <w:szCs w:val="28"/>
        </w:rPr>
        <w:t>делению или с помощью диаграмм;</w:t>
      </w:r>
      <w:r w:rsidRPr="009567A6">
        <w:rPr>
          <w:rFonts w:ascii="Times New Roman" w:hAnsi="Times New Roman" w:cs="Times New Roman"/>
          <w:sz w:val="28"/>
          <w:szCs w:val="28"/>
        </w:rPr>
        <w:t xml:space="preserve"> </w:t>
      </w:r>
    </w:p>
    <w:p w14:paraId="52A602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14:paraId="45B675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законе больших чисел;</w:t>
      </w:r>
    </w:p>
    <w:p w14:paraId="03C081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нормальном распределении.</w:t>
      </w:r>
    </w:p>
    <w:p w14:paraId="0B3868C8" w14:textId="651BB9FD" w:rsidR="00D30397" w:rsidRPr="00267879" w:rsidRDefault="00C866C5" w:rsidP="00A50DAB">
      <w:pPr>
        <w:pStyle w:val="a3"/>
        <w:numPr>
          <w:ilvl w:val="0"/>
          <w:numId w:val="14"/>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Основная</w:t>
      </w:r>
      <w:r w:rsidR="00D30397" w:rsidRPr="00267879">
        <w:rPr>
          <w:rFonts w:ascii="Times New Roman" w:hAnsi="Times New Roman" w:cs="Times New Roman"/>
          <w:b/>
          <w:sz w:val="28"/>
          <w:szCs w:val="28"/>
        </w:rPr>
        <w:t xml:space="preserve"> рабочая программа по учебному предмету «Математика» (углублённый уровень).</w:t>
      </w:r>
    </w:p>
    <w:p w14:paraId="0E187BDA" w14:textId="633989A8" w:rsidR="00A93107" w:rsidRPr="009567A6" w:rsidRDefault="00C866C5" w:rsidP="00A50DAB">
      <w:pPr>
        <w:pStyle w:val="a3"/>
        <w:numPr>
          <w:ilvl w:val="1"/>
          <w:numId w:val="15"/>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C5420B4" w14:textId="77777777" w:rsidR="00A93107" w:rsidRPr="009567A6" w:rsidRDefault="00D30397" w:rsidP="00A50DAB">
      <w:pPr>
        <w:pStyle w:val="a3"/>
        <w:numPr>
          <w:ilvl w:val="1"/>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277704F" w14:textId="77777777" w:rsidR="00A93107" w:rsidRPr="009567A6" w:rsidRDefault="00D30397" w:rsidP="00A50DAB">
      <w:pPr>
        <w:pStyle w:val="a3"/>
        <w:numPr>
          <w:ilvl w:val="1"/>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B1C5526" w14:textId="77777777" w:rsidR="00A93107" w:rsidRPr="009567A6" w:rsidRDefault="00D30397" w:rsidP="00A50DAB">
      <w:pPr>
        <w:pStyle w:val="a3"/>
        <w:numPr>
          <w:ilvl w:val="1"/>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A93107" w:rsidRPr="009567A6">
        <w:rPr>
          <w:rFonts w:ascii="Times New Roman" w:hAnsi="Times New Roman" w:cs="Times New Roman"/>
          <w:sz w:val="28"/>
          <w:szCs w:val="28"/>
        </w:rPr>
        <w:t xml:space="preserve"> </w:t>
      </w:r>
      <w:r w:rsidRPr="009567A6">
        <w:rPr>
          <w:rFonts w:ascii="Times New Roman" w:hAnsi="Times New Roman" w:cs="Times New Roman"/>
          <w:sz w:val="28"/>
          <w:szCs w:val="28"/>
        </w:rPr>
        <w:t>за каждый год обучения.</w:t>
      </w:r>
    </w:p>
    <w:p w14:paraId="68FB7376" w14:textId="77777777" w:rsidR="00D30397" w:rsidRPr="009567A6" w:rsidRDefault="00D30397" w:rsidP="00A50DAB">
      <w:pPr>
        <w:pStyle w:val="a3"/>
        <w:numPr>
          <w:ilvl w:val="1"/>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11895BD9"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математике углублённого уровня 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w:t>
      </w:r>
      <w:r w:rsidR="00A30D93" w:rsidRPr="009567A6">
        <w:rPr>
          <w:rFonts w:ascii="Times New Roman" w:hAnsi="Times New Roman" w:cs="Times New Roman"/>
          <w:sz w:val="28"/>
          <w:szCs w:val="28"/>
        </w:rPr>
        <w:t xml:space="preserve"> </w:t>
      </w:r>
      <w:r w:rsidRPr="009567A6">
        <w:rPr>
          <w:rFonts w:ascii="Times New Roman" w:hAnsi="Times New Roman" w:cs="Times New Roman"/>
          <w:sz w:val="28"/>
          <w:szCs w:val="28"/>
        </w:rPr>
        <w:t>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5D954F79"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14:paraId="4416C546"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389AF2FC"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w:t>
      </w:r>
      <w:r w:rsidR="00A30D93" w:rsidRPr="009567A6">
        <w:rPr>
          <w:rFonts w:ascii="Times New Roman" w:hAnsi="Times New Roman" w:cs="Times New Roman"/>
          <w:sz w:val="28"/>
          <w:szCs w:val="28"/>
        </w:rPr>
        <w:t xml:space="preserve"> </w:t>
      </w:r>
      <w:r w:rsidRPr="009567A6">
        <w:rPr>
          <w:rFonts w:ascii="Times New Roman" w:hAnsi="Times New Roman" w:cs="Times New Roman"/>
          <w:sz w:val="28"/>
          <w:szCs w:val="28"/>
        </w:rPr>
        <w:t>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2B687E3F"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w:t>
      </w:r>
      <w:r w:rsidRPr="009567A6">
        <w:rPr>
          <w:rFonts w:ascii="Times New Roman" w:hAnsi="Times New Roman" w:cs="Times New Roman"/>
          <w:sz w:val="28"/>
          <w:szCs w:val="28"/>
        </w:rPr>
        <w:lastRenderedPageBreak/>
        <w:t>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62C0026A"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A30D93" w:rsidRPr="009567A6">
        <w:rPr>
          <w:rFonts w:ascii="Times New Roman" w:hAnsi="Times New Roman" w:cs="Times New Roman"/>
          <w:sz w:val="28"/>
          <w:szCs w:val="28"/>
        </w:rPr>
        <w:t xml:space="preserve"> </w:t>
      </w:r>
      <w:r w:rsidRPr="009567A6">
        <w:rPr>
          <w:rFonts w:ascii="Times New Roman" w:hAnsi="Times New Roman" w:cs="Times New Roman"/>
          <w:sz w:val="28"/>
          <w:szCs w:val="28"/>
        </w:rPr>
        <w:t>и наглядного их представления.</w:t>
      </w:r>
    </w:p>
    <w:p w14:paraId="7B2979F1"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Необходимым   компонентом    общей    культуры    в    современном</w:t>
      </w:r>
      <w:r w:rsidR="00A30D93" w:rsidRPr="009567A6">
        <w:rPr>
          <w:rFonts w:ascii="Times New Roman" w:hAnsi="Times New Roman" w:cs="Times New Roman"/>
          <w:sz w:val="28"/>
          <w:szCs w:val="28"/>
        </w:rPr>
        <w:t xml:space="preserve"> </w:t>
      </w:r>
      <w:r w:rsidRPr="009567A6">
        <w:rPr>
          <w:rFonts w:ascii="Times New Roman" w:hAnsi="Times New Roman" w:cs="Times New Roman"/>
          <w:sz w:val="28"/>
          <w:szCs w:val="28"/>
        </w:rPr>
        <w:t>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0137FFCD"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C5D08A7" w14:textId="77777777" w:rsidR="00D30397"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Приоритетными целями   обучения   математике   в   10–11   классах на углублённом уровне продолжают оставаться:</w:t>
      </w:r>
    </w:p>
    <w:p w14:paraId="7821DC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4620FD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7AA2D9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485A61A" w14:textId="77777777" w:rsidR="00A30D93"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формирование функциональной математической грамотности: умения распознавать   математические    аспекты    в    реальных    жизненных    </w:t>
      </w:r>
      <w:r w:rsidRPr="009567A6">
        <w:rPr>
          <w:rFonts w:ascii="Times New Roman" w:hAnsi="Times New Roman" w:cs="Times New Roman"/>
          <w:sz w:val="28"/>
          <w:szCs w:val="28"/>
        </w:rPr>
        <w:lastRenderedPageBreak/>
        <w:t>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00A30D93" w:rsidRPr="009567A6">
        <w:rPr>
          <w:rFonts w:ascii="Times New Roman" w:hAnsi="Times New Roman" w:cs="Times New Roman"/>
          <w:sz w:val="28"/>
          <w:szCs w:val="28"/>
        </w:rPr>
        <w:t>нивать полученные результаты.</w:t>
      </w:r>
    </w:p>
    <w:p w14:paraId="26420EC9"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w:t>
      </w:r>
      <w:r w:rsidR="00A30D93" w:rsidRPr="009567A6">
        <w:rPr>
          <w:rFonts w:ascii="Times New Roman" w:hAnsi="Times New Roman" w:cs="Times New Roman"/>
          <w:sz w:val="28"/>
          <w:szCs w:val="28"/>
        </w:rPr>
        <w:t xml:space="preserve"> </w:t>
      </w:r>
      <w:r w:rsidRPr="009567A6">
        <w:rPr>
          <w:rFonts w:ascii="Times New Roman" w:hAnsi="Times New Roman" w:cs="Times New Roman"/>
          <w:sz w:val="28"/>
          <w:szCs w:val="28"/>
        </w:rPr>
        <w:t>математического анализа», «Геометрия» («Геометрические фигуры и их свойства»,</w:t>
      </w:r>
      <w:r w:rsidR="00A30D93" w:rsidRPr="009567A6">
        <w:rPr>
          <w:rFonts w:ascii="Times New Roman" w:hAnsi="Times New Roman" w:cs="Times New Roman"/>
          <w:sz w:val="28"/>
          <w:szCs w:val="28"/>
        </w:rPr>
        <w:t xml:space="preserve"> </w:t>
      </w:r>
      <w:r w:rsidRPr="009567A6">
        <w:rPr>
          <w:rFonts w:ascii="Times New Roman" w:hAnsi="Times New Roman" w:cs="Times New Roman"/>
          <w:sz w:val="28"/>
          <w:szCs w:val="28"/>
        </w:rP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14:paraId="4F3DF89B" w14:textId="77777777" w:rsidR="00A30D93"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w:t>
      </w:r>
      <w:r w:rsidR="00A30D93" w:rsidRPr="009567A6">
        <w:rPr>
          <w:rFonts w:ascii="Times New Roman" w:hAnsi="Times New Roman" w:cs="Times New Roman"/>
          <w:sz w:val="28"/>
          <w:szCs w:val="28"/>
        </w:rPr>
        <w:t xml:space="preserve"> </w:t>
      </w:r>
      <w:r w:rsidRPr="009567A6">
        <w:rPr>
          <w:rFonts w:ascii="Times New Roman" w:hAnsi="Times New Roman" w:cs="Times New Roman"/>
          <w:sz w:val="28"/>
          <w:szCs w:val="28"/>
        </w:rPr>
        <w:t>«Вероятность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14:paraId="17772602" w14:textId="77777777" w:rsidR="00D30397"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математики - 544 часа: в 10 классе - 272 часа (8 часов в неделю), в 11 классе - 272 часа (8 часов в неделю).</w:t>
      </w:r>
    </w:p>
    <w:p w14:paraId="50F9CA15" w14:textId="77777777" w:rsidR="00D30397" w:rsidRPr="009567A6" w:rsidRDefault="00D30397" w:rsidP="00A50DAB">
      <w:pPr>
        <w:pStyle w:val="a3"/>
        <w:numPr>
          <w:ilvl w:val="1"/>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математике на уровне среднего общего образования.</w:t>
      </w:r>
    </w:p>
    <w:p w14:paraId="19CA59AE" w14:textId="77777777" w:rsidR="00D30397"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02DF17B8" w14:textId="77777777" w:rsidR="00D30397" w:rsidRPr="009567A6" w:rsidRDefault="00A30D93" w:rsidP="00A50DAB">
      <w:pPr>
        <w:pStyle w:val="a3"/>
        <w:numPr>
          <w:ilvl w:val="0"/>
          <w:numId w:val="1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гражданского воспитания:</w:t>
      </w:r>
    </w:p>
    <w:p w14:paraId="439DA7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122E4DDD" w14:textId="77777777" w:rsidR="00D30397" w:rsidRPr="009567A6" w:rsidRDefault="00D30397" w:rsidP="00A50DAB">
      <w:pPr>
        <w:pStyle w:val="a3"/>
        <w:numPr>
          <w:ilvl w:val="0"/>
          <w:numId w:val="1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патриотического воспитания:</w:t>
      </w:r>
    </w:p>
    <w:p w14:paraId="156DC24C" w14:textId="77777777" w:rsidR="00D30397" w:rsidRPr="009567A6" w:rsidRDefault="00A30D93"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w:t>
      </w:r>
      <w:r w:rsidR="00D30397" w:rsidRPr="009567A6">
        <w:rPr>
          <w:rFonts w:ascii="Times New Roman" w:hAnsi="Times New Roman" w:cs="Times New Roman"/>
          <w:sz w:val="28"/>
          <w:szCs w:val="28"/>
        </w:rPr>
        <w:t>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2EC39B20" w14:textId="77777777" w:rsidR="00D30397" w:rsidRPr="009567A6" w:rsidRDefault="00D30397" w:rsidP="00A50DAB">
      <w:pPr>
        <w:pStyle w:val="a3"/>
        <w:numPr>
          <w:ilvl w:val="0"/>
          <w:numId w:val="1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духовно-нравственного воспитания:</w:t>
      </w:r>
    </w:p>
    <w:p w14:paraId="2122F9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5C4227F" w14:textId="77777777" w:rsidR="00D30397" w:rsidRPr="009567A6" w:rsidRDefault="00D30397" w:rsidP="00A50DAB">
      <w:pPr>
        <w:pStyle w:val="a3"/>
        <w:numPr>
          <w:ilvl w:val="0"/>
          <w:numId w:val="1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эстетического воспитания:</w:t>
      </w:r>
    </w:p>
    <w:p w14:paraId="606C3C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334E571B" w14:textId="77777777" w:rsidR="00D30397" w:rsidRPr="009567A6" w:rsidRDefault="00D30397" w:rsidP="00A50DAB">
      <w:pPr>
        <w:pStyle w:val="a3"/>
        <w:numPr>
          <w:ilvl w:val="0"/>
          <w:numId w:val="1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физического воспитания:</w:t>
      </w:r>
    </w:p>
    <w:p w14:paraId="5F7073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14:paraId="7818A817" w14:textId="77777777" w:rsidR="00D30397" w:rsidRPr="009567A6" w:rsidRDefault="00D30397" w:rsidP="00A50DAB">
      <w:pPr>
        <w:pStyle w:val="a3"/>
        <w:numPr>
          <w:ilvl w:val="0"/>
          <w:numId w:val="1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трудового воспитания:</w:t>
      </w:r>
    </w:p>
    <w:p w14:paraId="64F561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w:t>
      </w:r>
      <w:r w:rsidR="00A30D93" w:rsidRPr="009567A6">
        <w:rPr>
          <w:rFonts w:ascii="Times New Roman" w:hAnsi="Times New Roman" w:cs="Times New Roman"/>
          <w:sz w:val="28"/>
          <w:szCs w:val="28"/>
        </w:rPr>
        <w:t xml:space="preserve">планы, готовность и способность </w:t>
      </w:r>
      <w:r w:rsidRPr="009567A6">
        <w:rPr>
          <w:rFonts w:ascii="Times New Roman" w:hAnsi="Times New Roman" w:cs="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34B9DC52" w14:textId="77777777" w:rsidR="00D30397" w:rsidRPr="009567A6" w:rsidRDefault="00D30397" w:rsidP="00A50DAB">
      <w:pPr>
        <w:pStyle w:val="a3"/>
        <w:numPr>
          <w:ilvl w:val="0"/>
          <w:numId w:val="1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экологического воспитания:</w:t>
      </w:r>
    </w:p>
    <w:p w14:paraId="594603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E0F1976" w14:textId="77777777" w:rsidR="00D30397" w:rsidRPr="009567A6" w:rsidRDefault="00D30397" w:rsidP="00A50DAB">
      <w:pPr>
        <w:pStyle w:val="a3"/>
        <w:numPr>
          <w:ilvl w:val="0"/>
          <w:numId w:val="1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ценности научного познания:</w:t>
      </w:r>
    </w:p>
    <w:p w14:paraId="5450BE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38A721E9" w14:textId="77777777" w:rsidR="00D30397"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ECCC334"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069A0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F4886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5C67F7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выявлять математические   закономерности,  </w:t>
      </w:r>
      <w:r w:rsidR="00A30D93" w:rsidRPr="009567A6">
        <w:rPr>
          <w:rFonts w:ascii="Times New Roman" w:hAnsi="Times New Roman" w:cs="Times New Roman"/>
          <w:sz w:val="28"/>
          <w:szCs w:val="28"/>
        </w:rPr>
        <w:t xml:space="preserve"> взаимосвязи   и   противоречия </w:t>
      </w:r>
      <w:r w:rsidRPr="009567A6">
        <w:rPr>
          <w:rFonts w:ascii="Times New Roman" w:hAnsi="Times New Roman" w:cs="Times New Roman"/>
          <w:sz w:val="28"/>
          <w:szCs w:val="28"/>
        </w:rPr>
        <w:t>в   фактах,    данных,    наблюдениях    и    утверждениях,    предлагать    критерии для выявления закономерностей и противоречий;</w:t>
      </w:r>
    </w:p>
    <w:p w14:paraId="1B90EC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14:paraId="21C677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5F0C8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1401CB8"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9A78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81D7A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DE13F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553190C" w14:textId="77777777" w:rsidR="00A30D93"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прогнозировать возможное развитие процесса, а также выдвигать предположения о его развитии в новых </w:t>
      </w:r>
      <w:r w:rsidR="00A30D93" w:rsidRPr="009567A6">
        <w:rPr>
          <w:rFonts w:ascii="Times New Roman" w:hAnsi="Times New Roman" w:cs="Times New Roman"/>
          <w:sz w:val="28"/>
          <w:szCs w:val="28"/>
        </w:rPr>
        <w:t>условиях.</w:t>
      </w:r>
    </w:p>
    <w:p w14:paraId="7FF4AA1C"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682F02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14:paraId="6E86DF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информацию из источников различных типов, анализировать, систематизировать и интерпретировать ин</w:t>
      </w:r>
      <w:r w:rsidR="00A30D93" w:rsidRPr="009567A6">
        <w:rPr>
          <w:rFonts w:ascii="Times New Roman" w:hAnsi="Times New Roman" w:cs="Times New Roman"/>
          <w:sz w:val="28"/>
          <w:szCs w:val="28"/>
        </w:rPr>
        <w:t xml:space="preserve">формацию различных видов и форм </w:t>
      </w:r>
      <w:r w:rsidRPr="009567A6">
        <w:rPr>
          <w:rFonts w:ascii="Times New Roman" w:hAnsi="Times New Roman" w:cs="Times New Roman"/>
          <w:sz w:val="28"/>
          <w:szCs w:val="28"/>
        </w:rPr>
        <w:t>представления;</w:t>
      </w:r>
    </w:p>
    <w:p w14:paraId="474C0D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структурировать информацию, представлять её в различных формах, иллюстрировать графически;</w:t>
      </w:r>
    </w:p>
    <w:p w14:paraId="4B9FAC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надёжность информации по самостоятельно сформулированным критериям.</w:t>
      </w:r>
    </w:p>
    <w:p w14:paraId="479B80B3"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33A51F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w:t>
      </w:r>
      <w:r w:rsidRPr="009567A6">
        <w:rPr>
          <w:rFonts w:ascii="Times New Roman" w:hAnsi="Times New Roman" w:cs="Times New Roman"/>
          <w:sz w:val="28"/>
          <w:szCs w:val="28"/>
        </w:rPr>
        <w:lastRenderedPageBreak/>
        <w:t>зрения в устных и письменных текстах, давать пояснения по ходу решения задачи, комментировать полученный результат;</w:t>
      </w:r>
    </w:p>
    <w:p w14:paraId="60B769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510C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B5EC7D7"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14:paraId="7E2582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008C101"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самоконтроля как часть регулятивных универсальных учебных действий:</w:t>
      </w:r>
    </w:p>
    <w:p w14:paraId="6AE0E2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w:t>
      </w:r>
      <w:r w:rsidR="00A30D93" w:rsidRPr="009567A6">
        <w:rPr>
          <w:rFonts w:ascii="Times New Roman" w:hAnsi="Times New Roman" w:cs="Times New Roman"/>
          <w:sz w:val="28"/>
          <w:szCs w:val="28"/>
        </w:rPr>
        <w:t xml:space="preserve"> решения математической задачи;</w:t>
      </w:r>
    </w:p>
    <w:p w14:paraId="50510B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031FA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2869760B"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совместной деятельности:</w:t>
      </w:r>
    </w:p>
    <w:p w14:paraId="70E23F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2A1E1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участвовать в   групповых   формах   работы   (обсуждения,   обмен   мнений,</w:t>
      </w:r>
    </w:p>
    <w:p w14:paraId="074874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1B02DCC" w14:textId="77777777" w:rsidR="00D30397"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14:paraId="5ED999A3" w14:textId="77777777" w:rsidR="006A3B7F" w:rsidRPr="009567A6" w:rsidRDefault="00D30397" w:rsidP="00A50DAB">
      <w:pPr>
        <w:pStyle w:val="a3"/>
        <w:numPr>
          <w:ilvl w:val="1"/>
          <w:numId w:val="15"/>
        </w:numPr>
        <w:ind w:left="0" w:firstLine="567"/>
        <w:jc w:val="both"/>
        <w:outlineLvl w:val="2"/>
        <w:rPr>
          <w:rFonts w:ascii="Times New Roman" w:hAnsi="Times New Roman" w:cs="Times New Roman"/>
          <w:sz w:val="28"/>
          <w:szCs w:val="28"/>
        </w:rPr>
      </w:pPr>
      <w:r w:rsidRPr="009567A6">
        <w:rPr>
          <w:rFonts w:ascii="Times New Roman" w:hAnsi="Times New Roman" w:cs="Times New Roman"/>
          <w:sz w:val="28"/>
          <w:szCs w:val="28"/>
        </w:rPr>
        <w:t>Федеральная рабочая программа учебного курса «Алгебра и начала математического анализа».</w:t>
      </w:r>
    </w:p>
    <w:p w14:paraId="5CE7FAB3" w14:textId="77777777" w:rsidR="00D30397"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4A8998DE" w14:textId="77777777" w:rsidR="006A3B7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14:paraId="1BBA4F72" w14:textId="77777777" w:rsidR="006A3B7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5586973D" w14:textId="77777777" w:rsidR="006A3B7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2764DC4C" w14:textId="77777777" w:rsidR="006A3B7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w:t>
      </w:r>
      <w:r w:rsidRPr="009567A6">
        <w:rPr>
          <w:rFonts w:ascii="Times New Roman" w:hAnsi="Times New Roman" w:cs="Times New Roman"/>
          <w:sz w:val="28"/>
          <w:szCs w:val="28"/>
        </w:rPr>
        <w:lastRenderedPageBreak/>
        <w:t>деятельности, требующей продолжительной   концентрации    внимания,    самостоятельности,    аккуратности и ответственности за полученный результат.</w:t>
      </w:r>
    </w:p>
    <w:p w14:paraId="636420FB" w14:textId="77777777" w:rsidR="006A3B7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основе методики обучения алгебре и началам математического анализа лежит деятельностный принцип обучения.</w:t>
      </w:r>
    </w:p>
    <w:p w14:paraId="13522111"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w:t>
      </w:r>
      <w:r w:rsidR="006A3B7F" w:rsidRPr="009567A6">
        <w:rPr>
          <w:rFonts w:ascii="Times New Roman" w:hAnsi="Times New Roman" w:cs="Times New Roman"/>
          <w:sz w:val="28"/>
          <w:szCs w:val="28"/>
        </w:rPr>
        <w:t xml:space="preserve"> </w:t>
      </w:r>
      <w:r w:rsidRPr="009567A6">
        <w:rPr>
          <w:rFonts w:ascii="Times New Roman" w:hAnsi="Times New Roman" w:cs="Times New Roman"/>
          <w:sz w:val="28"/>
          <w:szCs w:val="28"/>
        </w:rPr>
        <w:t>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14:paraId="50CB4185" w14:textId="77777777" w:rsidR="006A3B7F"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209D7BF0" w14:textId="77777777" w:rsidR="006A3B7F"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Линия «Уравнения и неравенства» реализуется на протяжении всего обучения в старшей школе, поскольку в каждом разделе </w:t>
      </w:r>
      <w:r w:rsidRPr="009567A6">
        <w:rPr>
          <w:rFonts w:ascii="Times New Roman" w:hAnsi="Times New Roman" w:cs="Times New Roman"/>
          <w:sz w:val="28"/>
          <w:szCs w:val="28"/>
        </w:rPr>
        <w:lastRenderedPageBreak/>
        <w:t>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w:t>
      </w:r>
      <w:r w:rsidR="006A3B7F" w:rsidRPr="009567A6">
        <w:rPr>
          <w:rFonts w:ascii="Times New Roman" w:hAnsi="Times New Roman" w:cs="Times New Roman"/>
          <w:sz w:val="28"/>
          <w:szCs w:val="28"/>
        </w:rPr>
        <w:t xml:space="preserve"> </w:t>
      </w:r>
      <w:r w:rsidRPr="009567A6">
        <w:rPr>
          <w:rFonts w:ascii="Times New Roman" w:hAnsi="Times New Roman" w:cs="Times New Roman"/>
          <w:sz w:val="28"/>
          <w:szCs w:val="28"/>
        </w:rPr>
        <w:t>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54A859E3" w14:textId="77777777" w:rsidR="006A3B7F"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98D400A" w14:textId="77777777" w:rsidR="006A3B7F"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w:t>
      </w:r>
      <w:r w:rsidR="006A3B7F"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w:t>
      </w:r>
      <w:r w:rsidRPr="009567A6">
        <w:rPr>
          <w:rFonts w:ascii="Times New Roman" w:hAnsi="Times New Roman" w:cs="Times New Roman"/>
          <w:sz w:val="28"/>
          <w:szCs w:val="28"/>
        </w:rPr>
        <w:lastRenderedPageBreak/>
        <w:t>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1ADEB306" w14:textId="77777777" w:rsidR="00D30397"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Содержательно-методическая линия «Множества и логика» включает в себя элементы теории множеств и математической логики. Теоретико- 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6C86BC87" w14:textId="77777777" w:rsidR="006A3B7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6A3B7F" w:rsidRPr="009567A6">
        <w:rPr>
          <w:rFonts w:ascii="Times New Roman" w:hAnsi="Times New Roman" w:cs="Times New Roman"/>
          <w:sz w:val="28"/>
          <w:szCs w:val="28"/>
        </w:rPr>
        <w:t xml:space="preserve"> </w:t>
      </w:r>
      <w:r w:rsidRPr="009567A6">
        <w:rPr>
          <w:rFonts w:ascii="Times New Roman" w:hAnsi="Times New Roman" w:cs="Times New Roman"/>
          <w:sz w:val="28"/>
          <w:szCs w:val="28"/>
        </w:rPr>
        <w:t>по формированию навыков решения прикладных задач организуется в процессе изучения всех тем курса «Алгебра и начала математического анализа».</w:t>
      </w:r>
    </w:p>
    <w:p w14:paraId="07FB6E99"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учебного курса</w:t>
      </w:r>
      <w:r w:rsidR="00BB4CAA"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«Алгебра и начала математического анализа» - 272 часа: в 10 классе - 136 часов (4 часа в неделю), в </w:t>
      </w:r>
      <w:r w:rsidR="00BB4CAA" w:rsidRPr="009567A6">
        <w:rPr>
          <w:rFonts w:ascii="Times New Roman" w:hAnsi="Times New Roman" w:cs="Times New Roman"/>
          <w:sz w:val="28"/>
          <w:szCs w:val="28"/>
        </w:rPr>
        <w:t xml:space="preserve">11 классе - 136 часов (4 часа в </w:t>
      </w:r>
      <w:r w:rsidRPr="009567A6">
        <w:rPr>
          <w:rFonts w:ascii="Times New Roman" w:hAnsi="Times New Roman" w:cs="Times New Roman"/>
          <w:sz w:val="28"/>
          <w:szCs w:val="28"/>
        </w:rPr>
        <w:t>неделю).</w:t>
      </w:r>
    </w:p>
    <w:p w14:paraId="53CE9841" w14:textId="77777777" w:rsidR="006A3B7F"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37B3EA0D"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Числа и вычисления.</w:t>
      </w:r>
    </w:p>
    <w:p w14:paraId="0C26D8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495BEA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14:paraId="663220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2C2300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Арифметический корень натуральной степени и его свойства.</w:t>
      </w:r>
    </w:p>
    <w:p w14:paraId="55D2FB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Степень    с     рациональным     показателем     и     её     свойства,     степень с действительным показателем.</w:t>
      </w:r>
    </w:p>
    <w:p w14:paraId="19FB0169" w14:textId="77777777" w:rsidR="006A3B7F" w:rsidRPr="009567A6" w:rsidRDefault="00D30397" w:rsidP="00267879">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Логарифм числа. Свойства логарифма. Десятичные и натуральные логарифмы. Синус, косинус, тангенс, котангенс числового аргумента. </w:t>
      </w:r>
      <w:r w:rsidR="00267879">
        <w:rPr>
          <w:rFonts w:ascii="Times New Roman" w:hAnsi="Times New Roman" w:cs="Times New Roman"/>
          <w:sz w:val="28"/>
          <w:szCs w:val="28"/>
        </w:rPr>
        <w:t xml:space="preserve">Арксинус, </w:t>
      </w:r>
      <w:r w:rsidRPr="009567A6">
        <w:rPr>
          <w:rFonts w:ascii="Times New Roman" w:hAnsi="Times New Roman" w:cs="Times New Roman"/>
          <w:sz w:val="28"/>
          <w:szCs w:val="28"/>
        </w:rPr>
        <w:t xml:space="preserve">арккосинус и </w:t>
      </w:r>
      <w:r w:rsidR="006A3B7F" w:rsidRPr="009567A6">
        <w:rPr>
          <w:rFonts w:ascii="Times New Roman" w:hAnsi="Times New Roman" w:cs="Times New Roman"/>
          <w:sz w:val="28"/>
          <w:szCs w:val="28"/>
        </w:rPr>
        <w:t>арктангенс числового аргумента.</w:t>
      </w:r>
    </w:p>
    <w:p w14:paraId="4D71C99F"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Уравнения и неравенства.</w:t>
      </w:r>
    </w:p>
    <w:p w14:paraId="2150C6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32E00D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w:t>
      </w:r>
      <w:r w:rsidR="006A3B7F" w:rsidRPr="009567A6">
        <w:rPr>
          <w:rFonts w:ascii="Times New Roman" w:hAnsi="Times New Roman" w:cs="Times New Roman"/>
          <w:sz w:val="28"/>
          <w:szCs w:val="28"/>
        </w:rPr>
        <w:t>Теорема Виета.</w:t>
      </w:r>
    </w:p>
    <w:p w14:paraId="5862EA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Преобразования числовых выражений, содержащих степени и корни.</w:t>
      </w:r>
    </w:p>
    <w:p w14:paraId="65CEAE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Иррациональные уравнения. Основные методы решения иррациональных уравнений.</w:t>
      </w:r>
    </w:p>
    <w:p w14:paraId="4512B3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Показательные уравнения. Основные методы решения показательных уравнений.</w:t>
      </w:r>
    </w:p>
    <w:p w14:paraId="798E2D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Преобразование выражений, содержащих логарифмы.</w:t>
      </w:r>
    </w:p>
    <w:p w14:paraId="5E7802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Логарифмические уравнения. Основные методы решения логарифмических уравнений.</w:t>
      </w:r>
    </w:p>
    <w:p w14:paraId="3D05B4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w:t>
      </w:r>
      <w:r w:rsidRPr="009567A6">
        <w:rPr>
          <w:rFonts w:ascii="Times New Roman" w:hAnsi="Times New Roman" w:cs="Times New Roman"/>
          <w:sz w:val="28"/>
          <w:szCs w:val="28"/>
        </w:rPr>
        <w:tab/>
        <w:t>тригонометрические</w:t>
      </w:r>
      <w:r w:rsidRPr="009567A6">
        <w:rPr>
          <w:rFonts w:ascii="Times New Roman" w:hAnsi="Times New Roman" w:cs="Times New Roman"/>
          <w:sz w:val="28"/>
          <w:szCs w:val="28"/>
        </w:rPr>
        <w:tab/>
        <w:t>формулы.</w:t>
      </w:r>
      <w:r w:rsidRPr="009567A6">
        <w:rPr>
          <w:rFonts w:ascii="Times New Roman" w:hAnsi="Times New Roman" w:cs="Times New Roman"/>
          <w:sz w:val="28"/>
          <w:szCs w:val="28"/>
        </w:rPr>
        <w:tab/>
        <w:t>Преобразование тригонометрических выражений. Решение тригонометрических уравнений.</w:t>
      </w:r>
    </w:p>
    <w:p w14:paraId="1EEAB3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2CED3C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24428EA4"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и графики.</w:t>
      </w:r>
    </w:p>
    <w:p w14:paraId="286701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12AA75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305DA5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Линейная, квадратичная и дробно-линейная функции. Элементарное исследование и построение их графиков.</w:t>
      </w:r>
    </w:p>
    <w:p w14:paraId="13B41F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Степенная функция   с   натуральным и   целым   показателем.   Её   свойства и график. Свойства и график корня n-ой степени как функции обратной сте</w:t>
      </w:r>
      <w:r w:rsidR="006A3B7F" w:rsidRPr="009567A6">
        <w:rPr>
          <w:rFonts w:ascii="Times New Roman" w:hAnsi="Times New Roman" w:cs="Times New Roman"/>
          <w:sz w:val="28"/>
          <w:szCs w:val="28"/>
        </w:rPr>
        <w:t>пени с натуральным показателем.</w:t>
      </w:r>
    </w:p>
    <w:p w14:paraId="001697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Показательная</w:t>
      </w:r>
      <w:r w:rsidRPr="009567A6">
        <w:rPr>
          <w:rFonts w:ascii="Times New Roman" w:hAnsi="Times New Roman" w:cs="Times New Roman"/>
          <w:sz w:val="28"/>
          <w:szCs w:val="28"/>
        </w:rPr>
        <w:tab/>
        <w:t>и</w:t>
      </w:r>
      <w:r w:rsidRPr="009567A6">
        <w:rPr>
          <w:rFonts w:ascii="Times New Roman" w:hAnsi="Times New Roman" w:cs="Times New Roman"/>
          <w:sz w:val="28"/>
          <w:szCs w:val="28"/>
        </w:rPr>
        <w:tab/>
        <w:t>логарифмическая</w:t>
      </w:r>
      <w:r w:rsidRPr="009567A6">
        <w:rPr>
          <w:rFonts w:ascii="Times New Roman" w:hAnsi="Times New Roman" w:cs="Times New Roman"/>
          <w:sz w:val="28"/>
          <w:szCs w:val="28"/>
        </w:rPr>
        <w:tab/>
        <w:t>функции,</w:t>
      </w:r>
      <w:r w:rsidRPr="009567A6">
        <w:rPr>
          <w:rFonts w:ascii="Times New Roman" w:hAnsi="Times New Roman" w:cs="Times New Roman"/>
          <w:sz w:val="28"/>
          <w:szCs w:val="28"/>
        </w:rPr>
        <w:tab/>
        <w:t>их</w:t>
      </w:r>
      <w:r w:rsidRPr="009567A6">
        <w:rPr>
          <w:rFonts w:ascii="Times New Roman" w:hAnsi="Times New Roman" w:cs="Times New Roman"/>
          <w:sz w:val="28"/>
          <w:szCs w:val="28"/>
        </w:rPr>
        <w:tab/>
      </w:r>
      <w:r w:rsidR="00BB4CAA" w:rsidRPr="009567A6">
        <w:rPr>
          <w:rFonts w:ascii="Times New Roman" w:hAnsi="Times New Roman" w:cs="Times New Roman"/>
          <w:sz w:val="28"/>
          <w:szCs w:val="28"/>
        </w:rPr>
        <w:t xml:space="preserve">свойства и </w:t>
      </w:r>
      <w:r w:rsidRPr="009567A6">
        <w:rPr>
          <w:rFonts w:ascii="Times New Roman" w:hAnsi="Times New Roman" w:cs="Times New Roman"/>
          <w:sz w:val="28"/>
          <w:szCs w:val="28"/>
        </w:rPr>
        <w:t>графики.</w:t>
      </w:r>
    </w:p>
    <w:p w14:paraId="7DC761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 графиков функций для решения уравнений.</w:t>
      </w:r>
    </w:p>
    <w:p w14:paraId="64FB49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Тригонометрическая окружность, определение тригонометрических функций числового аргумента.</w:t>
      </w:r>
    </w:p>
    <w:p w14:paraId="173A9E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Функциональные зависимости в реальных процессах и явлениях. Графики реальных зависимостей.</w:t>
      </w:r>
    </w:p>
    <w:p w14:paraId="3ECE18B6"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Начала математического анализа.</w:t>
      </w:r>
    </w:p>
    <w:p w14:paraId="0396DC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4D99DB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228CA2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Непрерывные функции и их свойства. Точки разрыва. Асимптоты графиков функций. Свойства функций непрерывных на отрезке.   Метод   </w:t>
      </w:r>
      <w:r w:rsidRPr="009567A6">
        <w:rPr>
          <w:rFonts w:ascii="Times New Roman" w:hAnsi="Times New Roman" w:cs="Times New Roman"/>
          <w:sz w:val="28"/>
          <w:szCs w:val="28"/>
        </w:rPr>
        <w:lastRenderedPageBreak/>
        <w:t>интервалов для решения неравенств. Применение свойств непрерывных функций для решения задач.</w:t>
      </w:r>
    </w:p>
    <w:p w14:paraId="084147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4B7259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Производные элементарных функций. Производная суммы, произведения, частного и композиции функций.</w:t>
      </w:r>
    </w:p>
    <w:p w14:paraId="7CE40304"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Множества и логика.</w:t>
      </w:r>
    </w:p>
    <w:p w14:paraId="5254B8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14:paraId="174060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Определение, теорема, свойство математического объекта, следствие, доказательство, равносильные уравнения.</w:t>
      </w:r>
    </w:p>
    <w:p w14:paraId="1BCED4D8" w14:textId="77777777" w:rsidR="00D30397"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68C82EAB"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Числа и вычисления.</w:t>
      </w:r>
    </w:p>
    <w:p w14:paraId="62B34B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1373F1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62101C3D"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Уравнения и неравенства.</w:t>
      </w:r>
    </w:p>
    <w:p w14:paraId="1F1837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Система и совокупность уравнений и неравенств. Равносильные системы и системы-следствия. Равносильные неравенства.</w:t>
      </w:r>
    </w:p>
    <w:p w14:paraId="7F043D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Отбор корней тригонометрических уравнений с помощью тригонометрической окружности. Решение тригонометрических неравенств.</w:t>
      </w:r>
    </w:p>
    <w:p w14:paraId="60AB7F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методы решения показательных и логарифмических неравенств. Основные методы решения иррациональных неравенств.</w:t>
      </w:r>
    </w:p>
    <w:p w14:paraId="2E5490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методы решения систем и совокупностей рациональных, иррациональных, показательных и логарифмических уравнений.</w:t>
      </w:r>
    </w:p>
    <w:p w14:paraId="7D49DA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Уравнения, неравенства и системы с параметрами.</w:t>
      </w:r>
    </w:p>
    <w:p w14:paraId="155ABA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54B60D66"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и графики.</w:t>
      </w:r>
    </w:p>
    <w:p w14:paraId="672CDF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График композиции функций. Геометрические образы уравнений и неравенств на координатной плоскости.</w:t>
      </w:r>
    </w:p>
    <w:p w14:paraId="3F7E0C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Тригонометрические функции, их свойства и графики.</w:t>
      </w:r>
    </w:p>
    <w:p w14:paraId="61A0E1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Графические методы решения уравнений и неравенств. Графические методы решения задач с параметрами.</w:t>
      </w:r>
    </w:p>
    <w:p w14:paraId="740188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w:t>
      </w:r>
      <w:r w:rsidRPr="009567A6">
        <w:rPr>
          <w:rFonts w:ascii="Times New Roman" w:hAnsi="Times New Roman" w:cs="Times New Roman"/>
          <w:sz w:val="28"/>
          <w:szCs w:val="28"/>
        </w:rPr>
        <w:tab/>
        <w:t>гра</w:t>
      </w:r>
      <w:r w:rsidR="00BB4CAA" w:rsidRPr="009567A6">
        <w:rPr>
          <w:rFonts w:ascii="Times New Roman" w:hAnsi="Times New Roman" w:cs="Times New Roman"/>
          <w:sz w:val="28"/>
          <w:szCs w:val="28"/>
        </w:rPr>
        <w:t>фиков</w:t>
      </w:r>
      <w:r w:rsidR="00BB4CAA" w:rsidRPr="009567A6">
        <w:rPr>
          <w:rFonts w:ascii="Times New Roman" w:hAnsi="Times New Roman" w:cs="Times New Roman"/>
          <w:sz w:val="28"/>
          <w:szCs w:val="28"/>
        </w:rPr>
        <w:tab/>
        <w:t>функций</w:t>
      </w:r>
      <w:r w:rsidR="00BB4CAA" w:rsidRPr="009567A6">
        <w:rPr>
          <w:rFonts w:ascii="Times New Roman" w:hAnsi="Times New Roman" w:cs="Times New Roman"/>
          <w:sz w:val="28"/>
          <w:szCs w:val="28"/>
        </w:rPr>
        <w:tab/>
        <w:t>для</w:t>
      </w:r>
      <w:r w:rsidR="00BB4CAA" w:rsidRPr="009567A6">
        <w:rPr>
          <w:rFonts w:ascii="Times New Roman" w:hAnsi="Times New Roman" w:cs="Times New Roman"/>
          <w:sz w:val="28"/>
          <w:szCs w:val="28"/>
        </w:rPr>
        <w:tab/>
      </w:r>
      <w:r w:rsidR="00BB4CAA" w:rsidRPr="009567A6">
        <w:rPr>
          <w:rFonts w:ascii="Times New Roman" w:hAnsi="Times New Roman" w:cs="Times New Roman"/>
          <w:sz w:val="28"/>
          <w:szCs w:val="28"/>
        </w:rPr>
        <w:tab/>
        <w:t xml:space="preserve">исследования </w:t>
      </w:r>
      <w:r w:rsidRPr="009567A6">
        <w:rPr>
          <w:rFonts w:ascii="Times New Roman" w:hAnsi="Times New Roman" w:cs="Times New Roman"/>
          <w:sz w:val="28"/>
          <w:szCs w:val="28"/>
        </w:rPr>
        <w:t>процессов и</w:t>
      </w:r>
      <w:r w:rsidRPr="009567A6">
        <w:rPr>
          <w:rFonts w:ascii="Times New Roman" w:hAnsi="Times New Roman" w:cs="Times New Roman"/>
          <w:sz w:val="28"/>
          <w:szCs w:val="28"/>
        </w:rPr>
        <w:tab/>
        <w:t>зависимостей,</w:t>
      </w:r>
      <w:r w:rsidRPr="009567A6">
        <w:rPr>
          <w:rFonts w:ascii="Times New Roman" w:hAnsi="Times New Roman" w:cs="Times New Roman"/>
          <w:sz w:val="28"/>
          <w:szCs w:val="28"/>
        </w:rPr>
        <w:tab/>
        <w:t>которые</w:t>
      </w:r>
      <w:r w:rsidRPr="009567A6">
        <w:rPr>
          <w:rFonts w:ascii="Times New Roman" w:hAnsi="Times New Roman" w:cs="Times New Roman"/>
          <w:sz w:val="28"/>
          <w:szCs w:val="28"/>
        </w:rPr>
        <w:tab/>
        <w:t>возникают</w:t>
      </w:r>
      <w:r w:rsidRPr="009567A6">
        <w:rPr>
          <w:rFonts w:ascii="Times New Roman" w:hAnsi="Times New Roman" w:cs="Times New Roman"/>
          <w:sz w:val="28"/>
          <w:szCs w:val="28"/>
        </w:rPr>
        <w:tab/>
        <w:t>при</w:t>
      </w:r>
      <w:r w:rsidRPr="009567A6">
        <w:rPr>
          <w:rFonts w:ascii="Times New Roman" w:hAnsi="Times New Roman" w:cs="Times New Roman"/>
          <w:sz w:val="28"/>
          <w:szCs w:val="28"/>
        </w:rPr>
        <w:tab/>
        <w:t>р</w:t>
      </w:r>
      <w:r w:rsidR="00BB4CAA" w:rsidRPr="009567A6">
        <w:rPr>
          <w:rFonts w:ascii="Times New Roman" w:hAnsi="Times New Roman" w:cs="Times New Roman"/>
          <w:sz w:val="28"/>
          <w:szCs w:val="28"/>
        </w:rPr>
        <w:t>ешении задач</w:t>
      </w:r>
      <w:r w:rsidR="00BB4CAA" w:rsidRPr="009567A6">
        <w:rPr>
          <w:rFonts w:ascii="Times New Roman" w:hAnsi="Times New Roman" w:cs="Times New Roman"/>
          <w:sz w:val="28"/>
          <w:szCs w:val="28"/>
        </w:rPr>
        <w:tab/>
        <w:t>из</w:t>
      </w:r>
      <w:r w:rsidR="00BB4CAA" w:rsidRPr="009567A6">
        <w:rPr>
          <w:rFonts w:ascii="Times New Roman" w:hAnsi="Times New Roman" w:cs="Times New Roman"/>
          <w:sz w:val="28"/>
          <w:szCs w:val="28"/>
        </w:rPr>
        <w:tab/>
        <w:t>других</w:t>
      </w:r>
      <w:r w:rsidR="00BB4CAA" w:rsidRPr="009567A6">
        <w:rPr>
          <w:rFonts w:ascii="Times New Roman" w:hAnsi="Times New Roman" w:cs="Times New Roman"/>
          <w:sz w:val="28"/>
          <w:szCs w:val="28"/>
        </w:rPr>
        <w:tab/>
      </w:r>
      <w:r w:rsidR="00BB4CAA" w:rsidRPr="009567A6">
        <w:rPr>
          <w:rFonts w:ascii="Times New Roman" w:hAnsi="Times New Roman" w:cs="Times New Roman"/>
          <w:sz w:val="28"/>
          <w:szCs w:val="28"/>
        </w:rPr>
        <w:tab/>
        <w:t xml:space="preserve">учебных </w:t>
      </w:r>
      <w:r w:rsidRPr="009567A6">
        <w:rPr>
          <w:rFonts w:ascii="Times New Roman" w:hAnsi="Times New Roman" w:cs="Times New Roman"/>
          <w:sz w:val="28"/>
          <w:szCs w:val="28"/>
        </w:rPr>
        <w:t>предметов и реальной жизни.</w:t>
      </w:r>
    </w:p>
    <w:p w14:paraId="79D2D342"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Начала математического анализа.</w:t>
      </w:r>
    </w:p>
    <w:p w14:paraId="27FF76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0E7D58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79BE27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Первообразная, основное свойство первообразных. Первообразные элементарных функций. Правила нахождения первообразных.</w:t>
      </w:r>
    </w:p>
    <w:p w14:paraId="0F0216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Интеграл. Геометрический смысл интеграла. Вычисление определённого интеграла по формуле Ньютона–Лейбница.</w:t>
      </w:r>
    </w:p>
    <w:p w14:paraId="5E1BED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интеграла для нахождения площадей плоских фигур и объёмов геометрических тел.</w:t>
      </w:r>
    </w:p>
    <w:p w14:paraId="706637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14:paraId="1C638286" w14:textId="77777777" w:rsidR="006A3B7F"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14:paraId="30931F87" w14:textId="77777777" w:rsidR="006A3B7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концу обучения в 10 классе обучающийся получит следующие предметные результаты по отдельным темам федеральной рабочей программы курса</w:t>
      </w:r>
      <w:r w:rsidR="00BB4CAA"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«Алгебра и начала математического анализа»: </w:t>
      </w:r>
    </w:p>
    <w:p w14:paraId="172D5783" w14:textId="77777777" w:rsidR="00D30397"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Числа и вычисления:</w:t>
      </w:r>
    </w:p>
    <w:p w14:paraId="4182EB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568E55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дроби     и     проценты     для     решения     прикладных     задач из различных отраслей знаний и реальной жизни;</w:t>
      </w:r>
    </w:p>
    <w:p w14:paraId="2D80F2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применять   приближённые    вычисления,    правила   округления,    прикидку </w:t>
      </w:r>
      <w:r w:rsidR="00BB4CAA" w:rsidRPr="009567A6">
        <w:rPr>
          <w:rFonts w:ascii="Times New Roman" w:hAnsi="Times New Roman" w:cs="Times New Roman"/>
          <w:sz w:val="28"/>
          <w:szCs w:val="28"/>
        </w:rPr>
        <w:t>и оценку результата вычислений;</w:t>
      </w:r>
    </w:p>
    <w:p w14:paraId="46D0C7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527CFA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арифметический корень натуральной степени;</w:t>
      </w:r>
    </w:p>
    <w:p w14:paraId="1FAA7C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степень с рациональным показателем;</w:t>
      </w:r>
    </w:p>
    <w:p w14:paraId="6A78C0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логарифм числа, десятичные и натуральные логарифмы;</w:t>
      </w:r>
    </w:p>
    <w:p w14:paraId="35773C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w:t>
      </w:r>
      <w:r w:rsidRPr="009567A6">
        <w:rPr>
          <w:rFonts w:ascii="Times New Roman" w:hAnsi="Times New Roman" w:cs="Times New Roman"/>
          <w:sz w:val="28"/>
          <w:szCs w:val="28"/>
        </w:rPr>
        <w:tab/>
        <w:t>опериро</w:t>
      </w:r>
      <w:r w:rsidR="00BB4CAA" w:rsidRPr="009567A6">
        <w:rPr>
          <w:rFonts w:ascii="Times New Roman" w:hAnsi="Times New Roman" w:cs="Times New Roman"/>
          <w:sz w:val="28"/>
          <w:szCs w:val="28"/>
        </w:rPr>
        <w:t>вать</w:t>
      </w:r>
      <w:r w:rsidR="00BB4CAA" w:rsidRPr="009567A6">
        <w:rPr>
          <w:rFonts w:ascii="Times New Roman" w:hAnsi="Times New Roman" w:cs="Times New Roman"/>
          <w:sz w:val="28"/>
          <w:szCs w:val="28"/>
        </w:rPr>
        <w:tab/>
        <w:t>понятиями:</w:t>
      </w:r>
      <w:r w:rsidR="00BB4CAA" w:rsidRPr="009567A6">
        <w:rPr>
          <w:rFonts w:ascii="Times New Roman" w:hAnsi="Times New Roman" w:cs="Times New Roman"/>
          <w:sz w:val="28"/>
          <w:szCs w:val="28"/>
        </w:rPr>
        <w:tab/>
        <w:t>синус,</w:t>
      </w:r>
      <w:r w:rsidR="00BB4CAA" w:rsidRPr="009567A6">
        <w:rPr>
          <w:rFonts w:ascii="Times New Roman" w:hAnsi="Times New Roman" w:cs="Times New Roman"/>
          <w:sz w:val="28"/>
          <w:szCs w:val="28"/>
        </w:rPr>
        <w:tab/>
        <w:t xml:space="preserve">косинус, тангенс, </w:t>
      </w:r>
      <w:r w:rsidRPr="009567A6">
        <w:rPr>
          <w:rFonts w:ascii="Times New Roman" w:hAnsi="Times New Roman" w:cs="Times New Roman"/>
          <w:sz w:val="28"/>
          <w:szCs w:val="28"/>
        </w:rPr>
        <w:t>котангенс числового аргумента;</w:t>
      </w:r>
    </w:p>
    <w:p w14:paraId="3A5B6FA7" w14:textId="77777777" w:rsidR="00BB4CAA"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w:t>
      </w:r>
      <w:r w:rsidRPr="009567A6">
        <w:rPr>
          <w:rFonts w:ascii="Times New Roman" w:hAnsi="Times New Roman" w:cs="Times New Roman"/>
          <w:sz w:val="28"/>
          <w:szCs w:val="28"/>
        </w:rPr>
        <w:tab/>
        <w:t>понятиями:</w:t>
      </w:r>
      <w:r w:rsidRPr="009567A6">
        <w:rPr>
          <w:rFonts w:ascii="Times New Roman" w:hAnsi="Times New Roman" w:cs="Times New Roman"/>
          <w:sz w:val="28"/>
          <w:szCs w:val="28"/>
        </w:rPr>
        <w:tab/>
        <w:t>арксинус,</w:t>
      </w:r>
      <w:r w:rsidRPr="009567A6">
        <w:rPr>
          <w:rFonts w:ascii="Times New Roman" w:hAnsi="Times New Roman" w:cs="Times New Roman"/>
          <w:sz w:val="28"/>
          <w:szCs w:val="28"/>
        </w:rPr>
        <w:tab/>
        <w:t>арккосинус</w:t>
      </w:r>
      <w:r w:rsidRPr="009567A6">
        <w:rPr>
          <w:rFonts w:ascii="Times New Roman" w:hAnsi="Times New Roman" w:cs="Times New Roman"/>
          <w:sz w:val="28"/>
          <w:szCs w:val="28"/>
        </w:rPr>
        <w:tab/>
        <w:t>и</w:t>
      </w:r>
      <w:r w:rsidRPr="009567A6">
        <w:rPr>
          <w:rFonts w:ascii="Times New Roman" w:hAnsi="Times New Roman" w:cs="Times New Roman"/>
          <w:sz w:val="28"/>
          <w:szCs w:val="28"/>
        </w:rPr>
        <w:tab/>
      </w:r>
      <w:r w:rsidR="00BB4CAA" w:rsidRPr="009567A6">
        <w:rPr>
          <w:rFonts w:ascii="Times New Roman" w:hAnsi="Times New Roman" w:cs="Times New Roman"/>
          <w:sz w:val="28"/>
          <w:szCs w:val="28"/>
        </w:rPr>
        <w:t>арктангенс числового аргумента.</w:t>
      </w:r>
    </w:p>
    <w:p w14:paraId="60D71F80" w14:textId="77777777" w:rsidR="00D30397" w:rsidRPr="009567A6" w:rsidRDefault="00BB4CAA" w:rsidP="001A65A3">
      <w:pPr>
        <w:pStyle w:val="a3"/>
        <w:ind w:left="0" w:firstLine="567"/>
        <w:jc w:val="both"/>
        <w:rPr>
          <w:rFonts w:ascii="Times New Roman" w:hAnsi="Times New Roman" w:cs="Times New Roman"/>
          <w:sz w:val="28"/>
          <w:szCs w:val="28"/>
        </w:rPr>
      </w:pPr>
      <w:r w:rsidRPr="009567A6">
        <w:rPr>
          <w:rFonts w:ascii="Times New Roman" w:hAnsi="Times New Roman" w:cs="Times New Roman"/>
          <w:sz w:val="28"/>
          <w:szCs w:val="28"/>
        </w:rPr>
        <w:t>25.7.4.1.2.</w:t>
      </w:r>
      <w:r w:rsidR="00D30397" w:rsidRPr="009567A6">
        <w:rPr>
          <w:rFonts w:ascii="Times New Roman" w:hAnsi="Times New Roman" w:cs="Times New Roman"/>
          <w:sz w:val="28"/>
          <w:szCs w:val="28"/>
        </w:rPr>
        <w:t>Уравнения и неравенства:</w:t>
      </w:r>
    </w:p>
    <w:p w14:paraId="37E056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346087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14:paraId="762D26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D3E0A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01E54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использовать свойства действий с корнями для преобразования выражений; выполнять преобразования числовых выражений, содержащих степени</w:t>
      </w:r>
    </w:p>
    <w:p w14:paraId="769646B3" w14:textId="77777777" w:rsidR="00D30397" w:rsidRPr="009567A6" w:rsidRDefault="00BB4CAA"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 рациональным показателем;</w:t>
      </w:r>
    </w:p>
    <w:p w14:paraId="7E232A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свойства логарифмов для преобразования логарифмических выражений;</w:t>
      </w:r>
    </w:p>
    <w:p w14:paraId="26262D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w:t>
      </w:r>
      <w:r w:rsidR="00267879">
        <w:rPr>
          <w:rFonts w:ascii="Times New Roman" w:hAnsi="Times New Roman" w:cs="Times New Roman"/>
          <w:sz w:val="28"/>
          <w:szCs w:val="28"/>
        </w:rPr>
        <w:t xml:space="preserve">перировать      понятиями:  </w:t>
      </w:r>
      <w:r w:rsidRPr="009567A6">
        <w:rPr>
          <w:rFonts w:ascii="Times New Roman" w:hAnsi="Times New Roman" w:cs="Times New Roman"/>
          <w:sz w:val="28"/>
          <w:szCs w:val="28"/>
        </w:rPr>
        <w:t>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21A248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основные тригонометрические формулы для преобразования тригонометрических выражений;</w:t>
      </w:r>
    </w:p>
    <w:p w14:paraId="69B746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70FF5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A4AE673" w14:textId="77777777" w:rsidR="00D30397" w:rsidRPr="009567A6" w:rsidRDefault="00D30397" w:rsidP="00A50DAB">
      <w:pPr>
        <w:pStyle w:val="a3"/>
        <w:numPr>
          <w:ilvl w:val="4"/>
          <w:numId w:val="1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и графики:</w:t>
      </w:r>
    </w:p>
    <w:p w14:paraId="2677C2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5B72C0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14:paraId="5C53C8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w:t>
      </w:r>
      <w:r w:rsidRPr="009567A6">
        <w:rPr>
          <w:rFonts w:ascii="Times New Roman" w:hAnsi="Times New Roman" w:cs="Times New Roman"/>
          <w:sz w:val="28"/>
          <w:szCs w:val="28"/>
        </w:rPr>
        <w:tab/>
      </w:r>
      <w:r w:rsidRPr="009567A6">
        <w:rPr>
          <w:rFonts w:ascii="Times New Roman" w:hAnsi="Times New Roman" w:cs="Times New Roman"/>
          <w:sz w:val="28"/>
          <w:szCs w:val="28"/>
        </w:rPr>
        <w:tab/>
        <w:t>оперировать</w:t>
      </w:r>
      <w:r w:rsidRPr="009567A6">
        <w:rPr>
          <w:rFonts w:ascii="Times New Roman" w:hAnsi="Times New Roman" w:cs="Times New Roman"/>
          <w:sz w:val="28"/>
          <w:szCs w:val="28"/>
        </w:rPr>
        <w:tab/>
      </w:r>
      <w:r w:rsidR="00BB4CAA" w:rsidRPr="009567A6">
        <w:rPr>
          <w:rFonts w:ascii="Times New Roman" w:hAnsi="Times New Roman" w:cs="Times New Roman"/>
          <w:sz w:val="28"/>
          <w:szCs w:val="28"/>
        </w:rPr>
        <w:t>понятиями:</w:t>
      </w:r>
      <w:r w:rsidR="00267879">
        <w:rPr>
          <w:rFonts w:ascii="Times New Roman" w:hAnsi="Times New Roman" w:cs="Times New Roman"/>
          <w:sz w:val="28"/>
          <w:szCs w:val="28"/>
        </w:rPr>
        <w:t xml:space="preserve"> </w:t>
      </w:r>
      <w:r w:rsidR="00BB4CAA" w:rsidRPr="009567A6">
        <w:rPr>
          <w:rFonts w:ascii="Times New Roman" w:hAnsi="Times New Roman" w:cs="Times New Roman"/>
          <w:sz w:val="28"/>
          <w:szCs w:val="28"/>
        </w:rPr>
        <w:tab/>
        <w:t>чётные</w:t>
      </w:r>
      <w:r w:rsidR="00BB4CAA" w:rsidRPr="009567A6">
        <w:rPr>
          <w:rFonts w:ascii="Times New Roman" w:hAnsi="Times New Roman" w:cs="Times New Roman"/>
          <w:sz w:val="28"/>
          <w:szCs w:val="28"/>
        </w:rPr>
        <w:tab/>
        <w:t>и</w:t>
      </w:r>
      <w:r w:rsidR="00BB4CAA" w:rsidRPr="009567A6">
        <w:rPr>
          <w:rFonts w:ascii="Times New Roman" w:hAnsi="Times New Roman" w:cs="Times New Roman"/>
          <w:sz w:val="28"/>
          <w:szCs w:val="28"/>
        </w:rPr>
        <w:tab/>
      </w:r>
      <w:r w:rsidR="00BB4CAA" w:rsidRPr="009567A6">
        <w:rPr>
          <w:rFonts w:ascii="Times New Roman" w:hAnsi="Times New Roman" w:cs="Times New Roman"/>
          <w:sz w:val="28"/>
          <w:szCs w:val="28"/>
        </w:rPr>
        <w:tab/>
      </w:r>
      <w:r w:rsidR="00BB4CAA" w:rsidRPr="009567A6">
        <w:rPr>
          <w:rFonts w:ascii="Times New Roman" w:hAnsi="Times New Roman" w:cs="Times New Roman"/>
          <w:sz w:val="28"/>
          <w:szCs w:val="28"/>
        </w:rPr>
        <w:tab/>
        <w:t xml:space="preserve">нечётные </w:t>
      </w:r>
      <w:r w:rsidRPr="009567A6">
        <w:rPr>
          <w:rFonts w:ascii="Times New Roman" w:hAnsi="Times New Roman" w:cs="Times New Roman"/>
          <w:sz w:val="28"/>
          <w:szCs w:val="28"/>
        </w:rPr>
        <w:t>функции, периодические</w:t>
      </w:r>
      <w:r w:rsidRPr="009567A6">
        <w:rPr>
          <w:rFonts w:ascii="Times New Roman" w:hAnsi="Times New Roman" w:cs="Times New Roman"/>
          <w:sz w:val="28"/>
          <w:szCs w:val="28"/>
        </w:rPr>
        <w:tab/>
        <w:t>функции,</w:t>
      </w:r>
      <w:r w:rsidRPr="009567A6">
        <w:rPr>
          <w:rFonts w:ascii="Times New Roman" w:hAnsi="Times New Roman" w:cs="Times New Roman"/>
          <w:sz w:val="28"/>
          <w:szCs w:val="28"/>
        </w:rPr>
        <w:tab/>
        <w:t>п</w:t>
      </w:r>
      <w:r w:rsidR="00BB4CAA" w:rsidRPr="009567A6">
        <w:rPr>
          <w:rFonts w:ascii="Times New Roman" w:hAnsi="Times New Roman" w:cs="Times New Roman"/>
          <w:sz w:val="28"/>
          <w:szCs w:val="28"/>
        </w:rPr>
        <w:t>ромежутки</w:t>
      </w:r>
      <w:r w:rsidR="00BB4CAA" w:rsidRPr="009567A6">
        <w:rPr>
          <w:rFonts w:ascii="Times New Roman" w:hAnsi="Times New Roman" w:cs="Times New Roman"/>
          <w:sz w:val="28"/>
          <w:szCs w:val="28"/>
        </w:rPr>
        <w:tab/>
        <w:t>монотонности</w:t>
      </w:r>
      <w:r w:rsidR="00BB4CAA" w:rsidRPr="009567A6">
        <w:rPr>
          <w:rFonts w:ascii="Times New Roman" w:hAnsi="Times New Roman" w:cs="Times New Roman"/>
          <w:sz w:val="28"/>
          <w:szCs w:val="28"/>
        </w:rPr>
        <w:tab/>
        <w:t xml:space="preserve">функции, </w:t>
      </w:r>
      <w:r w:rsidRPr="009567A6">
        <w:rPr>
          <w:rFonts w:ascii="Times New Roman" w:hAnsi="Times New Roman" w:cs="Times New Roman"/>
          <w:sz w:val="28"/>
          <w:szCs w:val="28"/>
        </w:rPr>
        <w:t xml:space="preserve">максимумы и минимумы функции, наибольшее и наименьшее значение </w:t>
      </w:r>
      <w:r w:rsidR="00BB4CAA" w:rsidRPr="009567A6">
        <w:rPr>
          <w:rFonts w:ascii="Times New Roman" w:hAnsi="Times New Roman" w:cs="Times New Roman"/>
          <w:sz w:val="28"/>
          <w:szCs w:val="28"/>
        </w:rPr>
        <w:t xml:space="preserve">функции на промежутке; свободно </w:t>
      </w:r>
      <w:r w:rsidRPr="009567A6">
        <w:rPr>
          <w:rFonts w:ascii="Times New Roman" w:hAnsi="Times New Roman" w:cs="Times New Roman"/>
          <w:sz w:val="28"/>
          <w:szCs w:val="28"/>
        </w:rPr>
        <w:t>оперировать</w:t>
      </w:r>
      <w:r w:rsidRPr="009567A6">
        <w:rPr>
          <w:rFonts w:ascii="Times New Roman" w:hAnsi="Times New Roman" w:cs="Times New Roman"/>
          <w:sz w:val="28"/>
          <w:szCs w:val="28"/>
        </w:rPr>
        <w:tab/>
        <w:t>понятиями:</w:t>
      </w:r>
      <w:r w:rsidRPr="009567A6">
        <w:rPr>
          <w:rFonts w:ascii="Times New Roman" w:hAnsi="Times New Roman" w:cs="Times New Roman"/>
          <w:sz w:val="28"/>
          <w:szCs w:val="28"/>
        </w:rPr>
        <w:tab/>
        <w:t>с</w:t>
      </w:r>
      <w:r w:rsidR="00BB4CAA" w:rsidRPr="009567A6">
        <w:rPr>
          <w:rFonts w:ascii="Times New Roman" w:hAnsi="Times New Roman" w:cs="Times New Roman"/>
          <w:sz w:val="28"/>
          <w:szCs w:val="28"/>
        </w:rPr>
        <w:t>тепенная</w:t>
      </w:r>
      <w:r w:rsidR="00BB4CAA" w:rsidRPr="009567A6">
        <w:rPr>
          <w:rFonts w:ascii="Times New Roman" w:hAnsi="Times New Roman" w:cs="Times New Roman"/>
          <w:sz w:val="28"/>
          <w:szCs w:val="28"/>
        </w:rPr>
        <w:tab/>
        <w:t>функция с</w:t>
      </w:r>
      <w:r w:rsidR="00BB4CAA" w:rsidRPr="009567A6">
        <w:rPr>
          <w:rFonts w:ascii="Times New Roman" w:hAnsi="Times New Roman" w:cs="Times New Roman"/>
          <w:sz w:val="28"/>
          <w:szCs w:val="28"/>
        </w:rPr>
        <w:tab/>
        <w:t xml:space="preserve">натуральным </w:t>
      </w:r>
      <w:r w:rsidRPr="009567A6">
        <w:rPr>
          <w:rFonts w:ascii="Times New Roman" w:hAnsi="Times New Roman" w:cs="Times New Roman"/>
          <w:sz w:val="28"/>
          <w:szCs w:val="28"/>
        </w:rPr>
        <w:t>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1540FB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14:paraId="78FE0F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показательная и логарифмическая функции, их свойства и графики, использовать их</w:t>
      </w:r>
      <w:r w:rsidR="00BB4CAA" w:rsidRPr="009567A6">
        <w:rPr>
          <w:rFonts w:ascii="Times New Roman" w:hAnsi="Times New Roman" w:cs="Times New Roman"/>
          <w:sz w:val="28"/>
          <w:szCs w:val="28"/>
        </w:rPr>
        <w:t xml:space="preserve"> графики для решения уравнений;</w:t>
      </w:r>
    </w:p>
    <w:p w14:paraId="45AB80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свободно оперировать понятиями: тригонометрическая окружность, определение тригонометрических функций числового аргумента;</w:t>
      </w:r>
    </w:p>
    <w:p w14:paraId="5F7D65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68AFA18E" w14:textId="77777777" w:rsidR="00D30397" w:rsidRPr="009567A6" w:rsidRDefault="00D30397" w:rsidP="00A50DAB">
      <w:pPr>
        <w:pStyle w:val="a3"/>
        <w:numPr>
          <w:ilvl w:val="4"/>
          <w:numId w:val="1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Начала математического анализа:</w:t>
      </w:r>
    </w:p>
    <w:p w14:paraId="34D5B1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0516EB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w:t>
      </w:r>
    </w:p>
    <w:p w14:paraId="5B5AF5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4B76F0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непрерывные функции, точки разрыва графика функции, асимптоты графика функции;</w:t>
      </w:r>
    </w:p>
    <w:p w14:paraId="2CF33C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14:paraId="0A699F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первая и вторая производные функции, касательная к графику функции;</w:t>
      </w:r>
    </w:p>
    <w:p w14:paraId="111C39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вычислять производные суммы, произведения, частного и композиции двух функций, знать производные элементарных функций;</w:t>
      </w:r>
    </w:p>
    <w:p w14:paraId="02C56F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геометрический и физический смысл производной для решения задач.</w:t>
      </w:r>
    </w:p>
    <w:p w14:paraId="6B4DC269" w14:textId="77777777" w:rsidR="00D30397" w:rsidRPr="009567A6" w:rsidRDefault="00D30397" w:rsidP="00A50DAB">
      <w:pPr>
        <w:pStyle w:val="a3"/>
        <w:numPr>
          <w:ilvl w:val="4"/>
          <w:numId w:val="1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Множества и логика:</w:t>
      </w:r>
    </w:p>
    <w:p w14:paraId="212813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множество, операции над множествами;</w:t>
      </w:r>
    </w:p>
    <w:p w14:paraId="198139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w:t>
      </w:r>
      <w:r w:rsidRPr="009567A6">
        <w:rPr>
          <w:rFonts w:ascii="Times New Roman" w:hAnsi="Times New Roman" w:cs="Times New Roman"/>
          <w:sz w:val="28"/>
          <w:szCs w:val="28"/>
        </w:rPr>
        <w:tab/>
        <w:t>теор</w:t>
      </w:r>
      <w:r w:rsidR="00BB4CAA" w:rsidRPr="009567A6">
        <w:rPr>
          <w:rFonts w:ascii="Times New Roman" w:hAnsi="Times New Roman" w:cs="Times New Roman"/>
          <w:sz w:val="28"/>
          <w:szCs w:val="28"/>
        </w:rPr>
        <w:t>етико-множественный</w:t>
      </w:r>
      <w:r w:rsidR="00BB4CAA" w:rsidRPr="009567A6">
        <w:rPr>
          <w:rFonts w:ascii="Times New Roman" w:hAnsi="Times New Roman" w:cs="Times New Roman"/>
          <w:sz w:val="28"/>
          <w:szCs w:val="28"/>
        </w:rPr>
        <w:tab/>
        <w:t>аппарат</w:t>
      </w:r>
      <w:r w:rsidR="00BB4CAA" w:rsidRPr="009567A6">
        <w:rPr>
          <w:rFonts w:ascii="Times New Roman" w:hAnsi="Times New Roman" w:cs="Times New Roman"/>
          <w:sz w:val="28"/>
          <w:szCs w:val="28"/>
        </w:rPr>
        <w:tab/>
        <w:t xml:space="preserve">для </w:t>
      </w:r>
      <w:r w:rsidRPr="009567A6">
        <w:rPr>
          <w:rFonts w:ascii="Times New Roman" w:hAnsi="Times New Roman" w:cs="Times New Roman"/>
          <w:sz w:val="28"/>
          <w:szCs w:val="28"/>
        </w:rPr>
        <w:t>описания</w:t>
      </w:r>
      <w:r w:rsidRPr="009567A6">
        <w:rPr>
          <w:rFonts w:ascii="Times New Roman" w:hAnsi="Times New Roman" w:cs="Times New Roman"/>
          <w:sz w:val="28"/>
          <w:szCs w:val="28"/>
        </w:rPr>
        <w:tab/>
        <w:t>реальных процессов и явлений, при решении задач из других учебных предметов;</w:t>
      </w:r>
    </w:p>
    <w:p w14:paraId="0D7CEE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w:t>
      </w:r>
      <w:r w:rsidRPr="009567A6">
        <w:rPr>
          <w:rFonts w:ascii="Times New Roman" w:hAnsi="Times New Roman" w:cs="Times New Roman"/>
          <w:sz w:val="28"/>
          <w:szCs w:val="28"/>
        </w:rPr>
        <w:tab/>
        <w:t>оперировать</w:t>
      </w:r>
      <w:r w:rsidRPr="009567A6">
        <w:rPr>
          <w:rFonts w:ascii="Times New Roman" w:hAnsi="Times New Roman" w:cs="Times New Roman"/>
          <w:sz w:val="28"/>
          <w:szCs w:val="28"/>
        </w:rPr>
        <w:tab/>
        <w:t>понятиями:</w:t>
      </w:r>
      <w:r w:rsidRPr="009567A6">
        <w:rPr>
          <w:rFonts w:ascii="Times New Roman" w:hAnsi="Times New Roman" w:cs="Times New Roman"/>
          <w:sz w:val="28"/>
          <w:szCs w:val="28"/>
        </w:rPr>
        <w:tab/>
        <w:t>определение,</w:t>
      </w:r>
      <w:r w:rsidR="00BB4CAA" w:rsidRPr="009567A6">
        <w:rPr>
          <w:rFonts w:ascii="Times New Roman" w:hAnsi="Times New Roman" w:cs="Times New Roman"/>
          <w:sz w:val="28"/>
          <w:szCs w:val="28"/>
        </w:rPr>
        <w:tab/>
        <w:t xml:space="preserve">теорема, уравнение- следствие, </w:t>
      </w:r>
      <w:r w:rsidRPr="009567A6">
        <w:rPr>
          <w:rFonts w:ascii="Times New Roman" w:hAnsi="Times New Roman" w:cs="Times New Roman"/>
          <w:sz w:val="28"/>
          <w:szCs w:val="28"/>
        </w:rPr>
        <w:t>свойство</w:t>
      </w:r>
      <w:r w:rsidRPr="009567A6">
        <w:rPr>
          <w:rFonts w:ascii="Times New Roman" w:hAnsi="Times New Roman" w:cs="Times New Roman"/>
          <w:sz w:val="28"/>
          <w:szCs w:val="28"/>
        </w:rPr>
        <w:tab/>
        <w:t>математического</w:t>
      </w:r>
      <w:r w:rsidRPr="009567A6">
        <w:rPr>
          <w:rFonts w:ascii="Times New Roman" w:hAnsi="Times New Roman" w:cs="Times New Roman"/>
          <w:sz w:val="28"/>
          <w:szCs w:val="28"/>
        </w:rPr>
        <w:tab/>
        <w:t>объект</w:t>
      </w:r>
      <w:r w:rsidR="00BB4CAA" w:rsidRPr="009567A6">
        <w:rPr>
          <w:rFonts w:ascii="Times New Roman" w:hAnsi="Times New Roman" w:cs="Times New Roman"/>
          <w:sz w:val="28"/>
          <w:szCs w:val="28"/>
        </w:rPr>
        <w:t xml:space="preserve">а, доказательство, равносильные </w:t>
      </w:r>
      <w:r w:rsidRPr="009567A6">
        <w:rPr>
          <w:rFonts w:ascii="Times New Roman" w:hAnsi="Times New Roman" w:cs="Times New Roman"/>
          <w:sz w:val="28"/>
          <w:szCs w:val="28"/>
        </w:rPr>
        <w:t>уравнения и неравенства.</w:t>
      </w:r>
    </w:p>
    <w:p w14:paraId="0CE08B61" w14:textId="77777777" w:rsidR="00BB4CAA"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 концу обучения в 11 классе обучающийся получит следующие предметные результаты по отдельным темам федеральной рабочей программы курса</w:t>
      </w:r>
      <w:r w:rsidR="00BB4CAA"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«Алгебра и начала математического анализа»: </w:t>
      </w:r>
    </w:p>
    <w:p w14:paraId="1D4FC83B" w14:textId="77777777" w:rsidR="00D30397"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Числа и вычисления:</w:t>
      </w:r>
    </w:p>
    <w:p w14:paraId="18C137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477D1E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14:paraId="2600300A" w14:textId="77777777" w:rsidR="00BB4CAA"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w:t>
      </w:r>
      <w:r w:rsidR="00BB4CAA" w:rsidRPr="009567A6">
        <w:rPr>
          <w:rFonts w:ascii="Times New Roman" w:hAnsi="Times New Roman" w:cs="Times New Roman"/>
          <w:sz w:val="28"/>
          <w:szCs w:val="28"/>
        </w:rPr>
        <w:t>жать на координатной плоскости.</w:t>
      </w:r>
    </w:p>
    <w:p w14:paraId="703FAEB8" w14:textId="77777777" w:rsidR="00D30397"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Уравнения и неравенства:</w:t>
      </w:r>
    </w:p>
    <w:p w14:paraId="561EC6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75BD66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отбор корней при решении тригонометрического уравнения;</w:t>
      </w:r>
    </w:p>
    <w:p w14:paraId="7E24BA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62118C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564D58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7050C5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графические   методы   для   решения   уравнений   и   неравенст</w:t>
      </w:r>
      <w:r w:rsidR="00BB4CAA" w:rsidRPr="009567A6">
        <w:rPr>
          <w:rFonts w:ascii="Times New Roman" w:hAnsi="Times New Roman" w:cs="Times New Roman"/>
          <w:sz w:val="28"/>
          <w:szCs w:val="28"/>
        </w:rPr>
        <w:t>в, а также задач с параметрами;</w:t>
      </w:r>
    </w:p>
    <w:p w14:paraId="65A892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моделировать реальные ситуации на языке алгебры, составлять выражения, уравнения, неравенства и их системы по условию задачи, </w:t>
      </w:r>
      <w:r w:rsidRPr="009567A6">
        <w:rPr>
          <w:rFonts w:ascii="Times New Roman" w:hAnsi="Times New Roman" w:cs="Times New Roman"/>
          <w:sz w:val="28"/>
          <w:szCs w:val="28"/>
        </w:rPr>
        <w:lastRenderedPageBreak/>
        <w:t>исследовать построенные модели с использованием аппарата алгебры, интерпретировать полученный результат.</w:t>
      </w:r>
    </w:p>
    <w:p w14:paraId="0F0C2C22" w14:textId="77777777" w:rsidR="00D30397"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и графики:</w:t>
      </w:r>
    </w:p>
    <w:p w14:paraId="6105CB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графики композиции функций с помощью элементарного исследования и свойств композиции двух функций;</w:t>
      </w:r>
    </w:p>
    <w:p w14:paraId="36513B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геометрические образы уравнений и неравенств на координатной плоскости;</w:t>
      </w:r>
    </w:p>
    <w:p w14:paraId="65729368" w14:textId="77777777" w:rsidR="00BB4CAA"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свободно оперировать понятиями: графики тригонометрических функций; применять функции для моделирования и исследования реальных процессов. </w:t>
      </w:r>
    </w:p>
    <w:p w14:paraId="778DDBDD" w14:textId="77777777" w:rsidR="00D30397" w:rsidRPr="009567A6" w:rsidRDefault="00D30397" w:rsidP="00A50DAB">
      <w:pPr>
        <w:pStyle w:val="a3"/>
        <w:numPr>
          <w:ilvl w:val="4"/>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Начала математического анализа:</w:t>
      </w:r>
    </w:p>
    <w:p w14:paraId="18389A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производную для исследования функции на монотонность и экстремумы;</w:t>
      </w:r>
    </w:p>
    <w:p w14:paraId="4E8767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   наибольшее   и   наименьшее    значения    функции   непрерывной на отрезке;</w:t>
      </w:r>
    </w:p>
    <w:p w14:paraId="3B8992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27D563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4050B5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 площади плоских фигур и объёмы тел с помощью интеграла;</w:t>
      </w:r>
    </w:p>
    <w:p w14:paraId="7355B8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математическом моделировании на примере составления дифференциальных уравнений;</w:t>
      </w:r>
    </w:p>
    <w:p w14:paraId="3A972211" w14:textId="77777777" w:rsidR="00D30397" w:rsidRPr="009567A6" w:rsidRDefault="00BB4CAA"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прикладные    задачи,</w:t>
      </w:r>
      <w:r w:rsidR="00267879">
        <w:rPr>
          <w:rFonts w:ascii="Times New Roman" w:hAnsi="Times New Roman" w:cs="Times New Roman"/>
          <w:sz w:val="28"/>
          <w:szCs w:val="28"/>
        </w:rPr>
        <w:t xml:space="preserve">  </w:t>
      </w:r>
      <w:r w:rsidR="00D30397" w:rsidRPr="009567A6">
        <w:rPr>
          <w:rFonts w:ascii="Times New Roman" w:hAnsi="Times New Roman" w:cs="Times New Roman"/>
          <w:sz w:val="28"/>
          <w:szCs w:val="28"/>
        </w:rPr>
        <w:t>в    том    числе    социально-экономического и физического характера, средствами математического анализа.</w:t>
      </w:r>
    </w:p>
    <w:p w14:paraId="5302BC6B" w14:textId="77777777" w:rsidR="00D30397" w:rsidRPr="009567A6" w:rsidRDefault="00D30397" w:rsidP="00A50DAB">
      <w:pPr>
        <w:pStyle w:val="a3"/>
        <w:numPr>
          <w:ilvl w:val="1"/>
          <w:numId w:val="15"/>
        </w:numPr>
        <w:ind w:left="0" w:firstLine="567"/>
        <w:jc w:val="both"/>
        <w:outlineLvl w:val="2"/>
        <w:rPr>
          <w:rFonts w:ascii="Times New Roman" w:hAnsi="Times New Roman" w:cs="Times New Roman"/>
          <w:sz w:val="28"/>
          <w:szCs w:val="28"/>
        </w:rPr>
      </w:pPr>
      <w:r w:rsidRPr="009567A6">
        <w:rPr>
          <w:rFonts w:ascii="Times New Roman" w:hAnsi="Times New Roman" w:cs="Times New Roman"/>
          <w:sz w:val="28"/>
          <w:szCs w:val="28"/>
        </w:rPr>
        <w:t>Федеральная рабочая программа учебного курса «Геометрия».</w:t>
      </w:r>
    </w:p>
    <w:p w14:paraId="2B033156" w14:textId="77777777" w:rsidR="00BB4CAA" w:rsidRPr="009567A6" w:rsidRDefault="00D30397" w:rsidP="00A50DAB">
      <w:pPr>
        <w:pStyle w:val="a3"/>
        <w:numPr>
          <w:ilvl w:val="2"/>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34886943" w14:textId="77777777" w:rsidR="00BB4CAA"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Геометрия является одним из базовых курсов на уровне среднего</w:t>
      </w:r>
      <w:r w:rsidR="00BB4CAA"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w:t>
      </w:r>
      <w:r w:rsidRPr="009567A6">
        <w:rPr>
          <w:rFonts w:ascii="Times New Roman" w:hAnsi="Times New Roman" w:cs="Times New Roman"/>
          <w:sz w:val="28"/>
          <w:szCs w:val="28"/>
        </w:rPr>
        <w:lastRenderedPageBreak/>
        <w:t>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703B11F1" w14:textId="77777777" w:rsidR="00BB4CAA"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252C4C41"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Приоритетными задачами курса геометрии на углублённом уровне, расширяющими и усиливающими курс базового уровня, являются:</w:t>
      </w:r>
    </w:p>
    <w:p w14:paraId="2F761D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14:paraId="614DE1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03C127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40E20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4D0EF7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понимания возможности аксиоматического построения математических теорий, формиров</w:t>
      </w:r>
      <w:r w:rsidR="00BB4CAA" w:rsidRPr="009567A6">
        <w:rPr>
          <w:rFonts w:ascii="Times New Roman" w:hAnsi="Times New Roman" w:cs="Times New Roman"/>
          <w:sz w:val="28"/>
          <w:szCs w:val="28"/>
        </w:rPr>
        <w:t xml:space="preserve">ание понимания роли аксиоматики </w:t>
      </w:r>
      <w:r w:rsidRPr="009567A6">
        <w:rPr>
          <w:rFonts w:ascii="Times New Roman" w:hAnsi="Times New Roman" w:cs="Times New Roman"/>
          <w:sz w:val="28"/>
          <w:szCs w:val="28"/>
        </w:rPr>
        <w:t>при проведении рассуждений;</w:t>
      </w:r>
    </w:p>
    <w:p w14:paraId="522D6B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337220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3C6340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6B54C38" w14:textId="77777777" w:rsidR="009E35F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3439E799" w14:textId="77777777" w:rsidR="009E35F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2C769799" w14:textId="77777777" w:rsidR="00D30397"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Переход к изучению геометрии на углублённом уровне позволяет:</w:t>
      </w:r>
    </w:p>
    <w:p w14:paraId="5CA299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создать условия для дифференциации обучения, построения индивидуальных </w:t>
      </w:r>
      <w:r w:rsidR="00595730" w:rsidRPr="009567A6">
        <w:rPr>
          <w:rFonts w:ascii="Times New Roman" w:hAnsi="Times New Roman" w:cs="Times New Roman"/>
          <w:sz w:val="28"/>
          <w:szCs w:val="28"/>
        </w:rPr>
        <w:t xml:space="preserve">образовательных    программ, </w:t>
      </w:r>
      <w:r w:rsidRPr="009567A6">
        <w:rPr>
          <w:rFonts w:ascii="Times New Roman" w:hAnsi="Times New Roman" w:cs="Times New Roman"/>
          <w:sz w:val="28"/>
          <w:szCs w:val="28"/>
        </w:rPr>
        <w:t>обеспечить    углублённое    изучение    геометрии как составляющей учебного предмета «Математика»;</w:t>
      </w:r>
    </w:p>
    <w:p w14:paraId="64DC4A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подготовить обучающихся к продолжению изучения математики с учётом выб</w:t>
      </w:r>
      <w:r w:rsidR="00595730" w:rsidRPr="009567A6">
        <w:rPr>
          <w:rFonts w:ascii="Times New Roman" w:hAnsi="Times New Roman" w:cs="Times New Roman"/>
          <w:sz w:val="28"/>
          <w:szCs w:val="28"/>
        </w:rPr>
        <w:t xml:space="preserve">ора    будущей    профессии, </w:t>
      </w:r>
      <w:r w:rsidRPr="009567A6">
        <w:rPr>
          <w:rFonts w:ascii="Times New Roman" w:hAnsi="Times New Roman" w:cs="Times New Roman"/>
          <w:sz w:val="28"/>
          <w:szCs w:val="28"/>
        </w:rPr>
        <w:t>обеспечивая    преемственность    между    общим и профессиональным образованием.</w:t>
      </w:r>
    </w:p>
    <w:p w14:paraId="722EEF1E" w14:textId="77777777" w:rsidR="009E35FF" w:rsidRPr="009567A6" w:rsidRDefault="00D30397" w:rsidP="00A50DAB">
      <w:pPr>
        <w:pStyle w:val="a3"/>
        <w:numPr>
          <w:ilvl w:val="3"/>
          <w:numId w:val="1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учебного курса</w:t>
      </w:r>
      <w:r w:rsidR="009E35FF" w:rsidRPr="009567A6">
        <w:rPr>
          <w:rFonts w:ascii="Times New Roman" w:hAnsi="Times New Roman" w:cs="Times New Roman"/>
          <w:sz w:val="28"/>
          <w:szCs w:val="28"/>
        </w:rPr>
        <w:t xml:space="preserve"> </w:t>
      </w:r>
      <w:r w:rsidRPr="009567A6">
        <w:rPr>
          <w:rFonts w:ascii="Times New Roman" w:hAnsi="Times New Roman" w:cs="Times New Roman"/>
          <w:sz w:val="28"/>
          <w:szCs w:val="28"/>
        </w:rPr>
        <w:t>«Геометрия» на углубленном уровне - 204 часа: в 10 классе - 102 часа (3 часа в неделю), в 11 класс</w:t>
      </w:r>
      <w:r w:rsidR="009E35FF" w:rsidRPr="009567A6">
        <w:rPr>
          <w:rFonts w:ascii="Times New Roman" w:hAnsi="Times New Roman" w:cs="Times New Roman"/>
          <w:sz w:val="28"/>
          <w:szCs w:val="28"/>
        </w:rPr>
        <w:t>е - 102 часа (3 часа в неделю).</w:t>
      </w:r>
    </w:p>
    <w:p w14:paraId="0D983EC6" w14:textId="77777777" w:rsidR="00D30397" w:rsidRPr="009567A6" w:rsidRDefault="00D30397" w:rsidP="00A50DAB">
      <w:pPr>
        <w:pStyle w:val="a3"/>
        <w:numPr>
          <w:ilvl w:val="2"/>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24ACE28F" w14:textId="77777777" w:rsidR="00D30397" w:rsidRPr="009567A6" w:rsidRDefault="00D30397" w:rsidP="00A50DAB">
      <w:pPr>
        <w:pStyle w:val="a3"/>
        <w:numPr>
          <w:ilvl w:val="3"/>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Прямые и плоскости в пространстве.</w:t>
      </w:r>
    </w:p>
    <w:p w14:paraId="177C5D5F"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916BBB0"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182B0EEE"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w:t>
      </w:r>
      <w:r w:rsidR="00595730" w:rsidRPr="009567A6">
        <w:rPr>
          <w:rFonts w:ascii="Times New Roman" w:hAnsi="Times New Roman" w:cs="Times New Roman"/>
          <w:sz w:val="28"/>
          <w:szCs w:val="28"/>
        </w:rPr>
        <w:t xml:space="preserve">т прямой до плоскости, проекция </w:t>
      </w:r>
      <w:r w:rsidRPr="009567A6">
        <w:rPr>
          <w:rFonts w:ascii="Times New Roman" w:hAnsi="Times New Roman" w:cs="Times New Roman"/>
          <w:sz w:val="28"/>
          <w:szCs w:val="28"/>
        </w:rPr>
        <w:t>фигуры на плоскость. Перпендикулярность плоскостей: признак перпендикулярности двух плоскостей. Теорема о трёх перпендикулярах.</w:t>
      </w:r>
    </w:p>
    <w:p w14:paraId="46E87895"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5F66C7D7" w14:textId="77777777" w:rsidR="00D30397" w:rsidRPr="009567A6" w:rsidRDefault="00D30397" w:rsidP="00A50DAB">
      <w:pPr>
        <w:pStyle w:val="a3"/>
        <w:numPr>
          <w:ilvl w:val="3"/>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Многогранники.</w:t>
      </w:r>
    </w:p>
    <w:p w14:paraId="050D6989"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14:paraId="6E966BDB"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1BB4AE84"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7D97BE77" w14:textId="77777777" w:rsidR="00D30397" w:rsidRPr="009567A6" w:rsidRDefault="00D30397" w:rsidP="00A50DAB">
      <w:pPr>
        <w:pStyle w:val="a3"/>
        <w:numPr>
          <w:ilvl w:val="3"/>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Векторы и координаты в пространстве.</w:t>
      </w:r>
    </w:p>
    <w:p w14:paraId="4172C421"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w:t>
      </w:r>
      <w:r w:rsidR="00595730" w:rsidRPr="009567A6">
        <w:rPr>
          <w:rFonts w:ascii="Times New Roman" w:hAnsi="Times New Roman" w:cs="Times New Roman"/>
          <w:sz w:val="28"/>
          <w:szCs w:val="28"/>
        </w:rPr>
        <w:t xml:space="preserve">елепипеда. Теорема о разложении </w:t>
      </w:r>
      <w:r w:rsidRPr="009567A6">
        <w:rPr>
          <w:rFonts w:ascii="Times New Roman" w:hAnsi="Times New Roman" w:cs="Times New Roman"/>
          <w:sz w:val="28"/>
          <w:szCs w:val="28"/>
        </w:rPr>
        <w:t>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6ADB0B37" w14:textId="77777777" w:rsidR="00D30397" w:rsidRPr="009567A6" w:rsidRDefault="00D30397" w:rsidP="00A50DAB">
      <w:pPr>
        <w:pStyle w:val="a3"/>
        <w:numPr>
          <w:ilvl w:val="2"/>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704A2607" w14:textId="77777777" w:rsidR="00D30397" w:rsidRPr="009567A6" w:rsidRDefault="00D30397" w:rsidP="00A50DAB">
      <w:pPr>
        <w:pStyle w:val="a3"/>
        <w:numPr>
          <w:ilvl w:val="3"/>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Тела вращения.</w:t>
      </w:r>
    </w:p>
    <w:p w14:paraId="67A1CDDB"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14:paraId="45633961"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0A9D0A85"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45A94058"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9165A5F"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39959F4A" w14:textId="77777777" w:rsidR="00D30397" w:rsidRPr="009567A6" w:rsidRDefault="00D30397" w:rsidP="00A50DAB">
      <w:pPr>
        <w:pStyle w:val="a3"/>
        <w:numPr>
          <w:ilvl w:val="3"/>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Векторы и координаты в пространстве.</w:t>
      </w:r>
    </w:p>
    <w:p w14:paraId="3C0CBD3D"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 векторный метод при решении геометрических задач.</w:t>
      </w:r>
    </w:p>
    <w:p w14:paraId="4FC4A174" w14:textId="77777777" w:rsidR="00D30397" w:rsidRPr="009567A6" w:rsidRDefault="00D30397" w:rsidP="00A50DAB">
      <w:pPr>
        <w:pStyle w:val="a3"/>
        <w:numPr>
          <w:ilvl w:val="3"/>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Движения в пространстве.</w:t>
      </w:r>
    </w:p>
    <w:p w14:paraId="4572C63E"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5F2C0FF7" w14:textId="77777777" w:rsidR="00D30397" w:rsidRPr="00882485" w:rsidRDefault="00D30397" w:rsidP="00A50DAB">
      <w:pPr>
        <w:pStyle w:val="a3"/>
        <w:numPr>
          <w:ilvl w:val="2"/>
          <w:numId w:val="15"/>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отдельным   темам   учебного   курса</w:t>
      </w:r>
      <w:r w:rsidR="00882485">
        <w:rPr>
          <w:rFonts w:ascii="Times New Roman" w:hAnsi="Times New Roman" w:cs="Times New Roman"/>
          <w:sz w:val="28"/>
          <w:szCs w:val="28"/>
        </w:rPr>
        <w:t xml:space="preserve"> </w:t>
      </w:r>
      <w:r w:rsidRPr="00882485">
        <w:rPr>
          <w:rFonts w:ascii="Times New Roman" w:hAnsi="Times New Roman" w:cs="Times New Roman"/>
          <w:sz w:val="28"/>
          <w:szCs w:val="28"/>
        </w:rPr>
        <w:t>«Геометрия». К концу 10 класса обучающийся научится:</w:t>
      </w:r>
    </w:p>
    <w:p w14:paraId="386D4F99"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основными понятиями стереометрии при решении задач и проведении математических рассуждений;</w:t>
      </w:r>
    </w:p>
    <w:p w14:paraId="54936464"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w:t>
      </w:r>
      <w:r w:rsidRPr="009567A6">
        <w:rPr>
          <w:rFonts w:ascii="Times New Roman" w:hAnsi="Times New Roman" w:cs="Times New Roman"/>
          <w:sz w:val="28"/>
          <w:szCs w:val="28"/>
        </w:rPr>
        <w:tab/>
        <w:t>аксиомы</w:t>
      </w:r>
      <w:r w:rsidRPr="009567A6">
        <w:rPr>
          <w:rFonts w:ascii="Times New Roman" w:hAnsi="Times New Roman" w:cs="Times New Roman"/>
          <w:sz w:val="28"/>
          <w:szCs w:val="28"/>
        </w:rPr>
        <w:tab/>
        <w:t>стереометрии</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следствия</w:t>
      </w:r>
      <w:r w:rsidRPr="009567A6">
        <w:rPr>
          <w:rFonts w:ascii="Times New Roman" w:hAnsi="Times New Roman" w:cs="Times New Roman"/>
          <w:sz w:val="28"/>
          <w:szCs w:val="28"/>
        </w:rPr>
        <w:tab/>
        <w:t>из</w:t>
      </w:r>
      <w:r w:rsidRPr="009567A6">
        <w:rPr>
          <w:rFonts w:ascii="Times New Roman" w:hAnsi="Times New Roman" w:cs="Times New Roman"/>
          <w:sz w:val="28"/>
          <w:szCs w:val="28"/>
        </w:rPr>
        <w:tab/>
        <w:t>них</w:t>
      </w:r>
      <w:r w:rsidRPr="009567A6">
        <w:rPr>
          <w:rFonts w:ascii="Times New Roman" w:hAnsi="Times New Roman" w:cs="Times New Roman"/>
          <w:sz w:val="28"/>
          <w:szCs w:val="28"/>
        </w:rPr>
        <w:tab/>
        <w:t>при</w:t>
      </w:r>
      <w:r w:rsidRPr="009567A6">
        <w:rPr>
          <w:rFonts w:ascii="Times New Roman" w:hAnsi="Times New Roman" w:cs="Times New Roman"/>
          <w:sz w:val="28"/>
          <w:szCs w:val="28"/>
        </w:rPr>
        <w:tab/>
        <w:t>решении геометрических задач;</w:t>
      </w:r>
    </w:p>
    <w:p w14:paraId="357F38EE"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w:t>
      </w:r>
      <w:r w:rsidR="00882485">
        <w:rPr>
          <w:rFonts w:ascii="Times New Roman" w:hAnsi="Times New Roman" w:cs="Times New Roman"/>
          <w:sz w:val="28"/>
          <w:szCs w:val="28"/>
        </w:rPr>
        <w:tab/>
        <w:t xml:space="preserve">взаимное расположение прямых в </w:t>
      </w:r>
      <w:r w:rsidRPr="009567A6">
        <w:rPr>
          <w:rFonts w:ascii="Times New Roman" w:hAnsi="Times New Roman" w:cs="Times New Roman"/>
          <w:sz w:val="28"/>
          <w:szCs w:val="28"/>
        </w:rPr>
        <w:t>пространстве, плоскостей в пространстве, прямых и плоскостей в пространстве;</w:t>
      </w:r>
    </w:p>
    <w:p w14:paraId="6CB7CBD0"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14:paraId="6212E418"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связанными с многогранниками;</w:t>
      </w:r>
    </w:p>
    <w:p w14:paraId="09C55E8A"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распознавать основные виды многогранников (призма, пирамида, прямоугольный параллелепипед, куб);</w:t>
      </w:r>
    </w:p>
    <w:p w14:paraId="73C8843C"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многогранники, выбирая основания для классификации;</w:t>
      </w:r>
    </w:p>
    <w:p w14:paraId="6E85E329"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свободно оперировать понятиями, связанными с сечением многогранников плоскостью;</w:t>
      </w:r>
    </w:p>
    <w:p w14:paraId="2168955B"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14:paraId="44368878"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7B1E3736"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вычислять площади поверхностей многогранников (призма, пирамида), геометрических тел с применением формул;</w:t>
      </w:r>
    </w:p>
    <w:p w14:paraId="513907BB"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симметрия в пространстве, центр, ось и плоскость симметрии, центр, ос</w:t>
      </w:r>
      <w:r w:rsidR="00F6024C" w:rsidRPr="009567A6">
        <w:rPr>
          <w:rFonts w:ascii="Times New Roman" w:hAnsi="Times New Roman" w:cs="Times New Roman"/>
          <w:sz w:val="28"/>
          <w:szCs w:val="28"/>
        </w:rPr>
        <w:t>ь и плоскость симметрии фигуры;</w:t>
      </w:r>
    </w:p>
    <w:p w14:paraId="13EA672E"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соответствующими       векторам и координатам в пространстве;</w:t>
      </w:r>
    </w:p>
    <w:p w14:paraId="228505D0"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действия над векторами;</w:t>
      </w:r>
    </w:p>
    <w:p w14:paraId="643CB595"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80EF7BD"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простейшие программные средства и электронно- коммуникационные системы при решении стереометрических задач;</w:t>
      </w:r>
    </w:p>
    <w:p w14:paraId="4142C2A2"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3931AACD"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1724E2B"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об основных этапах развития геометрии как составной части фундамента развития технологий.</w:t>
      </w:r>
    </w:p>
    <w:p w14:paraId="592D9D56" w14:textId="77777777" w:rsidR="00D30397" w:rsidRPr="00882485" w:rsidRDefault="00D30397" w:rsidP="00A50DAB">
      <w:pPr>
        <w:pStyle w:val="a3"/>
        <w:numPr>
          <w:ilvl w:val="3"/>
          <w:numId w:val="18"/>
        </w:numPr>
        <w:tabs>
          <w:tab w:val="left" w:pos="142"/>
        </w:tabs>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отдельным   темам   учебного   курса</w:t>
      </w:r>
      <w:r w:rsidR="00882485">
        <w:rPr>
          <w:rFonts w:ascii="Times New Roman" w:hAnsi="Times New Roman" w:cs="Times New Roman"/>
          <w:sz w:val="28"/>
          <w:szCs w:val="28"/>
        </w:rPr>
        <w:t xml:space="preserve"> </w:t>
      </w:r>
      <w:r w:rsidRPr="00882485">
        <w:rPr>
          <w:rFonts w:ascii="Times New Roman" w:hAnsi="Times New Roman" w:cs="Times New Roman"/>
          <w:sz w:val="28"/>
          <w:szCs w:val="28"/>
        </w:rPr>
        <w:t>«Геометрия». К концу 11 класса обучающийся научится:</w:t>
      </w:r>
    </w:p>
    <w:p w14:paraId="45F9E4A7"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14:paraId="1EC5B08A"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оперировать понятиями, связанными с телами вращения: цилиндром, конусом, сферой и шаром;</w:t>
      </w:r>
    </w:p>
    <w:p w14:paraId="211257C1"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тела вращения (цилиндр, конус, сфера и шар) и объяснять способы получения тел вращения;</w:t>
      </w:r>
    </w:p>
    <w:p w14:paraId="57BD54BD"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взаимное расположение сферы и плоскости;</w:t>
      </w:r>
    </w:p>
    <w:p w14:paraId="1568B765"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вычислять величины элементов многогранников и тел вращения, объёмы и площади поверхностей многогранников и т</w:t>
      </w:r>
      <w:r w:rsidR="00F6024C" w:rsidRPr="009567A6">
        <w:rPr>
          <w:rFonts w:ascii="Times New Roman" w:hAnsi="Times New Roman" w:cs="Times New Roman"/>
          <w:sz w:val="28"/>
          <w:szCs w:val="28"/>
        </w:rPr>
        <w:t>ел вращения, геометрических тел</w:t>
      </w:r>
    </w:p>
    <w:p w14:paraId="6D506445"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 применением формул;</w:t>
      </w:r>
    </w:p>
    <w:p w14:paraId="4023AF51"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340980D5"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вычислять соотношения между площадями поверхностей и объёмами подобных тел;</w:t>
      </w:r>
    </w:p>
    <w:p w14:paraId="6BA02D04"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7AEBD0C9"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43B5A33C"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вектор в пространстве; выполнять операции над векторами;</w:t>
      </w:r>
    </w:p>
    <w:p w14:paraId="2A440426"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задавать плоскость уравнением в декартовой системе координат;</w:t>
      </w:r>
    </w:p>
    <w:p w14:paraId="0E5FE6FF"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102D792A"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связанными с движением в пространстве, знать свойства движений;</w:t>
      </w:r>
    </w:p>
    <w:p w14:paraId="3B8E0066"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51B20F1D"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36FA9F02"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14:paraId="47B2D08A"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доказывать геометрические утверждения;</w:t>
      </w:r>
    </w:p>
    <w:p w14:paraId="31F71C8B"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геометрические факты для р</w:t>
      </w:r>
      <w:r w:rsidR="00F6024C" w:rsidRPr="009567A6">
        <w:rPr>
          <w:rFonts w:ascii="Times New Roman" w:hAnsi="Times New Roman" w:cs="Times New Roman"/>
          <w:sz w:val="28"/>
          <w:szCs w:val="28"/>
        </w:rPr>
        <w:t>ешения стереометрических задач,</w:t>
      </w:r>
    </w:p>
    <w:p w14:paraId="700ED53D"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предполагающих несколько шагов решения, если условия применения заданы в явной и неявной форме;</w:t>
      </w:r>
    </w:p>
    <w:p w14:paraId="04176FB6"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задачи на доказательство математических отношений и нахождение геометрических величин;</w:t>
      </w:r>
    </w:p>
    <w:p w14:paraId="122557FC"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программные средства и электронно-коммуникационные системы при решении стереометрических задач;</w:t>
      </w:r>
    </w:p>
    <w:p w14:paraId="3DAD213C"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5E0C799" w14:textId="77777777" w:rsidR="00D30397" w:rsidRPr="009567A6" w:rsidRDefault="00D30397" w:rsidP="001A65A3">
      <w:pPr>
        <w:tabs>
          <w:tab w:val="left" w:pos="142"/>
        </w:tabs>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об основных этапах развития геометрии как составной части фундамента развития технологий.</w:t>
      </w:r>
    </w:p>
    <w:p w14:paraId="0B561965" w14:textId="77777777" w:rsidR="00D30397" w:rsidRPr="009567A6" w:rsidRDefault="00D30397" w:rsidP="00A50DAB">
      <w:pPr>
        <w:pStyle w:val="a3"/>
        <w:numPr>
          <w:ilvl w:val="1"/>
          <w:numId w:val="18"/>
        </w:numPr>
        <w:ind w:left="0" w:firstLine="567"/>
        <w:jc w:val="both"/>
        <w:outlineLvl w:val="2"/>
        <w:rPr>
          <w:rFonts w:ascii="Times New Roman" w:hAnsi="Times New Roman" w:cs="Times New Roman"/>
          <w:sz w:val="28"/>
          <w:szCs w:val="28"/>
        </w:rPr>
      </w:pPr>
      <w:r w:rsidRPr="009567A6">
        <w:rPr>
          <w:rFonts w:ascii="Times New Roman" w:hAnsi="Times New Roman" w:cs="Times New Roman"/>
          <w:sz w:val="28"/>
          <w:szCs w:val="28"/>
        </w:rPr>
        <w:t>Федеральная    рабочая    пр</w:t>
      </w:r>
      <w:r w:rsidR="00882485">
        <w:rPr>
          <w:rFonts w:ascii="Times New Roman" w:hAnsi="Times New Roman" w:cs="Times New Roman"/>
          <w:sz w:val="28"/>
          <w:szCs w:val="28"/>
        </w:rPr>
        <w:t xml:space="preserve">ограмма    учебного    курса  </w:t>
      </w:r>
      <w:r w:rsidRPr="009567A6">
        <w:rPr>
          <w:rFonts w:ascii="Times New Roman" w:hAnsi="Times New Roman" w:cs="Times New Roman"/>
          <w:sz w:val="28"/>
          <w:szCs w:val="28"/>
        </w:rPr>
        <w:t>«Вероятность и статистика».</w:t>
      </w:r>
    </w:p>
    <w:p w14:paraId="0118DEE2" w14:textId="77777777" w:rsidR="00D30397" w:rsidRPr="009567A6" w:rsidRDefault="00D30397" w:rsidP="00A50DAB">
      <w:pPr>
        <w:pStyle w:val="a3"/>
        <w:numPr>
          <w:ilvl w:val="2"/>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322B3781" w14:textId="77777777" w:rsidR="00F6024C"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3EFD1A91" w14:textId="77777777" w:rsidR="00F6024C"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w:t>
      </w:r>
      <w:r w:rsidR="00F6024C"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w:t>
      </w:r>
      <w:r w:rsidRPr="009567A6">
        <w:rPr>
          <w:rFonts w:ascii="Times New Roman" w:hAnsi="Times New Roman" w:cs="Times New Roman"/>
          <w:sz w:val="28"/>
          <w:szCs w:val="28"/>
        </w:rPr>
        <w:lastRenderedPageBreak/>
        <w:t>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14:paraId="0EF115B1" w14:textId="77777777" w:rsidR="00F6024C"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указанными целями в структуре учебного курса</w:t>
      </w:r>
      <w:r w:rsidR="00F6024C" w:rsidRPr="009567A6">
        <w:rPr>
          <w:rFonts w:ascii="Times New Roman" w:hAnsi="Times New Roman" w:cs="Times New Roman"/>
          <w:sz w:val="28"/>
          <w:szCs w:val="28"/>
        </w:rPr>
        <w:t xml:space="preserve"> </w:t>
      </w:r>
      <w:r w:rsidRPr="009567A6">
        <w:rPr>
          <w:rFonts w:ascii="Times New Roman" w:hAnsi="Times New Roman" w:cs="Times New Roman"/>
          <w:sz w:val="28"/>
          <w:szCs w:val="28"/>
        </w:rPr>
        <w:t>«Вероятность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14:paraId="51D9DD66" w14:textId="77777777" w:rsidR="00F6024C"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2E0F7171" w14:textId="77777777" w:rsidR="00F6024C"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17FB84C" w14:textId="77777777" w:rsidR="00F6024C"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3BCDF096" w14:textId="77777777" w:rsidR="00F6024C"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w:t>
      </w:r>
      <w:r w:rsidR="00F6024C" w:rsidRPr="009567A6">
        <w:rPr>
          <w:rFonts w:ascii="Times New Roman" w:hAnsi="Times New Roman" w:cs="Times New Roman"/>
          <w:sz w:val="28"/>
          <w:szCs w:val="28"/>
        </w:rPr>
        <w:t xml:space="preserve"> </w:t>
      </w:r>
      <w:r w:rsidRPr="009567A6">
        <w:rPr>
          <w:rFonts w:ascii="Times New Roman" w:hAnsi="Times New Roman" w:cs="Times New Roman"/>
          <w:sz w:val="28"/>
          <w:szCs w:val="28"/>
        </w:rPr>
        <w:t>«Диаграммы рассеивания», изученную на уровне основного общего образования, и во многом опираются на сведения из курсов алгебры и геометрии.</w:t>
      </w:r>
    </w:p>
    <w:p w14:paraId="66936E13" w14:textId="77777777" w:rsidR="00F6024C"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40F2C8F6" w14:textId="77777777" w:rsidR="00D30397"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Общее число часов, рекомендованных для изучения учебного курса</w:t>
      </w:r>
      <w:r w:rsidR="00F6024C" w:rsidRPr="009567A6">
        <w:rPr>
          <w:rFonts w:ascii="Times New Roman" w:hAnsi="Times New Roman" w:cs="Times New Roman"/>
          <w:sz w:val="28"/>
          <w:szCs w:val="28"/>
        </w:rPr>
        <w:t xml:space="preserve"> </w:t>
      </w:r>
      <w:r w:rsidRPr="009567A6">
        <w:rPr>
          <w:rFonts w:ascii="Times New Roman" w:hAnsi="Times New Roman" w:cs="Times New Roman"/>
          <w:sz w:val="28"/>
          <w:szCs w:val="28"/>
        </w:rPr>
        <w:t>«Вероятность и статистика» на углубленном уровне - 68 часов: в 10 классе - 34 часа (1 час в неделю), в 11 классе - 34 часа (1 час в неделю)</w:t>
      </w:r>
    </w:p>
    <w:p w14:paraId="3D145B16" w14:textId="77777777" w:rsidR="00D30397" w:rsidRPr="009567A6" w:rsidRDefault="00D30397" w:rsidP="00A50DAB">
      <w:pPr>
        <w:pStyle w:val="a3"/>
        <w:numPr>
          <w:ilvl w:val="2"/>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50F72D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Граф, связный граф, пути в графе: циклы и цепи. Степень (валентность) вершины. Графы на плоскости. Деревья.</w:t>
      </w:r>
    </w:p>
    <w:p w14:paraId="3587AE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313E44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3CD616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7C30A5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713F1B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Серия независимых испытаний Бернулли. Случайный выбор из конечной совокупности.</w:t>
      </w:r>
    </w:p>
    <w:p w14:paraId="1D1F31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Случайная величина. Распределение вероятностей. Диаграмма распределения. Операции над случайными величинами. Бинар</w:t>
      </w:r>
      <w:r w:rsidR="00F6024C" w:rsidRPr="009567A6">
        <w:rPr>
          <w:rFonts w:ascii="Times New Roman" w:hAnsi="Times New Roman" w:cs="Times New Roman"/>
          <w:sz w:val="28"/>
          <w:szCs w:val="28"/>
        </w:rPr>
        <w:t xml:space="preserve">ная случайная величина. Примеры </w:t>
      </w:r>
      <w:r w:rsidRPr="009567A6">
        <w:rPr>
          <w:rFonts w:ascii="Times New Roman" w:hAnsi="Times New Roman" w:cs="Times New Roman"/>
          <w:sz w:val="28"/>
          <w:szCs w:val="28"/>
        </w:rPr>
        <w:t>распределений, в том числе геометрическое и биномиальное.</w:t>
      </w:r>
    </w:p>
    <w:p w14:paraId="50ACBDB1" w14:textId="77777777" w:rsidR="00D30397" w:rsidRPr="009567A6" w:rsidRDefault="00D30397" w:rsidP="00A50DAB">
      <w:pPr>
        <w:pStyle w:val="a3"/>
        <w:numPr>
          <w:ilvl w:val="2"/>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0DF60F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Совместное распределение двух случайных величин. Независимые случайные величины.</w:t>
      </w:r>
    </w:p>
    <w:p w14:paraId="33AC91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7E57FB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w:t>
      </w:r>
      <w:r w:rsidRPr="009567A6">
        <w:rPr>
          <w:rFonts w:ascii="Times New Roman" w:hAnsi="Times New Roman" w:cs="Times New Roman"/>
          <w:sz w:val="28"/>
          <w:szCs w:val="28"/>
        </w:rPr>
        <w:lastRenderedPageBreak/>
        <w:t>Дисперсия и стандартное отклонение биномиального распределения. Дисперсия и стандартное отклонение геометрического распределения.</w:t>
      </w:r>
    </w:p>
    <w:p w14:paraId="105849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2601B7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AE260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Последовательность одиночных независимых событий. Задачи, приводящие к распределению Пуассона.</w:t>
      </w:r>
    </w:p>
    <w:p w14:paraId="49A8E2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6F13B67C" w14:textId="77777777" w:rsidR="00F6024C" w:rsidRPr="00882485" w:rsidRDefault="00D30397" w:rsidP="00A50DAB">
      <w:pPr>
        <w:pStyle w:val="a3"/>
        <w:numPr>
          <w:ilvl w:val="2"/>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отдельным   темам   учебного   курса</w:t>
      </w:r>
      <w:r w:rsidR="00882485">
        <w:rPr>
          <w:rFonts w:ascii="Times New Roman" w:hAnsi="Times New Roman" w:cs="Times New Roman"/>
          <w:sz w:val="28"/>
          <w:szCs w:val="28"/>
        </w:rPr>
        <w:t xml:space="preserve"> </w:t>
      </w:r>
      <w:r w:rsidRPr="00882485">
        <w:rPr>
          <w:rFonts w:ascii="Times New Roman" w:hAnsi="Times New Roman" w:cs="Times New Roman"/>
          <w:sz w:val="28"/>
          <w:szCs w:val="28"/>
        </w:rPr>
        <w:t xml:space="preserve">«Вероятность и статистика». </w:t>
      </w:r>
    </w:p>
    <w:p w14:paraId="624CA576" w14:textId="77777777" w:rsidR="00D30397"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концу 10 класса обучающийся научится:</w:t>
      </w:r>
    </w:p>
    <w:p w14:paraId="317487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5E8A4E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7AE380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04C2EA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w:t>
      </w:r>
      <w:r w:rsidRPr="009567A6">
        <w:rPr>
          <w:rFonts w:ascii="Times New Roman" w:hAnsi="Times New Roman" w:cs="Times New Roman"/>
          <w:sz w:val="28"/>
          <w:szCs w:val="28"/>
        </w:rPr>
        <w:lastRenderedPageBreak/>
        <w:t>решении задач, определять независимость событий по формуле и по организации случайного эксперимента;</w:t>
      </w:r>
    </w:p>
    <w:p w14:paraId="44A1A7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08B0AF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7D5C17F5" w14:textId="77777777" w:rsidR="00F6024C"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случайная величина, распределение вероятностей, диаграмма распределения, бинарная случайная величина, геометрическ</w:t>
      </w:r>
      <w:r w:rsidR="00F6024C" w:rsidRPr="009567A6">
        <w:rPr>
          <w:rFonts w:ascii="Times New Roman" w:hAnsi="Times New Roman" w:cs="Times New Roman"/>
          <w:sz w:val="28"/>
          <w:szCs w:val="28"/>
        </w:rPr>
        <w:t>ое, биномиальное распределение.</w:t>
      </w:r>
    </w:p>
    <w:p w14:paraId="511001CC" w14:textId="77777777" w:rsidR="00D30397" w:rsidRPr="009567A6" w:rsidRDefault="00D30397" w:rsidP="00A50DAB">
      <w:pPr>
        <w:pStyle w:val="a3"/>
        <w:numPr>
          <w:ilvl w:val="3"/>
          <w:numId w:val="1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по   отдел</w:t>
      </w:r>
      <w:r w:rsidR="00F6024C" w:rsidRPr="009567A6">
        <w:rPr>
          <w:rFonts w:ascii="Times New Roman" w:hAnsi="Times New Roman" w:cs="Times New Roman"/>
          <w:sz w:val="28"/>
          <w:szCs w:val="28"/>
        </w:rPr>
        <w:t xml:space="preserve">ьным   темам   учебного   курса </w:t>
      </w:r>
      <w:r w:rsidRPr="009567A6">
        <w:rPr>
          <w:rFonts w:ascii="Times New Roman" w:hAnsi="Times New Roman" w:cs="Times New Roman"/>
          <w:sz w:val="28"/>
          <w:szCs w:val="28"/>
        </w:rPr>
        <w:t>«Вероятность и статистика». К концу 11 класса обучающийся научится: оперировать понятиями: совместное распределение двух случайных величин,</w:t>
      </w:r>
    </w:p>
    <w:p w14:paraId="6E21C9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213263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251D62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735400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78B35357" w14:textId="143397B5" w:rsidR="00D30397" w:rsidRPr="00882485" w:rsidRDefault="00C866C5" w:rsidP="00A50DAB">
      <w:pPr>
        <w:pStyle w:val="a3"/>
        <w:numPr>
          <w:ilvl w:val="0"/>
          <w:numId w:val="19"/>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Основная</w:t>
      </w:r>
      <w:r w:rsidR="00D30397" w:rsidRPr="00882485">
        <w:rPr>
          <w:rFonts w:ascii="Times New Roman" w:hAnsi="Times New Roman" w:cs="Times New Roman"/>
          <w:b/>
          <w:sz w:val="28"/>
          <w:szCs w:val="28"/>
        </w:rPr>
        <w:t xml:space="preserve"> рабочая программа по учебному предмету «Информатика» (базовый уровень).</w:t>
      </w:r>
    </w:p>
    <w:p w14:paraId="12911E14" w14:textId="486B580C" w:rsidR="000C2BF6" w:rsidRPr="009567A6" w:rsidRDefault="00C866C5" w:rsidP="00A50DAB">
      <w:pPr>
        <w:pStyle w:val="a3"/>
        <w:numPr>
          <w:ilvl w:val="1"/>
          <w:numId w:val="20"/>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w:t>
      </w:r>
      <w:r w:rsidR="00D30397" w:rsidRPr="009567A6">
        <w:rPr>
          <w:rFonts w:ascii="Times New Roman" w:hAnsi="Times New Roman" w:cs="Times New Roman"/>
          <w:sz w:val="28"/>
          <w:szCs w:val="28"/>
        </w:rPr>
        <w:lastRenderedPageBreak/>
        <w:t>информатика) включает пояснительную записку, содержание обучения, планируемые результаты освоения программы по информатике.</w:t>
      </w:r>
    </w:p>
    <w:p w14:paraId="643BA747" w14:textId="77777777" w:rsidR="000C2BF6"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F8D299B" w14:textId="77777777" w:rsidR="000C2BF6"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w:t>
      </w:r>
      <w:r w:rsidR="000C2BF6" w:rsidRPr="009567A6">
        <w:rPr>
          <w:rFonts w:ascii="Times New Roman" w:hAnsi="Times New Roman" w:cs="Times New Roman"/>
          <w:sz w:val="28"/>
          <w:szCs w:val="28"/>
        </w:rPr>
        <w:t>вне среднего общего образования.</w:t>
      </w:r>
    </w:p>
    <w:p w14:paraId="4581FED8" w14:textId="77777777" w:rsidR="000C2BF6"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71A6EA6"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3C13A967" w14:textId="77777777" w:rsidR="000C2BF6"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14:paraId="595698C0" w14:textId="77777777" w:rsidR="000C2BF6"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A2EF0C3"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предмет «Информатика» на уровне среднего общего образовании отражает:</w:t>
      </w:r>
    </w:p>
    <w:p w14:paraId="25D762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2DA48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14:paraId="1B23AD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междисциплинарный характер информатики и информационной деятельности.</w:t>
      </w:r>
    </w:p>
    <w:p w14:paraId="42CABDF5" w14:textId="77777777" w:rsidR="000C2BF6"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w:t>
      </w:r>
      <w:r w:rsidRPr="009567A6">
        <w:rPr>
          <w:rFonts w:ascii="Times New Roman" w:hAnsi="Times New Roman" w:cs="Times New Roman"/>
          <w:sz w:val="28"/>
          <w:szCs w:val="28"/>
        </w:rPr>
        <w:lastRenderedPageBreak/>
        <w:t>опирается на содержание курса информатики уровня основного общего образования и опыт</w:t>
      </w:r>
      <w:r w:rsidR="000C2BF6" w:rsidRPr="009567A6">
        <w:rPr>
          <w:rFonts w:ascii="Times New Roman" w:hAnsi="Times New Roman" w:cs="Times New Roman"/>
          <w:sz w:val="28"/>
          <w:szCs w:val="28"/>
        </w:rPr>
        <w:t xml:space="preserve"> </w:t>
      </w:r>
      <w:r w:rsidRPr="009567A6">
        <w:rPr>
          <w:rFonts w:ascii="Times New Roman" w:hAnsi="Times New Roman" w:cs="Times New Roman"/>
          <w:sz w:val="28"/>
          <w:szCs w:val="28"/>
        </w:rPr>
        <w:t>постоянного применения информационно-коммуникационных технологий, даёт теоретическое осмысление, интерпретацию и обобщение этого опыта.</w:t>
      </w:r>
    </w:p>
    <w:p w14:paraId="76E6405C"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содержании учебного предмета «Информатика» выделяются четыре тематических раздела.</w:t>
      </w:r>
    </w:p>
    <w:p w14:paraId="7A3FF9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03626C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71D73E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6981EA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381D98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6280A359"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Результаты    базового     уровня     изучения     учебного     предмета</w:t>
      </w:r>
      <w:r w:rsidR="000C2BF6" w:rsidRPr="009567A6">
        <w:rPr>
          <w:rFonts w:ascii="Times New Roman" w:hAnsi="Times New Roman" w:cs="Times New Roman"/>
          <w:sz w:val="28"/>
          <w:szCs w:val="28"/>
        </w:rPr>
        <w:t xml:space="preserve"> </w:t>
      </w:r>
      <w:r w:rsidRPr="009567A6">
        <w:rPr>
          <w:rFonts w:ascii="Times New Roman" w:hAnsi="Times New Roman" w:cs="Times New Roman"/>
          <w:sz w:val="28"/>
          <w:szCs w:val="28"/>
        </w:rPr>
        <w:t>«Информатика»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7C0772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предмета, ключевых вопросов и основных составляющих элементов изучаемой предметной области;</w:t>
      </w:r>
    </w:p>
    <w:p w14:paraId="44C880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решать типовые практические задачи</w:t>
      </w:r>
      <w:r w:rsidR="000C2BF6" w:rsidRPr="009567A6">
        <w:rPr>
          <w:rFonts w:ascii="Times New Roman" w:hAnsi="Times New Roman" w:cs="Times New Roman"/>
          <w:sz w:val="28"/>
          <w:szCs w:val="28"/>
        </w:rPr>
        <w:t xml:space="preserve">, характерные для использования </w:t>
      </w:r>
      <w:r w:rsidRPr="009567A6">
        <w:rPr>
          <w:rFonts w:ascii="Times New Roman" w:hAnsi="Times New Roman" w:cs="Times New Roman"/>
          <w:sz w:val="28"/>
          <w:szCs w:val="28"/>
        </w:rPr>
        <w:t>методов и инструментария данной предметной области;</w:t>
      </w:r>
    </w:p>
    <w:p w14:paraId="5AFFBD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осознание рамок изучаемой предметной области, ограниченности методов и инструментов, типичных связей с другими областями знания.</w:t>
      </w:r>
    </w:p>
    <w:p w14:paraId="2018DEB0"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7523CC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14:paraId="796708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основ логического и алгоритмического мышления;</w:t>
      </w:r>
    </w:p>
    <w:p w14:paraId="00B773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18D03E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07F0E3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3F614B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12A4772F" w14:textId="77777777" w:rsidR="000C2BF6"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информатики - 68 часов: в 10 классе – 34 часа (1 час в неделю), в 11 классе – 34 часа (1 час в неделю).</w:t>
      </w:r>
    </w:p>
    <w:p w14:paraId="4A7D011E"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Базовый   уровень    изучения    информатики    рекомендуется    для</w:t>
      </w:r>
      <w:r w:rsidR="000C2BF6" w:rsidRPr="009567A6">
        <w:rPr>
          <w:rFonts w:ascii="Times New Roman" w:hAnsi="Times New Roman" w:cs="Times New Roman"/>
          <w:sz w:val="28"/>
          <w:szCs w:val="28"/>
        </w:rPr>
        <w:t xml:space="preserve"> </w:t>
      </w:r>
      <w:r w:rsidRPr="009567A6">
        <w:rPr>
          <w:rFonts w:ascii="Times New Roman" w:hAnsi="Times New Roman" w:cs="Times New Roman"/>
          <w:sz w:val="28"/>
          <w:szCs w:val="28"/>
        </w:rPr>
        <w:t>следующих профилей:</w:t>
      </w:r>
    </w:p>
    <w:p w14:paraId="38A0BA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14:paraId="092C5C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05E6E7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0658BE15" w14:textId="77777777" w:rsidR="000C2BF6"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1580EE18"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E3AC69E"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7FE26234"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Цифровая грамотность.</w:t>
      </w:r>
    </w:p>
    <w:p w14:paraId="2ADE57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Требования техники безопасности и гигиены при работе с компьютерами и другими компонентами цифрового окружения.</w:t>
      </w:r>
    </w:p>
    <w:p w14:paraId="2ED692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Принципы работы компьютера. Персональный компьютер. Выбор конфигурации компьютера в зависимости от решаемых задач.</w:t>
      </w:r>
    </w:p>
    <w:p w14:paraId="78C09A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Микроконтроллеры. Роботизированные производства.</w:t>
      </w:r>
    </w:p>
    <w:p w14:paraId="0FEBE0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Программное обеспечение компьютеров. Виды программного обеспечения и их назначение. Особенности программного о</w:t>
      </w:r>
      <w:r w:rsidR="000C2BF6" w:rsidRPr="009567A6">
        <w:rPr>
          <w:rFonts w:ascii="Times New Roman" w:hAnsi="Times New Roman" w:cs="Times New Roman"/>
          <w:sz w:val="28"/>
          <w:szCs w:val="28"/>
        </w:rPr>
        <w:t>беспечения мобильных устройств.</w:t>
      </w:r>
    </w:p>
    <w:p w14:paraId="671AE8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Операционная система. Понятие о системном администрировании. Инсталляция и деинсталляция программного обеспечения.</w:t>
      </w:r>
    </w:p>
    <w:p w14:paraId="0E4F43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11EA75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14:paraId="6AB747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w:t>
      </w:r>
      <w:r w:rsidRPr="009567A6">
        <w:rPr>
          <w:rFonts w:ascii="Times New Roman" w:hAnsi="Times New Roman" w:cs="Times New Roman"/>
          <w:sz w:val="28"/>
          <w:szCs w:val="28"/>
        </w:rPr>
        <w:lastRenderedPageBreak/>
        <w:t>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438C214"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Теоретические основы информатики.</w:t>
      </w:r>
    </w:p>
    <w:p w14:paraId="607A3B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Понятие о возможности кодирования с обнаружением и исправлением ошибок при передаче кода.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C3E0D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w:t>
      </w:r>
      <w:r w:rsidR="00126168" w:rsidRPr="009567A6">
        <w:rPr>
          <w:rFonts w:ascii="Times New Roman" w:hAnsi="Times New Roman" w:cs="Times New Roman"/>
          <w:sz w:val="28"/>
          <w:szCs w:val="28"/>
        </w:rPr>
        <w:t>ых процессов в окружающем мире.</w:t>
      </w:r>
    </w:p>
    <w:p w14:paraId="03A1C8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Системы. Компоненты системы и их взаимодействие. Системы управления.</w:t>
      </w:r>
    </w:p>
    <w:p w14:paraId="70A702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Управление как информационный процесс. Обратная связь.</w:t>
      </w:r>
    </w:p>
    <w:p w14:paraId="5215A6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238F59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целых и вещественных чисел в памяти компьютера.</w:t>
      </w:r>
    </w:p>
    <w:p w14:paraId="4D76A4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5B95D9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EB876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14:paraId="25B62535" w14:textId="77777777" w:rsidR="00D30397" w:rsidRPr="009567A6" w:rsidRDefault="00D30397" w:rsidP="00882485">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Алгебра логики. Высказывания. Логические операции. Таблицы истинности логических операций «дизъюнкция», «конъюнк</w:t>
      </w:r>
      <w:r w:rsidR="00882485">
        <w:rPr>
          <w:rFonts w:ascii="Times New Roman" w:hAnsi="Times New Roman" w:cs="Times New Roman"/>
          <w:sz w:val="28"/>
          <w:szCs w:val="28"/>
        </w:rPr>
        <w:t xml:space="preserve">ция», «инверсия», «импликация», </w:t>
      </w:r>
      <w:r w:rsidRPr="009567A6">
        <w:rPr>
          <w:rFonts w:ascii="Times New Roman" w:hAnsi="Times New Roman" w:cs="Times New Roman"/>
          <w:sz w:val="28"/>
          <w:szCs w:val="28"/>
        </w:rP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57BE18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w:t>
      </w:r>
    </w:p>
    <w:p w14:paraId="32D013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Логические элементы компьютера. Триг</w:t>
      </w:r>
      <w:r w:rsidR="000C2BF6" w:rsidRPr="009567A6">
        <w:rPr>
          <w:rFonts w:ascii="Times New Roman" w:hAnsi="Times New Roman" w:cs="Times New Roman"/>
          <w:sz w:val="28"/>
          <w:szCs w:val="28"/>
        </w:rPr>
        <w:t xml:space="preserve">гер. Сумматор. Построение схемы </w:t>
      </w:r>
      <w:r w:rsidRPr="009567A6">
        <w:rPr>
          <w:rFonts w:ascii="Times New Roman" w:hAnsi="Times New Roman" w:cs="Times New Roman"/>
          <w:sz w:val="28"/>
          <w:szCs w:val="28"/>
        </w:rPr>
        <w:t>на логических элементах по логическому выражению. Запись логического выражения по логической схеме.</w:t>
      </w:r>
    </w:p>
    <w:p w14:paraId="737774FE"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Информационные технологии.</w:t>
      </w:r>
    </w:p>
    <w:p w14:paraId="48D038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Специализированные средства редактирования математических текстов.</w:t>
      </w:r>
    </w:p>
    <w:p w14:paraId="772676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199583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Создание и преобразование аудиовизуальных объектов. Обработка изображения и звука с использованием интернет-приложений.</w:t>
      </w:r>
    </w:p>
    <w:p w14:paraId="17F4C8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14:paraId="24B0C6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CB77B7D"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160934BE"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Цифровая грамотность.</w:t>
      </w:r>
    </w:p>
    <w:p w14:paraId="7A3917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7B4EC3C1" w14:textId="77777777" w:rsidR="00D30397" w:rsidRPr="009567A6" w:rsidRDefault="00882485"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Веб-сайт. </w:t>
      </w:r>
      <w:r w:rsidR="00D30397" w:rsidRPr="009567A6">
        <w:rPr>
          <w:rFonts w:ascii="Times New Roman" w:hAnsi="Times New Roman" w:cs="Times New Roman"/>
          <w:sz w:val="28"/>
          <w:szCs w:val="28"/>
        </w:rPr>
        <w:t>Веб-стр</w:t>
      </w:r>
      <w:r>
        <w:rPr>
          <w:rFonts w:ascii="Times New Roman" w:hAnsi="Times New Roman" w:cs="Times New Roman"/>
          <w:sz w:val="28"/>
          <w:szCs w:val="28"/>
        </w:rPr>
        <w:t>аница.</w:t>
      </w:r>
      <w:r>
        <w:rPr>
          <w:rFonts w:ascii="Times New Roman" w:hAnsi="Times New Roman" w:cs="Times New Roman"/>
          <w:sz w:val="28"/>
          <w:szCs w:val="28"/>
        </w:rPr>
        <w:tab/>
        <w:t>Взаимодействие</w:t>
      </w:r>
      <w:r>
        <w:rPr>
          <w:rFonts w:ascii="Times New Roman" w:hAnsi="Times New Roman" w:cs="Times New Roman"/>
          <w:sz w:val="28"/>
          <w:szCs w:val="28"/>
        </w:rPr>
        <w:tab/>
        <w:t xml:space="preserve">браузера с </w:t>
      </w:r>
      <w:r w:rsidR="00D30397" w:rsidRPr="009567A6">
        <w:rPr>
          <w:rFonts w:ascii="Times New Roman" w:hAnsi="Times New Roman" w:cs="Times New Roman"/>
          <w:sz w:val="28"/>
          <w:szCs w:val="28"/>
        </w:rPr>
        <w:t>веб-сервером. Динамические</w:t>
      </w:r>
      <w:r w:rsidR="00D30397" w:rsidRPr="009567A6">
        <w:rPr>
          <w:rFonts w:ascii="Times New Roman" w:hAnsi="Times New Roman" w:cs="Times New Roman"/>
          <w:sz w:val="28"/>
          <w:szCs w:val="28"/>
        </w:rPr>
        <w:tab/>
        <w:t>страницы.</w:t>
      </w:r>
      <w:r w:rsidR="00D30397" w:rsidRPr="009567A6">
        <w:rPr>
          <w:rFonts w:ascii="Times New Roman" w:hAnsi="Times New Roman" w:cs="Times New Roman"/>
          <w:sz w:val="28"/>
          <w:szCs w:val="28"/>
        </w:rPr>
        <w:tab/>
        <w:t>Разработк</w:t>
      </w:r>
      <w:r w:rsidR="000C2BF6" w:rsidRPr="009567A6">
        <w:rPr>
          <w:rFonts w:ascii="Times New Roman" w:hAnsi="Times New Roman" w:cs="Times New Roman"/>
          <w:sz w:val="28"/>
          <w:szCs w:val="28"/>
        </w:rPr>
        <w:t>а</w:t>
      </w:r>
      <w:r w:rsidR="000C2BF6" w:rsidRPr="009567A6">
        <w:rPr>
          <w:rFonts w:ascii="Times New Roman" w:hAnsi="Times New Roman" w:cs="Times New Roman"/>
          <w:sz w:val="28"/>
          <w:szCs w:val="28"/>
        </w:rPr>
        <w:tab/>
        <w:t>интернет-приложений</w:t>
      </w:r>
      <w:r w:rsidR="000C2BF6" w:rsidRPr="009567A6">
        <w:rPr>
          <w:rFonts w:ascii="Times New Roman" w:hAnsi="Times New Roman" w:cs="Times New Roman"/>
          <w:sz w:val="28"/>
          <w:szCs w:val="28"/>
        </w:rPr>
        <w:tab/>
        <w:t xml:space="preserve">(сайтов). Сетевое </w:t>
      </w:r>
      <w:r w:rsidR="00D30397" w:rsidRPr="009567A6">
        <w:rPr>
          <w:rFonts w:ascii="Times New Roman" w:hAnsi="Times New Roman" w:cs="Times New Roman"/>
          <w:sz w:val="28"/>
          <w:szCs w:val="28"/>
        </w:rPr>
        <w:t>хранение данных.</w:t>
      </w:r>
    </w:p>
    <w:p w14:paraId="17B8B7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245261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076EBE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w:t>
      </w:r>
    </w:p>
    <w:p w14:paraId="3E865C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w:t>
      </w:r>
    </w:p>
    <w:p w14:paraId="43A3B2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Информационные     технологии      и      профессиональная      деятельность.</w:t>
      </w:r>
    </w:p>
    <w:p w14:paraId="7A043D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Информационные ресурсы. Цифровая экономика. Информационная культура.</w:t>
      </w:r>
    </w:p>
    <w:p w14:paraId="0FC014BC"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Теоретические основы информатики.</w:t>
      </w:r>
    </w:p>
    <w:p w14:paraId="56E82A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 и моделирование. Цели моделирования. Адекватность модели моделируемому объекту или процессу. Формализация прикладных задач.</w:t>
      </w:r>
    </w:p>
    <w:p w14:paraId="23C528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DA386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w:t>
      </w:r>
      <w:r w:rsidR="000C2BF6" w:rsidRPr="009567A6">
        <w:rPr>
          <w:rFonts w:ascii="Times New Roman" w:hAnsi="Times New Roman" w:cs="Times New Roman"/>
          <w:sz w:val="28"/>
          <w:szCs w:val="28"/>
        </w:rPr>
        <w:t xml:space="preserve">различных путей между вершинами </w:t>
      </w:r>
      <w:r w:rsidRPr="009567A6">
        <w:rPr>
          <w:rFonts w:ascii="Times New Roman" w:hAnsi="Times New Roman" w:cs="Times New Roman"/>
          <w:sz w:val="28"/>
          <w:szCs w:val="28"/>
        </w:rPr>
        <w:t>ориентированного ациклического графа).</w:t>
      </w:r>
    </w:p>
    <w:p w14:paraId="6578B1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624EF0C5" w14:textId="77777777" w:rsidR="000C2BF6"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 графов и деревьев при описании объекто</w:t>
      </w:r>
      <w:r w:rsidR="000C2BF6" w:rsidRPr="009567A6">
        <w:rPr>
          <w:rFonts w:ascii="Times New Roman" w:hAnsi="Times New Roman" w:cs="Times New Roman"/>
          <w:sz w:val="28"/>
          <w:szCs w:val="28"/>
        </w:rPr>
        <w:t>в и процессов окружающего мира.</w:t>
      </w:r>
    </w:p>
    <w:p w14:paraId="09779255"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Алгоритмы и программирование.</w:t>
      </w:r>
    </w:p>
    <w:p w14:paraId="4B3575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CE60F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0E480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92409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Обработка символьных данных. Встроенные функции языка программирования для обработки символьных строк. Алгоритмы </w:t>
      </w:r>
      <w:r w:rsidRPr="009567A6">
        <w:rPr>
          <w:rFonts w:ascii="Times New Roman" w:hAnsi="Times New Roman" w:cs="Times New Roman"/>
          <w:sz w:val="28"/>
          <w:szCs w:val="28"/>
        </w:rPr>
        <w:lastRenderedPageBreak/>
        <w:t>редактирования текстов (замена символа/фрагмента, удаление и вставка символа/фрагмента, поиск вхождения заданного образца).</w:t>
      </w:r>
    </w:p>
    <w:p w14:paraId="56A049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w:t>
      </w:r>
      <w:r w:rsidR="000C2BF6" w:rsidRPr="009567A6">
        <w:rPr>
          <w:rFonts w:ascii="Times New Roman" w:hAnsi="Times New Roman" w:cs="Times New Roman"/>
          <w:sz w:val="28"/>
          <w:szCs w:val="28"/>
        </w:rPr>
        <w:t xml:space="preserve">второго по величине наибольшего </w:t>
      </w:r>
      <w:r w:rsidRPr="009567A6">
        <w:rPr>
          <w:rFonts w:ascii="Times New Roman" w:hAnsi="Times New Roman" w:cs="Times New Roman"/>
          <w:sz w:val="28"/>
          <w:szCs w:val="28"/>
        </w:rPr>
        <w:t>(наименьшего) значения, линейный поиск элемента, перестановка элементов массива в обратном порядке.</w:t>
      </w:r>
    </w:p>
    <w:p w14:paraId="5E35DA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Сортировка одномерного массива. Простые методы сортировки (например, метод пузырька, метод выбора, сортировка вставками). Подпрограммы. Рекурсивные алгоритмы.</w:t>
      </w:r>
    </w:p>
    <w:p w14:paraId="531B2D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54A00037"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Информационные технологии.</w:t>
      </w:r>
    </w:p>
    <w:p w14:paraId="193530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Интеллектуальный анализ данных.</w:t>
      </w:r>
    </w:p>
    <w:p w14:paraId="28801B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прогнозирования.</w:t>
      </w:r>
    </w:p>
    <w:p w14:paraId="559FE5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w:t>
      </w:r>
    </w:p>
    <w:p w14:paraId="7231F4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0171FB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w:t>
      </w:r>
      <w:r w:rsidR="000C2BF6" w:rsidRPr="009567A6">
        <w:rPr>
          <w:rFonts w:ascii="Times New Roman" w:hAnsi="Times New Roman" w:cs="Times New Roman"/>
          <w:sz w:val="28"/>
          <w:szCs w:val="28"/>
        </w:rPr>
        <w:t>и. Вычисляемые поля в запросах.</w:t>
      </w:r>
    </w:p>
    <w:p w14:paraId="0CC3A5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Многотабличные базы данных. Типы связей между таблицами. Внешний ключ.</w:t>
      </w:r>
    </w:p>
    <w:p w14:paraId="48AB2D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Целостность. Запросы к многотабличным базам данных.</w:t>
      </w:r>
    </w:p>
    <w:p w14:paraId="69F8FD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1011BCCA"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информатике на уровне среднего общего образования.</w:t>
      </w:r>
    </w:p>
    <w:p w14:paraId="138440AA"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53B184D6" w14:textId="77777777" w:rsidR="00D30397" w:rsidRPr="009567A6" w:rsidRDefault="00D30397" w:rsidP="00A50DAB">
      <w:pPr>
        <w:pStyle w:val="a3"/>
        <w:numPr>
          <w:ilvl w:val="0"/>
          <w:numId w:val="2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гражданского воспитания:</w:t>
      </w:r>
    </w:p>
    <w:p w14:paraId="5C41DF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630E8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7D55EDA4" w14:textId="77777777" w:rsidR="00D30397" w:rsidRPr="009567A6" w:rsidRDefault="00D30397" w:rsidP="00A50DAB">
      <w:pPr>
        <w:pStyle w:val="a3"/>
        <w:numPr>
          <w:ilvl w:val="0"/>
          <w:numId w:val="2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патриотического воспитания:</w:t>
      </w:r>
    </w:p>
    <w:p w14:paraId="648AA1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ценностное отношение </w:t>
      </w:r>
      <w:r w:rsidR="00882485">
        <w:rPr>
          <w:rFonts w:ascii="Times New Roman" w:hAnsi="Times New Roman" w:cs="Times New Roman"/>
          <w:sz w:val="28"/>
          <w:szCs w:val="28"/>
        </w:rPr>
        <w:t xml:space="preserve">  к   историческому наследию, </w:t>
      </w:r>
      <w:r w:rsidRPr="009567A6">
        <w:rPr>
          <w:rFonts w:ascii="Times New Roman" w:hAnsi="Times New Roman" w:cs="Times New Roman"/>
          <w:sz w:val="28"/>
          <w:szCs w:val="28"/>
        </w:rPr>
        <w:t>достижениям   России в науке, искусстве, технологиях, понимание значения информатики как науки в жизни современного общества;</w:t>
      </w:r>
    </w:p>
    <w:p w14:paraId="3572793B" w14:textId="77777777" w:rsidR="00D30397" w:rsidRPr="009567A6" w:rsidRDefault="00D30397" w:rsidP="00A50DAB">
      <w:pPr>
        <w:pStyle w:val="a3"/>
        <w:numPr>
          <w:ilvl w:val="0"/>
          <w:numId w:val="2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духовно-нравственного воспитания:</w:t>
      </w:r>
    </w:p>
    <w:p w14:paraId="03A1A3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6B0A41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38E79E2" w14:textId="77777777" w:rsidR="00D30397" w:rsidRPr="009567A6" w:rsidRDefault="00D30397" w:rsidP="00A50DAB">
      <w:pPr>
        <w:pStyle w:val="a3"/>
        <w:numPr>
          <w:ilvl w:val="0"/>
          <w:numId w:val="2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эстетического воспитания:</w:t>
      </w:r>
    </w:p>
    <w:p w14:paraId="0BE693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научного и технического творчества;</w:t>
      </w:r>
    </w:p>
    <w:p w14:paraId="27B417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воспринимать различные виды искусства, в том числе основанные на использовании информационных технологий;</w:t>
      </w:r>
    </w:p>
    <w:p w14:paraId="42EAA045" w14:textId="77777777" w:rsidR="00D30397" w:rsidRPr="009567A6" w:rsidRDefault="00D30397" w:rsidP="00A50DAB">
      <w:pPr>
        <w:pStyle w:val="a3"/>
        <w:numPr>
          <w:ilvl w:val="0"/>
          <w:numId w:val="2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физического воспитания:</w:t>
      </w:r>
    </w:p>
    <w:p w14:paraId="3E135F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083E6CFF" w14:textId="77777777" w:rsidR="00D30397" w:rsidRPr="009567A6" w:rsidRDefault="00D30397" w:rsidP="00A50DAB">
      <w:pPr>
        <w:pStyle w:val="a3"/>
        <w:numPr>
          <w:ilvl w:val="0"/>
          <w:numId w:val="2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трудового воспитания:</w:t>
      </w:r>
    </w:p>
    <w:p w14:paraId="5DE82F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F8387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p>
    <w:p w14:paraId="63E912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7F70AC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209F4CB7" w14:textId="77777777" w:rsidR="00D30397" w:rsidRPr="009567A6" w:rsidRDefault="00D30397" w:rsidP="00A50DAB">
      <w:pPr>
        <w:pStyle w:val="a3"/>
        <w:numPr>
          <w:ilvl w:val="0"/>
          <w:numId w:val="2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экологического воспитания:</w:t>
      </w:r>
    </w:p>
    <w:p w14:paraId="1A4EC6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w:t>
      </w:r>
      <w:r w:rsidR="000C2BF6" w:rsidRPr="009567A6">
        <w:rPr>
          <w:rFonts w:ascii="Times New Roman" w:hAnsi="Times New Roman" w:cs="Times New Roman"/>
          <w:sz w:val="28"/>
          <w:szCs w:val="28"/>
        </w:rPr>
        <w:t>но-коммуникационных технологий;</w:t>
      </w:r>
    </w:p>
    <w:p w14:paraId="5B2B650D" w14:textId="77777777" w:rsidR="00D30397" w:rsidRPr="009567A6" w:rsidRDefault="00D30397" w:rsidP="00A50DAB">
      <w:pPr>
        <w:pStyle w:val="a3"/>
        <w:numPr>
          <w:ilvl w:val="0"/>
          <w:numId w:val="2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ценности научного познания:</w:t>
      </w:r>
    </w:p>
    <w:p w14:paraId="2AD091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сформированность мировоззрения, соответствующего современному уровню развития      информатики,       достижениям       научно-технического       </w:t>
      </w:r>
      <w:r w:rsidRPr="009567A6">
        <w:rPr>
          <w:rFonts w:ascii="Times New Roman" w:hAnsi="Times New Roman" w:cs="Times New Roman"/>
          <w:sz w:val="28"/>
          <w:szCs w:val="28"/>
        </w:rPr>
        <w:lastRenderedPageBreak/>
        <w:t>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E6A6C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73D479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395385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42F8990" w14:textId="77777777" w:rsidR="00D30397" w:rsidRPr="009567A6" w:rsidRDefault="00882485"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внутренней мотивации, </w:t>
      </w:r>
      <w:r w:rsidR="00D30397" w:rsidRPr="009567A6">
        <w:rPr>
          <w:rFonts w:ascii="Times New Roman" w:hAnsi="Times New Roman" w:cs="Times New Roman"/>
          <w:sz w:val="28"/>
          <w:szCs w:val="28"/>
        </w:rPr>
        <w:t>включающей    стремление    к   достижению   цели и успеху, оптимизм, инициативность, умение действовать, исходя из своих возможностей;</w:t>
      </w:r>
    </w:p>
    <w:p w14:paraId="3EBD38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w:t>
      </w:r>
      <w:r w:rsidR="00882485">
        <w:rPr>
          <w:rFonts w:ascii="Times New Roman" w:hAnsi="Times New Roman" w:cs="Times New Roman"/>
          <w:sz w:val="28"/>
          <w:szCs w:val="28"/>
        </w:rPr>
        <w:t xml:space="preserve">иональное состояние других, </w:t>
      </w:r>
      <w:r w:rsidRPr="009567A6">
        <w:rPr>
          <w:rFonts w:ascii="Times New Roman" w:hAnsi="Times New Roman" w:cs="Times New Roman"/>
          <w:sz w:val="28"/>
          <w:szCs w:val="28"/>
        </w:rPr>
        <w:t>учитывать     его     при    осуществлении    коммуникации, способность к сочувствию и сопереживанию;</w:t>
      </w:r>
    </w:p>
    <w:p w14:paraId="7C20C82C" w14:textId="77777777" w:rsidR="00D30397" w:rsidRPr="009567A6" w:rsidRDefault="00882485"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социальных навыков, </w:t>
      </w:r>
      <w:r w:rsidR="00D30397" w:rsidRPr="009567A6">
        <w:rPr>
          <w:rFonts w:ascii="Times New Roman" w:hAnsi="Times New Roman" w:cs="Times New Roman"/>
          <w:sz w:val="28"/>
          <w:szCs w:val="28"/>
        </w:rPr>
        <w:t>включающих   способность   выстраивать   отношения с другими людьми, заботиться, проявлять интерес и разрешать конфликты.</w:t>
      </w:r>
    </w:p>
    <w:p w14:paraId="10AC382C"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F3B0F3"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познавательными действиями:</w:t>
      </w:r>
    </w:p>
    <w:p w14:paraId="54D820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00126168" w:rsidRPr="009567A6">
        <w:rPr>
          <w:rFonts w:ascii="Times New Roman" w:hAnsi="Times New Roman" w:cs="Times New Roman"/>
          <w:sz w:val="28"/>
          <w:szCs w:val="28"/>
        </w:rPr>
        <w:t>)</w:t>
      </w:r>
      <w:r w:rsidR="00126168" w:rsidRPr="009567A6">
        <w:rPr>
          <w:rFonts w:ascii="Times New Roman" w:hAnsi="Times New Roman" w:cs="Times New Roman"/>
          <w:sz w:val="28"/>
          <w:szCs w:val="28"/>
        </w:rPr>
        <w:tab/>
        <w:t>базовые логические действия:</w:t>
      </w:r>
    </w:p>
    <w:p w14:paraId="025A76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638E01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w:t>
      </w:r>
      <w:r w:rsidRPr="009567A6">
        <w:rPr>
          <w:rFonts w:ascii="Times New Roman" w:hAnsi="Times New Roman" w:cs="Times New Roman"/>
          <w:sz w:val="28"/>
          <w:szCs w:val="28"/>
        </w:rPr>
        <w:tab/>
        <w:t>существ</w:t>
      </w:r>
      <w:r w:rsidR="00882485">
        <w:rPr>
          <w:rFonts w:ascii="Times New Roman" w:hAnsi="Times New Roman" w:cs="Times New Roman"/>
          <w:sz w:val="28"/>
          <w:szCs w:val="28"/>
        </w:rPr>
        <w:t>енный</w:t>
      </w:r>
      <w:r w:rsidR="00882485">
        <w:rPr>
          <w:rFonts w:ascii="Times New Roman" w:hAnsi="Times New Roman" w:cs="Times New Roman"/>
          <w:sz w:val="28"/>
          <w:szCs w:val="28"/>
        </w:rPr>
        <w:tab/>
        <w:t>признак</w:t>
      </w:r>
      <w:r w:rsidR="00882485">
        <w:rPr>
          <w:rFonts w:ascii="Times New Roman" w:hAnsi="Times New Roman" w:cs="Times New Roman"/>
          <w:sz w:val="28"/>
          <w:szCs w:val="28"/>
        </w:rPr>
        <w:tab/>
        <w:t>или</w:t>
      </w:r>
      <w:r w:rsidR="00882485">
        <w:rPr>
          <w:rFonts w:ascii="Times New Roman" w:hAnsi="Times New Roman" w:cs="Times New Roman"/>
          <w:sz w:val="28"/>
          <w:szCs w:val="28"/>
        </w:rPr>
        <w:tab/>
        <w:t>основания</w:t>
      </w:r>
      <w:r w:rsidR="00882485">
        <w:rPr>
          <w:rFonts w:ascii="Times New Roman" w:hAnsi="Times New Roman" w:cs="Times New Roman"/>
          <w:sz w:val="28"/>
          <w:szCs w:val="28"/>
        </w:rPr>
        <w:tab/>
        <w:t xml:space="preserve">для </w:t>
      </w:r>
      <w:r w:rsidRPr="009567A6">
        <w:rPr>
          <w:rFonts w:ascii="Times New Roman" w:hAnsi="Times New Roman" w:cs="Times New Roman"/>
          <w:sz w:val="28"/>
          <w:szCs w:val="28"/>
        </w:rPr>
        <w:t>сравнения, классификации и обобщения;</w:t>
      </w:r>
    </w:p>
    <w:p w14:paraId="59D8AA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w:t>
      </w:r>
    </w:p>
    <w:p w14:paraId="681013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разрабатывать</w:t>
      </w:r>
      <w:r w:rsidR="00882485">
        <w:rPr>
          <w:rFonts w:ascii="Times New Roman" w:hAnsi="Times New Roman" w:cs="Times New Roman"/>
          <w:sz w:val="28"/>
          <w:szCs w:val="28"/>
        </w:rPr>
        <w:tab/>
        <w:t>план</w:t>
      </w:r>
      <w:r w:rsidR="00882485">
        <w:rPr>
          <w:rFonts w:ascii="Times New Roman" w:hAnsi="Times New Roman" w:cs="Times New Roman"/>
          <w:sz w:val="28"/>
          <w:szCs w:val="28"/>
        </w:rPr>
        <w:tab/>
        <w:t>решения</w:t>
      </w:r>
      <w:r w:rsidR="00882485">
        <w:rPr>
          <w:rFonts w:ascii="Times New Roman" w:hAnsi="Times New Roman" w:cs="Times New Roman"/>
          <w:sz w:val="28"/>
          <w:szCs w:val="28"/>
        </w:rPr>
        <w:tab/>
        <w:t>проблемы</w:t>
      </w:r>
      <w:r w:rsidR="00882485">
        <w:rPr>
          <w:rFonts w:ascii="Times New Roman" w:hAnsi="Times New Roman" w:cs="Times New Roman"/>
          <w:sz w:val="28"/>
          <w:szCs w:val="28"/>
        </w:rPr>
        <w:tab/>
        <w:t>с</w:t>
      </w:r>
      <w:r w:rsidR="00882485">
        <w:rPr>
          <w:rFonts w:ascii="Times New Roman" w:hAnsi="Times New Roman" w:cs="Times New Roman"/>
          <w:sz w:val="28"/>
          <w:szCs w:val="28"/>
        </w:rPr>
        <w:tab/>
        <w:t xml:space="preserve">учётом анализа </w:t>
      </w:r>
      <w:r w:rsidRPr="009567A6">
        <w:rPr>
          <w:rFonts w:ascii="Times New Roman" w:hAnsi="Times New Roman" w:cs="Times New Roman"/>
          <w:sz w:val="28"/>
          <w:szCs w:val="28"/>
        </w:rPr>
        <w:t>имеющихся материальных и нематериальных ресурсов;</w:t>
      </w:r>
    </w:p>
    <w:p w14:paraId="4BC572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70D492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260BE3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w:t>
      </w:r>
    </w:p>
    <w:p w14:paraId="312341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базовые исследовательские действия:</w:t>
      </w:r>
    </w:p>
    <w:p w14:paraId="308CE9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8E145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3C48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14:paraId="54B2B0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661E56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4D6A7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w:t>
      </w:r>
      <w:r w:rsidR="00126168" w:rsidRPr="009567A6">
        <w:rPr>
          <w:rFonts w:ascii="Times New Roman" w:hAnsi="Times New Roman" w:cs="Times New Roman"/>
          <w:sz w:val="28"/>
          <w:szCs w:val="28"/>
        </w:rPr>
        <w:t>ать изменение в новых условиях;</w:t>
      </w:r>
    </w:p>
    <w:p w14:paraId="29F22C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w:t>
      </w:r>
    </w:p>
    <w:p w14:paraId="4A9701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1E22D0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переносить</w:t>
      </w:r>
      <w:r w:rsidRPr="009567A6">
        <w:rPr>
          <w:rFonts w:ascii="Times New Roman" w:hAnsi="Times New Roman" w:cs="Times New Roman"/>
          <w:sz w:val="28"/>
          <w:szCs w:val="28"/>
        </w:rPr>
        <w:tab/>
        <w:t>знания</w:t>
      </w:r>
      <w:r w:rsidRPr="009567A6">
        <w:rPr>
          <w:rFonts w:ascii="Times New Roman" w:hAnsi="Times New Roman" w:cs="Times New Roman"/>
          <w:sz w:val="28"/>
          <w:szCs w:val="28"/>
        </w:rPr>
        <w:tab/>
      </w:r>
      <w:r w:rsidR="00882485">
        <w:rPr>
          <w:rFonts w:ascii="Times New Roman" w:hAnsi="Times New Roman" w:cs="Times New Roman"/>
          <w:sz w:val="28"/>
          <w:szCs w:val="28"/>
        </w:rPr>
        <w:t>в</w:t>
      </w:r>
      <w:r w:rsidR="00882485">
        <w:rPr>
          <w:rFonts w:ascii="Times New Roman" w:hAnsi="Times New Roman" w:cs="Times New Roman"/>
          <w:sz w:val="28"/>
          <w:szCs w:val="28"/>
        </w:rPr>
        <w:tab/>
        <w:t>познавательную</w:t>
      </w:r>
      <w:r w:rsidR="00882485">
        <w:rPr>
          <w:rFonts w:ascii="Times New Roman" w:hAnsi="Times New Roman" w:cs="Times New Roman"/>
          <w:sz w:val="28"/>
          <w:szCs w:val="28"/>
        </w:rPr>
        <w:tab/>
        <w:t>и</w:t>
      </w:r>
      <w:r w:rsidR="00882485">
        <w:rPr>
          <w:rFonts w:ascii="Times New Roman" w:hAnsi="Times New Roman" w:cs="Times New Roman"/>
          <w:sz w:val="28"/>
          <w:szCs w:val="28"/>
        </w:rPr>
        <w:tab/>
        <w:t xml:space="preserve">практическую </w:t>
      </w:r>
      <w:r w:rsidRPr="009567A6">
        <w:rPr>
          <w:rFonts w:ascii="Times New Roman" w:hAnsi="Times New Roman" w:cs="Times New Roman"/>
          <w:sz w:val="28"/>
          <w:szCs w:val="28"/>
        </w:rPr>
        <w:t>области жизнедеятельности;</w:t>
      </w:r>
    </w:p>
    <w:p w14:paraId="38A639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интегрировать знания из разных предметных областей;</w:t>
      </w:r>
    </w:p>
    <w:p w14:paraId="5BF63D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1097B51D" w14:textId="77777777" w:rsidR="00D30397" w:rsidRPr="009567A6" w:rsidRDefault="00D30397" w:rsidP="00A50DAB">
      <w:pPr>
        <w:pStyle w:val="a3"/>
        <w:numPr>
          <w:ilvl w:val="0"/>
          <w:numId w:val="1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работа с информацией:</w:t>
      </w:r>
    </w:p>
    <w:p w14:paraId="270BC1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90172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781CA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693E64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использовать средства информационных </w:t>
      </w:r>
      <w:r w:rsidR="00882485">
        <w:rPr>
          <w:rFonts w:ascii="Times New Roman" w:hAnsi="Times New Roman" w:cs="Times New Roman"/>
          <w:sz w:val="28"/>
          <w:szCs w:val="28"/>
        </w:rPr>
        <w:t>и коммуникационных технологий в решении когнитивных,</w:t>
      </w:r>
      <w:r w:rsidRPr="009567A6">
        <w:rPr>
          <w:rFonts w:ascii="Times New Roman" w:hAnsi="Times New Roman" w:cs="Times New Roman"/>
          <w:sz w:val="28"/>
          <w:szCs w:val="28"/>
        </w:rPr>
        <w:t xml:space="preserve">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9AECE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6229EC78"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коммуникативными действиями:</w:t>
      </w:r>
    </w:p>
    <w:p w14:paraId="7D61A549" w14:textId="77777777" w:rsidR="00D30397" w:rsidRPr="009567A6" w:rsidRDefault="00D30397" w:rsidP="00A50DAB">
      <w:pPr>
        <w:pStyle w:val="a3"/>
        <w:numPr>
          <w:ilvl w:val="0"/>
          <w:numId w:val="2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общение:</w:t>
      </w:r>
    </w:p>
    <w:p w14:paraId="260EDE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коммуникации во всех сферах жизни;</w:t>
      </w:r>
    </w:p>
    <w:p w14:paraId="23834D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7F32B0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аргументированно</w:t>
      </w:r>
    </w:p>
    <w:p w14:paraId="56A50DFE" w14:textId="77777777" w:rsidR="00D30397" w:rsidRPr="009567A6" w:rsidRDefault="00126168"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вести диалог;</w:t>
      </w:r>
    </w:p>
    <w:p w14:paraId="1516AF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w:t>
      </w:r>
    </w:p>
    <w:p w14:paraId="224E0C42" w14:textId="77777777" w:rsidR="00D30397" w:rsidRPr="009567A6" w:rsidRDefault="00D30397" w:rsidP="00A50DAB">
      <w:pPr>
        <w:pStyle w:val="a3"/>
        <w:numPr>
          <w:ilvl w:val="0"/>
          <w:numId w:val="2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совместная деятельность:</w:t>
      </w:r>
    </w:p>
    <w:p w14:paraId="273909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w:t>
      </w:r>
    </w:p>
    <w:p w14:paraId="523ED4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 возможностей каждого члена коллектива;</w:t>
      </w:r>
    </w:p>
    <w:p w14:paraId="4F586E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w:t>
      </w:r>
    </w:p>
    <w:p w14:paraId="0E8699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 действий, распределять роли с учётом мнений участников, обсуждать результаты совместной работы;</w:t>
      </w:r>
    </w:p>
    <w:p w14:paraId="5CC31F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14:paraId="448CEF54" w14:textId="77777777" w:rsidR="00D30397" w:rsidRPr="009567A6" w:rsidRDefault="00882485" w:rsidP="001A65A3">
      <w:pPr>
        <w:ind w:firstLine="567"/>
        <w:jc w:val="both"/>
        <w:rPr>
          <w:rFonts w:ascii="Times New Roman" w:hAnsi="Times New Roman" w:cs="Times New Roman"/>
          <w:sz w:val="28"/>
          <w:szCs w:val="28"/>
        </w:rPr>
      </w:pPr>
      <w:r>
        <w:rPr>
          <w:rFonts w:ascii="Times New Roman" w:hAnsi="Times New Roman" w:cs="Times New Roman"/>
          <w:sz w:val="28"/>
          <w:szCs w:val="28"/>
        </w:rPr>
        <w:t>предлагать</w:t>
      </w:r>
      <w:r>
        <w:rPr>
          <w:rFonts w:ascii="Times New Roman" w:hAnsi="Times New Roman" w:cs="Times New Roman"/>
          <w:sz w:val="28"/>
          <w:szCs w:val="28"/>
        </w:rPr>
        <w:tab/>
        <w:t>новые</w:t>
      </w:r>
      <w:r>
        <w:rPr>
          <w:rFonts w:ascii="Times New Roman" w:hAnsi="Times New Roman" w:cs="Times New Roman"/>
          <w:sz w:val="28"/>
          <w:szCs w:val="28"/>
        </w:rPr>
        <w:tab/>
        <w:t xml:space="preserve">проекты, оценивать идеи с позиции </w:t>
      </w:r>
      <w:r w:rsidR="00D30397" w:rsidRPr="009567A6">
        <w:rPr>
          <w:rFonts w:ascii="Times New Roman" w:hAnsi="Times New Roman" w:cs="Times New Roman"/>
          <w:sz w:val="28"/>
          <w:szCs w:val="28"/>
        </w:rPr>
        <w:t>новизны, оригинальности, практической значимости;</w:t>
      </w:r>
    </w:p>
    <w:p w14:paraId="6DC63C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91B96DA"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регулятивными действиями:</w:t>
      </w:r>
    </w:p>
    <w:p w14:paraId="62770B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самоорганизация:</w:t>
      </w:r>
    </w:p>
    <w:p w14:paraId="0C09B2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B228F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7DEAA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2437FE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1338B1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w:t>
      </w:r>
      <w:r w:rsidR="00882485">
        <w:rPr>
          <w:rFonts w:ascii="Times New Roman" w:hAnsi="Times New Roman" w:cs="Times New Roman"/>
          <w:sz w:val="28"/>
          <w:szCs w:val="28"/>
        </w:rPr>
        <w:t xml:space="preserve">елать осознанный   выбор, аргументировать его, </w:t>
      </w:r>
      <w:r w:rsidRPr="009567A6">
        <w:rPr>
          <w:rFonts w:ascii="Times New Roman" w:hAnsi="Times New Roman" w:cs="Times New Roman"/>
          <w:sz w:val="28"/>
          <w:szCs w:val="28"/>
        </w:rPr>
        <w:t>брать   ответственность за решение;</w:t>
      </w:r>
    </w:p>
    <w:p w14:paraId="00FDB6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203D8F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w:t>
      </w:r>
      <w:r w:rsidR="00126168" w:rsidRPr="009567A6">
        <w:rPr>
          <w:rFonts w:ascii="Times New Roman" w:hAnsi="Times New Roman" w:cs="Times New Roman"/>
          <w:sz w:val="28"/>
          <w:szCs w:val="28"/>
        </w:rPr>
        <w:t>вательный и культурный уровень.</w:t>
      </w:r>
    </w:p>
    <w:p w14:paraId="74AC65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самоконтроль:</w:t>
      </w:r>
    </w:p>
    <w:p w14:paraId="14C3DA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38AAA5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59925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5F4491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принятия себя и других:</w:t>
      </w:r>
    </w:p>
    <w:p w14:paraId="648C3F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себя, понимая свои недостатки и достоинства;</w:t>
      </w:r>
    </w:p>
    <w:p w14:paraId="7363FB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принимать мотивы и аргументы других при анализе результатов деятельности; признавать своё право и право других на ошибки;</w:t>
      </w:r>
    </w:p>
    <w:p w14:paraId="5DBEE6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w:t>
      </w:r>
    </w:p>
    <w:p w14:paraId="7FA1453C"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w:t>
      </w:r>
    </w:p>
    <w:p w14:paraId="68E9FD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w:t>
      </w:r>
    </w:p>
    <w:p w14:paraId="73BC02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0EB65A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4C09C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6C3146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w:t>
      </w:r>
      <w:r w:rsidR="00126168" w:rsidRPr="009567A6">
        <w:rPr>
          <w:rFonts w:ascii="Times New Roman" w:hAnsi="Times New Roman" w:cs="Times New Roman"/>
          <w:sz w:val="28"/>
          <w:szCs w:val="28"/>
        </w:rPr>
        <w:t xml:space="preserve">м, соблюдение мер безопасности, </w:t>
      </w:r>
      <w:r w:rsidRPr="009567A6">
        <w:rPr>
          <w:rFonts w:ascii="Times New Roman" w:hAnsi="Times New Roman" w:cs="Times New Roman"/>
          <w:sz w:val="28"/>
          <w:szCs w:val="28"/>
        </w:rPr>
        <w:t>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396480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5FB3C2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строить неравномерные коды, допускающие однозначное декодирование сообщений (префиксные коды);</w:t>
      </w:r>
    </w:p>
    <w:p w14:paraId="0E2CC7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w:t>
      </w:r>
      <w:r w:rsidRPr="009567A6">
        <w:rPr>
          <w:rFonts w:ascii="Times New Roman" w:hAnsi="Times New Roman" w:cs="Times New Roman"/>
          <w:sz w:val="28"/>
          <w:szCs w:val="28"/>
        </w:rPr>
        <w:lastRenderedPageBreak/>
        <w:t>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66FEED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CE15A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w:t>
      </w:r>
      <w:r w:rsidR="00126168" w:rsidRPr="009567A6">
        <w:rPr>
          <w:rFonts w:ascii="Times New Roman" w:hAnsi="Times New Roman" w:cs="Times New Roman"/>
          <w:sz w:val="28"/>
          <w:szCs w:val="28"/>
        </w:rPr>
        <w:t xml:space="preserve"> (суммы, произведения, среднего </w:t>
      </w:r>
      <w:r w:rsidRPr="009567A6">
        <w:rPr>
          <w:rFonts w:ascii="Times New Roman" w:hAnsi="Times New Roman" w:cs="Times New Roman"/>
          <w:sz w:val="28"/>
          <w:szCs w:val="28"/>
        </w:rPr>
        <w:t>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4C699D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ACFC1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5F340B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организовывать       личное       информационное       пространство с использованием различных цифровых технологий, понимание возможностей </w:t>
      </w:r>
      <w:r w:rsidRPr="009567A6">
        <w:rPr>
          <w:rFonts w:ascii="Times New Roman" w:hAnsi="Times New Roman" w:cs="Times New Roman"/>
          <w:sz w:val="28"/>
          <w:szCs w:val="28"/>
        </w:rPr>
        <w:lastRenderedPageBreak/>
        <w:t>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w:t>
      </w:r>
      <w:r w:rsidR="00126168" w:rsidRPr="009567A6">
        <w:rPr>
          <w:rFonts w:ascii="Times New Roman" w:hAnsi="Times New Roman" w:cs="Times New Roman"/>
          <w:sz w:val="28"/>
          <w:szCs w:val="28"/>
        </w:rPr>
        <w:t>личных профессиональных сферах.</w:t>
      </w:r>
    </w:p>
    <w:p w14:paraId="6A9CF5DD" w14:textId="2DA99B8A" w:rsidR="00D30397" w:rsidRPr="00C25DA4" w:rsidRDefault="00C25DA4" w:rsidP="00A50DAB">
      <w:pPr>
        <w:pStyle w:val="a3"/>
        <w:numPr>
          <w:ilvl w:val="0"/>
          <w:numId w:val="20"/>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C25DA4">
        <w:rPr>
          <w:rFonts w:ascii="Times New Roman" w:hAnsi="Times New Roman" w:cs="Times New Roman"/>
          <w:b/>
          <w:bCs/>
          <w:sz w:val="28"/>
          <w:szCs w:val="28"/>
        </w:rPr>
        <w:t xml:space="preserve"> рабочая программа по учебному предмету «Физика» (базовый уровень).</w:t>
      </w:r>
    </w:p>
    <w:p w14:paraId="2291148D" w14:textId="660E1514" w:rsidR="00126168" w:rsidRPr="009567A6" w:rsidRDefault="00C25DA4" w:rsidP="00A50DAB">
      <w:pPr>
        <w:pStyle w:val="a3"/>
        <w:numPr>
          <w:ilvl w:val="1"/>
          <w:numId w:val="20"/>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2CE22F7" w14:textId="77777777" w:rsidR="00126168"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9202AFC" w14:textId="77777777" w:rsidR="00126168"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21DC370" w14:textId="77777777" w:rsidR="00126168"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ADF7AE0"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4A79BF63"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w:t>
      </w:r>
      <w:r w:rsidR="00126168" w:rsidRPr="009567A6">
        <w:rPr>
          <w:rFonts w:ascii="Times New Roman" w:hAnsi="Times New Roman" w:cs="Times New Roman"/>
          <w:sz w:val="28"/>
          <w:szCs w:val="28"/>
        </w:rPr>
        <w:t xml:space="preserve"> </w:t>
      </w:r>
      <w:r w:rsidRPr="009567A6">
        <w:rPr>
          <w:rFonts w:ascii="Times New Roman" w:hAnsi="Times New Roman" w:cs="Times New Roman"/>
          <w:sz w:val="28"/>
          <w:szCs w:val="28"/>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3BB014E7"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w:t>
      </w:r>
      <w:r w:rsidRPr="009567A6">
        <w:rPr>
          <w:rFonts w:ascii="Times New Roman" w:hAnsi="Times New Roman" w:cs="Times New Roman"/>
          <w:sz w:val="28"/>
          <w:szCs w:val="28"/>
        </w:rPr>
        <w:lastRenderedPageBreak/>
        <w:t>среднего общего образования, планируемые результаты освоения курса физики: личностные, метапредметные, предметные (на базовом уровне).</w:t>
      </w:r>
    </w:p>
    <w:p w14:paraId="6D1EB6E2"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физике включает:</w:t>
      </w:r>
    </w:p>
    <w:p w14:paraId="4E5AFB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курса   физики   на   базовом   уровне, в том числе предметные результаты по годам обучения;</w:t>
      </w:r>
    </w:p>
    <w:p w14:paraId="13714F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учебного предмета «Физика» по годам обучения;</w:t>
      </w:r>
    </w:p>
    <w:p w14:paraId="7CFEF914"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5CA660FC"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w:t>
      </w:r>
      <w:r w:rsidR="00126168" w:rsidRPr="009567A6">
        <w:rPr>
          <w:rFonts w:ascii="Times New Roman" w:hAnsi="Times New Roman" w:cs="Times New Roman"/>
          <w:sz w:val="28"/>
          <w:szCs w:val="28"/>
        </w:rPr>
        <w:t xml:space="preserve"> </w:t>
      </w:r>
      <w:r w:rsidRPr="009567A6">
        <w:rPr>
          <w:rFonts w:ascii="Times New Roman" w:hAnsi="Times New Roman" w:cs="Times New Roman"/>
          <w:sz w:val="28"/>
          <w:szCs w:val="28"/>
        </w:rPr>
        <w:t>содержания курса.</w:t>
      </w:r>
    </w:p>
    <w:p w14:paraId="75E392F6"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3689EB64"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основу курса физики средней школы положен ряд идей, которые можно рассматривать как принципы его построения.</w:t>
      </w:r>
    </w:p>
    <w:p w14:paraId="641837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100D00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Идея генерализации. В соответствии с ней материал курса физики объединён вокруг физических теорий. Ведущим в курсе является </w:t>
      </w:r>
      <w:r w:rsidRPr="009567A6">
        <w:rPr>
          <w:rFonts w:ascii="Times New Roman" w:hAnsi="Times New Roman" w:cs="Times New Roman"/>
          <w:sz w:val="28"/>
          <w:szCs w:val="28"/>
        </w:rPr>
        <w:lastRenderedPageBreak/>
        <w:t>формирование представлений о структурных уровнях материи, веществе и поле.</w:t>
      </w:r>
    </w:p>
    <w:p w14:paraId="5DDF9F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66F9A3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11F392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Идея экологизации реализуется посредством введения элементов содержания, посвящённых экологическим проблемам</w:t>
      </w:r>
      <w:r w:rsidR="00126168" w:rsidRPr="009567A6">
        <w:rPr>
          <w:rFonts w:ascii="Times New Roman" w:hAnsi="Times New Roman" w:cs="Times New Roman"/>
          <w:sz w:val="28"/>
          <w:szCs w:val="28"/>
        </w:rPr>
        <w:t xml:space="preserve"> современности, которые связаны </w:t>
      </w:r>
      <w:r w:rsidRPr="009567A6">
        <w:rPr>
          <w:rFonts w:ascii="Times New Roman" w:hAnsi="Times New Roman" w:cs="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14:paraId="483A1332"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76FF2DC4"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368BB8C8"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293C9ECF"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среднего общего образования к </w:t>
      </w:r>
      <w:r w:rsidRPr="009567A6">
        <w:rPr>
          <w:rFonts w:ascii="Times New Roman" w:hAnsi="Times New Roman" w:cs="Times New Roman"/>
          <w:sz w:val="28"/>
          <w:szCs w:val="28"/>
        </w:rPr>
        <w:lastRenderedPageBreak/>
        <w:t>материально- 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w:t>
      </w:r>
    </w:p>
    <w:p w14:paraId="15A52F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14:paraId="7D2EA6A4"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01BBE874"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0D15BD2"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Основными целями изучения физики в общем образовании являются:</w:t>
      </w:r>
    </w:p>
    <w:p w14:paraId="1ABC4B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449CDD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w:t>
      </w:r>
      <w:r w:rsidRPr="009567A6">
        <w:rPr>
          <w:rFonts w:ascii="Times New Roman" w:hAnsi="Times New Roman" w:cs="Times New Roman"/>
          <w:sz w:val="28"/>
          <w:szCs w:val="28"/>
        </w:rPr>
        <w:tab/>
        <w:t>представле</w:t>
      </w:r>
      <w:r w:rsidR="00126168" w:rsidRPr="009567A6">
        <w:rPr>
          <w:rFonts w:ascii="Times New Roman" w:hAnsi="Times New Roman" w:cs="Times New Roman"/>
          <w:sz w:val="28"/>
          <w:szCs w:val="28"/>
        </w:rPr>
        <w:t>ний</w:t>
      </w:r>
      <w:r w:rsidR="00126168" w:rsidRPr="009567A6">
        <w:rPr>
          <w:rFonts w:ascii="Times New Roman" w:hAnsi="Times New Roman" w:cs="Times New Roman"/>
          <w:sz w:val="28"/>
          <w:szCs w:val="28"/>
        </w:rPr>
        <w:tab/>
        <w:t>о</w:t>
      </w:r>
      <w:r w:rsidR="00126168" w:rsidRPr="009567A6">
        <w:rPr>
          <w:rFonts w:ascii="Times New Roman" w:hAnsi="Times New Roman" w:cs="Times New Roman"/>
          <w:sz w:val="28"/>
          <w:szCs w:val="28"/>
        </w:rPr>
        <w:tab/>
        <w:t>научном</w:t>
      </w:r>
      <w:r w:rsidR="00126168" w:rsidRPr="009567A6">
        <w:rPr>
          <w:rFonts w:ascii="Times New Roman" w:hAnsi="Times New Roman" w:cs="Times New Roman"/>
          <w:sz w:val="28"/>
          <w:szCs w:val="28"/>
        </w:rPr>
        <w:tab/>
        <w:t>методе</w:t>
      </w:r>
      <w:r w:rsidR="00126168" w:rsidRPr="009567A6">
        <w:rPr>
          <w:rFonts w:ascii="Times New Roman" w:hAnsi="Times New Roman" w:cs="Times New Roman"/>
          <w:sz w:val="28"/>
          <w:szCs w:val="28"/>
        </w:rPr>
        <w:tab/>
        <w:t>познания</w:t>
      </w:r>
      <w:r w:rsidR="00126168" w:rsidRPr="009567A6">
        <w:rPr>
          <w:rFonts w:ascii="Times New Roman" w:hAnsi="Times New Roman" w:cs="Times New Roman"/>
          <w:sz w:val="28"/>
          <w:szCs w:val="28"/>
        </w:rPr>
        <w:tab/>
        <w:t xml:space="preserve">и </w:t>
      </w:r>
      <w:r w:rsidRPr="009567A6">
        <w:rPr>
          <w:rFonts w:ascii="Times New Roman" w:hAnsi="Times New Roman" w:cs="Times New Roman"/>
          <w:sz w:val="28"/>
          <w:szCs w:val="28"/>
        </w:rPr>
        <w:t>формирование исследовательского отношения к окружающим явлениям;</w:t>
      </w:r>
    </w:p>
    <w:p w14:paraId="50EC73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w:t>
      </w:r>
      <w:r w:rsidRPr="009567A6">
        <w:rPr>
          <w:rFonts w:ascii="Times New Roman" w:hAnsi="Times New Roman" w:cs="Times New Roman"/>
          <w:sz w:val="28"/>
          <w:szCs w:val="28"/>
        </w:rPr>
        <w:tab/>
        <w:t>научного</w:t>
      </w:r>
      <w:r w:rsidRPr="009567A6">
        <w:rPr>
          <w:rFonts w:ascii="Times New Roman" w:hAnsi="Times New Roman" w:cs="Times New Roman"/>
          <w:sz w:val="28"/>
          <w:szCs w:val="28"/>
        </w:rPr>
        <w:tab/>
        <w:t>мирово</w:t>
      </w:r>
      <w:r w:rsidR="00882485">
        <w:rPr>
          <w:rFonts w:ascii="Times New Roman" w:hAnsi="Times New Roman" w:cs="Times New Roman"/>
          <w:sz w:val="28"/>
          <w:szCs w:val="28"/>
        </w:rPr>
        <w:t>ззрения</w:t>
      </w:r>
      <w:r w:rsidR="00882485">
        <w:rPr>
          <w:rFonts w:ascii="Times New Roman" w:hAnsi="Times New Roman" w:cs="Times New Roman"/>
          <w:sz w:val="28"/>
          <w:szCs w:val="28"/>
        </w:rPr>
        <w:tab/>
        <w:t>как</w:t>
      </w:r>
      <w:r w:rsidR="00882485">
        <w:rPr>
          <w:rFonts w:ascii="Times New Roman" w:hAnsi="Times New Roman" w:cs="Times New Roman"/>
          <w:sz w:val="28"/>
          <w:szCs w:val="28"/>
        </w:rPr>
        <w:tab/>
        <w:t xml:space="preserve">результата </w:t>
      </w:r>
      <w:r w:rsidR="00126168" w:rsidRPr="009567A6">
        <w:rPr>
          <w:rFonts w:ascii="Times New Roman" w:hAnsi="Times New Roman" w:cs="Times New Roman"/>
          <w:sz w:val="28"/>
          <w:szCs w:val="28"/>
        </w:rPr>
        <w:t xml:space="preserve">изучения </w:t>
      </w:r>
      <w:r w:rsidRPr="009567A6">
        <w:rPr>
          <w:rFonts w:ascii="Times New Roman" w:hAnsi="Times New Roman" w:cs="Times New Roman"/>
          <w:sz w:val="28"/>
          <w:szCs w:val="28"/>
        </w:rPr>
        <w:t>основ строения материи и фундаментальных законов физики;</w:t>
      </w:r>
    </w:p>
    <w:p w14:paraId="1A091A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умений</w:t>
      </w:r>
      <w:r w:rsidRPr="009567A6">
        <w:rPr>
          <w:rFonts w:ascii="Times New Roman" w:hAnsi="Times New Roman" w:cs="Times New Roman"/>
          <w:sz w:val="28"/>
          <w:szCs w:val="28"/>
        </w:rPr>
        <w:tab/>
        <w:t>объяснять явления с использованием физических знаний и научных доказательств;</w:t>
      </w:r>
    </w:p>
    <w:p w14:paraId="6A4190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w:t>
      </w:r>
      <w:r w:rsidRPr="009567A6">
        <w:rPr>
          <w:rFonts w:ascii="Times New Roman" w:hAnsi="Times New Roman" w:cs="Times New Roman"/>
          <w:sz w:val="28"/>
          <w:szCs w:val="28"/>
        </w:rPr>
        <w:tab/>
      </w:r>
      <w:r w:rsidR="00882485">
        <w:rPr>
          <w:rFonts w:ascii="Times New Roman" w:hAnsi="Times New Roman" w:cs="Times New Roman"/>
          <w:sz w:val="28"/>
          <w:szCs w:val="28"/>
        </w:rPr>
        <w:t>представлений</w:t>
      </w:r>
      <w:r w:rsidR="00882485">
        <w:rPr>
          <w:rFonts w:ascii="Times New Roman" w:hAnsi="Times New Roman" w:cs="Times New Roman"/>
          <w:sz w:val="28"/>
          <w:szCs w:val="28"/>
        </w:rPr>
        <w:tab/>
        <w:t>о</w:t>
      </w:r>
      <w:r w:rsidR="00882485">
        <w:rPr>
          <w:rFonts w:ascii="Times New Roman" w:hAnsi="Times New Roman" w:cs="Times New Roman"/>
          <w:sz w:val="28"/>
          <w:szCs w:val="28"/>
        </w:rPr>
        <w:tab/>
        <w:t>роли</w:t>
      </w:r>
      <w:r w:rsidR="00882485">
        <w:rPr>
          <w:rFonts w:ascii="Times New Roman" w:hAnsi="Times New Roman" w:cs="Times New Roman"/>
          <w:sz w:val="28"/>
          <w:szCs w:val="28"/>
        </w:rPr>
        <w:tab/>
        <w:t xml:space="preserve">физики для развития </w:t>
      </w:r>
      <w:r w:rsidRPr="009567A6">
        <w:rPr>
          <w:rFonts w:ascii="Times New Roman" w:hAnsi="Times New Roman" w:cs="Times New Roman"/>
          <w:sz w:val="28"/>
          <w:szCs w:val="28"/>
        </w:rPr>
        <w:t>других естественных наук, техники и технологий.</w:t>
      </w:r>
    </w:p>
    <w:p w14:paraId="705BCF3F"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0D2AA3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w:t>
      </w:r>
      <w:r w:rsidR="00126168" w:rsidRPr="009567A6">
        <w:rPr>
          <w:rFonts w:ascii="Times New Roman" w:hAnsi="Times New Roman" w:cs="Times New Roman"/>
          <w:sz w:val="28"/>
          <w:szCs w:val="28"/>
        </w:rPr>
        <w:t xml:space="preserve"> физику и элементы астрофизики;</w:t>
      </w:r>
    </w:p>
    <w:p w14:paraId="37CED9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56CEE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0F0D50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0CCF1B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06782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условий для развития умений проектно-исследовательской, творческой деятельности.</w:t>
      </w:r>
    </w:p>
    <w:p w14:paraId="1E03002A"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физики   - 136 часов: в 10 классе - 68 часов (2 часа в неделю), в 11 классе - 68 часов (2 часа в неделю).</w:t>
      </w:r>
    </w:p>
    <w:p w14:paraId="742A1510"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Любая рабочая программа должна полностью включать в себя содержание данной программы по физике.</w:t>
      </w:r>
    </w:p>
    <w:p w14:paraId="0D76EBD2" w14:textId="77777777" w:rsidR="00126168"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26418512"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3A9ADCB4"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1. Физика и методы научного познания.</w:t>
      </w:r>
    </w:p>
    <w:p w14:paraId="6211C5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Физика – наука о природе. Научные методы познания окружающего мира.</w:t>
      </w:r>
    </w:p>
    <w:p w14:paraId="5EC242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эксперимента и теории в процессе познания приро</w:t>
      </w:r>
      <w:r w:rsidR="00BB2B0E" w:rsidRPr="009567A6">
        <w:rPr>
          <w:rFonts w:ascii="Times New Roman" w:hAnsi="Times New Roman" w:cs="Times New Roman"/>
          <w:sz w:val="28"/>
          <w:szCs w:val="28"/>
        </w:rPr>
        <w:t>ды. Эксперимент в физике.</w:t>
      </w:r>
    </w:p>
    <w:p w14:paraId="5D6B84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00CD7F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и место физики в формировании современной научной картины мира, в практической деятельности людей.</w:t>
      </w:r>
    </w:p>
    <w:p w14:paraId="66A3C9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347BB5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Аналоговые и цифровые измерительные приборы, компьютерные датчики.</w:t>
      </w:r>
    </w:p>
    <w:p w14:paraId="08E83C86"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2. Механика.</w:t>
      </w:r>
    </w:p>
    <w:p w14:paraId="50668E76"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Кинематика</w:t>
      </w:r>
    </w:p>
    <w:p w14:paraId="09741E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Механическое движение. Относительность механического движения. Система отсчёта. Траектория.</w:t>
      </w:r>
    </w:p>
    <w:p w14:paraId="46B0F8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0E3D90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6AEF6B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Свободное падение. Ускорение свободного падения.</w:t>
      </w:r>
    </w:p>
    <w:p w14:paraId="7DF4A1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2CD6F4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спидометр, движение снарядов, цепные и ремённые передачи.</w:t>
      </w:r>
    </w:p>
    <w:p w14:paraId="4D7116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6732C9A" w14:textId="77777777" w:rsidR="00D30397" w:rsidRPr="009567A6" w:rsidRDefault="00882485" w:rsidP="001A65A3">
      <w:pPr>
        <w:ind w:firstLine="567"/>
        <w:jc w:val="both"/>
        <w:rPr>
          <w:rFonts w:ascii="Times New Roman" w:hAnsi="Times New Roman" w:cs="Times New Roman"/>
          <w:sz w:val="28"/>
          <w:szCs w:val="28"/>
        </w:rPr>
      </w:pPr>
      <w:r>
        <w:rPr>
          <w:rFonts w:ascii="Times New Roman" w:hAnsi="Times New Roman" w:cs="Times New Roman"/>
          <w:sz w:val="28"/>
          <w:szCs w:val="28"/>
        </w:rPr>
        <w:t>Модель</w:t>
      </w:r>
      <w:r>
        <w:rPr>
          <w:rFonts w:ascii="Times New Roman" w:hAnsi="Times New Roman" w:cs="Times New Roman"/>
          <w:sz w:val="28"/>
          <w:szCs w:val="28"/>
        </w:rPr>
        <w:tab/>
        <w:t>системы</w:t>
      </w:r>
      <w:r>
        <w:rPr>
          <w:rFonts w:ascii="Times New Roman" w:hAnsi="Times New Roman" w:cs="Times New Roman"/>
          <w:sz w:val="28"/>
          <w:szCs w:val="28"/>
        </w:rPr>
        <w:tab/>
        <w:t>отсчёта, иллюстрация</w:t>
      </w:r>
      <w:r>
        <w:rPr>
          <w:rFonts w:ascii="Times New Roman" w:hAnsi="Times New Roman" w:cs="Times New Roman"/>
          <w:sz w:val="28"/>
          <w:szCs w:val="28"/>
        </w:rPr>
        <w:tab/>
        <w:t xml:space="preserve">кинематических </w:t>
      </w:r>
      <w:r w:rsidR="00D30397" w:rsidRPr="009567A6">
        <w:rPr>
          <w:rFonts w:ascii="Times New Roman" w:hAnsi="Times New Roman" w:cs="Times New Roman"/>
          <w:sz w:val="28"/>
          <w:szCs w:val="28"/>
        </w:rPr>
        <w:t>характеристик движения.</w:t>
      </w:r>
    </w:p>
    <w:p w14:paraId="0B82C2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Преобразование движений с использованием простых механизмов. Падение тел в воздухе и в разреженном пространстве.</w:t>
      </w:r>
    </w:p>
    <w:p w14:paraId="326799B8" w14:textId="77777777" w:rsidR="00D30397" w:rsidRPr="009567A6" w:rsidRDefault="00882485" w:rsidP="001A65A3">
      <w:pPr>
        <w:ind w:firstLine="567"/>
        <w:jc w:val="both"/>
        <w:rPr>
          <w:rFonts w:ascii="Times New Roman" w:hAnsi="Times New Roman" w:cs="Times New Roman"/>
          <w:sz w:val="28"/>
          <w:szCs w:val="28"/>
        </w:rPr>
      </w:pPr>
      <w:r>
        <w:rPr>
          <w:rFonts w:ascii="Times New Roman" w:hAnsi="Times New Roman" w:cs="Times New Roman"/>
          <w:sz w:val="28"/>
          <w:szCs w:val="28"/>
        </w:rPr>
        <w:t>Наблюдение</w:t>
      </w:r>
      <w:r>
        <w:rPr>
          <w:rFonts w:ascii="Times New Roman" w:hAnsi="Times New Roman" w:cs="Times New Roman"/>
          <w:sz w:val="28"/>
          <w:szCs w:val="28"/>
        </w:rPr>
        <w:tab/>
        <w:t>движения</w:t>
      </w:r>
      <w:r>
        <w:rPr>
          <w:rFonts w:ascii="Times New Roman" w:hAnsi="Times New Roman" w:cs="Times New Roman"/>
          <w:sz w:val="28"/>
          <w:szCs w:val="28"/>
        </w:rPr>
        <w:tab/>
        <w:t xml:space="preserve">тела, </w:t>
      </w:r>
      <w:r w:rsidR="00D30397" w:rsidRPr="009567A6">
        <w:rPr>
          <w:rFonts w:ascii="Times New Roman" w:hAnsi="Times New Roman" w:cs="Times New Roman"/>
          <w:sz w:val="28"/>
          <w:szCs w:val="28"/>
        </w:rPr>
        <w:t>брошенного</w:t>
      </w:r>
      <w:r w:rsidR="00D30397" w:rsidRPr="009567A6">
        <w:rPr>
          <w:rFonts w:ascii="Times New Roman" w:hAnsi="Times New Roman" w:cs="Times New Roman"/>
          <w:sz w:val="28"/>
          <w:szCs w:val="28"/>
        </w:rPr>
        <w:tab/>
      </w:r>
      <w:r>
        <w:rPr>
          <w:rFonts w:ascii="Times New Roman" w:hAnsi="Times New Roman" w:cs="Times New Roman"/>
          <w:sz w:val="28"/>
          <w:szCs w:val="28"/>
        </w:rPr>
        <w:t xml:space="preserve"> </w:t>
      </w:r>
      <w:r w:rsidR="00D30397" w:rsidRPr="009567A6">
        <w:rPr>
          <w:rFonts w:ascii="Times New Roman" w:hAnsi="Times New Roman" w:cs="Times New Roman"/>
          <w:sz w:val="28"/>
          <w:szCs w:val="28"/>
        </w:rPr>
        <w:t>под</w:t>
      </w:r>
      <w:r w:rsidR="00D30397" w:rsidRPr="009567A6">
        <w:rPr>
          <w:rFonts w:ascii="Times New Roman" w:hAnsi="Times New Roman" w:cs="Times New Roman"/>
          <w:sz w:val="28"/>
          <w:szCs w:val="28"/>
        </w:rPr>
        <w:tab/>
        <w:t>угл</w:t>
      </w:r>
      <w:r>
        <w:rPr>
          <w:rFonts w:ascii="Times New Roman" w:hAnsi="Times New Roman" w:cs="Times New Roman"/>
          <w:sz w:val="28"/>
          <w:szCs w:val="28"/>
        </w:rPr>
        <w:t xml:space="preserve">ом к </w:t>
      </w:r>
      <w:r w:rsidR="00BB2B0E" w:rsidRPr="009567A6">
        <w:rPr>
          <w:rFonts w:ascii="Times New Roman" w:hAnsi="Times New Roman" w:cs="Times New Roman"/>
          <w:sz w:val="28"/>
          <w:szCs w:val="28"/>
        </w:rPr>
        <w:t>горизонту и горизонтально.</w:t>
      </w:r>
    </w:p>
    <w:p w14:paraId="4B80EE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ускорения свободного падения.</w:t>
      </w:r>
    </w:p>
    <w:p w14:paraId="2C3F09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Направление скорости при движении по окружности.</w:t>
      </w:r>
    </w:p>
    <w:p w14:paraId="096A86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w:t>
      </w:r>
      <w:r w:rsidR="00BB2B0E" w:rsidRPr="009567A6">
        <w:rPr>
          <w:rFonts w:ascii="Times New Roman" w:hAnsi="Times New Roman" w:cs="Times New Roman"/>
          <w:sz w:val="28"/>
          <w:szCs w:val="28"/>
        </w:rPr>
        <w:t>сперимент, лабораторные работы</w:t>
      </w:r>
    </w:p>
    <w:p w14:paraId="56BE87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неравномерного движения с целью определения мгновенной скорости.</w:t>
      </w:r>
    </w:p>
    <w:p w14:paraId="66595B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0D1D14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движения шарика в вязкой жидкости.</w:t>
      </w:r>
    </w:p>
    <w:p w14:paraId="2FA23A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Изучение движения тела, брошенного горизонтально.</w:t>
      </w:r>
    </w:p>
    <w:p w14:paraId="7D9EB1C0"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Динамика.</w:t>
      </w:r>
    </w:p>
    <w:p w14:paraId="4C1618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 относительности Галилея. Первый закон Ньютона. Инерциальные системы отсчёта.</w:t>
      </w:r>
    </w:p>
    <w:p w14:paraId="06A563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14:paraId="11EA92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всемирного тяготения. Сила тяжести. Первая космическая скорость. Сила упругости. Закон Гука. Вес тела.</w:t>
      </w:r>
    </w:p>
    <w:p w14:paraId="6F11F2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1E7F79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Поступательное и вращательное движение абсолютно твёрдого тела.</w:t>
      </w:r>
    </w:p>
    <w:p w14:paraId="1B594D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Момент силы относительно оси вращения. Плечо силы. Условия равновесия твёрдого тела.</w:t>
      </w:r>
    </w:p>
    <w:p w14:paraId="4C0E6F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подшипники, движение искусственных спутников.</w:t>
      </w:r>
    </w:p>
    <w:p w14:paraId="60D7B6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E7B470D" w14:textId="77777777" w:rsidR="00D30397" w:rsidRPr="009567A6" w:rsidRDefault="00BB2B0E"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Явление инерции.</w:t>
      </w:r>
    </w:p>
    <w:p w14:paraId="6A61ABF1" w14:textId="77777777" w:rsidR="00D30397" w:rsidRPr="009567A6" w:rsidRDefault="00BB2B0E" w:rsidP="001A65A3">
      <w:pPr>
        <w:ind w:firstLine="567"/>
        <w:jc w:val="both"/>
        <w:rPr>
          <w:rFonts w:ascii="Times New Roman" w:hAnsi="Times New Roman" w:cs="Times New Roman"/>
          <w:sz w:val="28"/>
          <w:szCs w:val="28"/>
        </w:rPr>
      </w:pPr>
      <w:r w:rsidRPr="009567A6">
        <w:rPr>
          <w:rFonts w:ascii="Times New Roman" w:hAnsi="Times New Roman" w:cs="Times New Roman"/>
          <w:i/>
          <w:sz w:val="28"/>
          <w:szCs w:val="28"/>
        </w:rPr>
        <w:t>(</w:t>
      </w:r>
      <w:r w:rsidR="00D30397" w:rsidRPr="009567A6">
        <w:rPr>
          <w:rFonts w:ascii="Times New Roman" w:hAnsi="Times New Roman" w:cs="Times New Roman"/>
          <w:i/>
          <w:sz w:val="28"/>
          <w:szCs w:val="28"/>
        </w:rPr>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w:t>
      </w:r>
      <w:r w:rsidRPr="009567A6">
        <w:rPr>
          <w:rFonts w:ascii="Times New Roman" w:hAnsi="Times New Roman" w:cs="Times New Roman"/>
          <w:i/>
          <w:sz w:val="28"/>
          <w:szCs w:val="28"/>
        </w:rPr>
        <w:t>лекта и имеющегося оборудования</w:t>
      </w:r>
      <w:r w:rsidRPr="009567A6">
        <w:rPr>
          <w:rFonts w:ascii="Times New Roman" w:hAnsi="Times New Roman" w:cs="Times New Roman"/>
          <w:sz w:val="28"/>
          <w:szCs w:val="28"/>
        </w:rPr>
        <w:t>)</w:t>
      </w:r>
    </w:p>
    <w:p w14:paraId="400E1D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Сравнение масс взаимодействующих тел. Второй закон Ньютона.</w:t>
      </w:r>
    </w:p>
    <w:p w14:paraId="789A5F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сил. Сложение сил.</w:t>
      </w:r>
    </w:p>
    <w:p w14:paraId="5542E8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 силы упругости от деформации.</w:t>
      </w:r>
    </w:p>
    <w:p w14:paraId="02E0CF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Невесомость. Вес тела при ускоренном подъёме и падении. Сравнение сил трения покоя, качения и скольжения.</w:t>
      </w:r>
    </w:p>
    <w:p w14:paraId="058A1B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Условия равновесия твёрдого тела. Виды равновесия. Ученический эксперимент, лабораторные работы Изучение движения бруска по наклонной плоскости.</w:t>
      </w:r>
    </w:p>
    <w:p w14:paraId="1E5BFF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w:t>
      </w:r>
      <w:r w:rsidRPr="009567A6">
        <w:rPr>
          <w:rFonts w:ascii="Times New Roman" w:hAnsi="Times New Roman" w:cs="Times New Roman"/>
          <w:sz w:val="28"/>
          <w:szCs w:val="28"/>
        </w:rPr>
        <w:tab/>
        <w:t>зависимос</w:t>
      </w:r>
      <w:r w:rsidR="00882485">
        <w:rPr>
          <w:rFonts w:ascii="Times New Roman" w:hAnsi="Times New Roman" w:cs="Times New Roman"/>
          <w:sz w:val="28"/>
          <w:szCs w:val="28"/>
        </w:rPr>
        <w:t>ти</w:t>
      </w:r>
      <w:r w:rsidR="00882485">
        <w:rPr>
          <w:rFonts w:ascii="Times New Roman" w:hAnsi="Times New Roman" w:cs="Times New Roman"/>
          <w:sz w:val="28"/>
          <w:szCs w:val="28"/>
        </w:rPr>
        <w:tab/>
        <w:t>сил</w:t>
      </w:r>
      <w:r w:rsidR="00882485">
        <w:rPr>
          <w:rFonts w:ascii="Times New Roman" w:hAnsi="Times New Roman" w:cs="Times New Roman"/>
          <w:sz w:val="28"/>
          <w:szCs w:val="28"/>
        </w:rPr>
        <w:tab/>
        <w:t>упругости,</w:t>
      </w:r>
      <w:r w:rsidR="00882485">
        <w:rPr>
          <w:rFonts w:ascii="Times New Roman" w:hAnsi="Times New Roman" w:cs="Times New Roman"/>
          <w:sz w:val="28"/>
          <w:szCs w:val="28"/>
        </w:rPr>
        <w:tab/>
        <w:t>возникающих</w:t>
      </w:r>
      <w:r w:rsidR="00882485">
        <w:rPr>
          <w:rFonts w:ascii="Times New Roman" w:hAnsi="Times New Roman" w:cs="Times New Roman"/>
          <w:sz w:val="28"/>
          <w:szCs w:val="28"/>
        </w:rPr>
        <w:tab/>
        <w:t xml:space="preserve">в </w:t>
      </w:r>
      <w:r w:rsidRPr="009567A6">
        <w:rPr>
          <w:rFonts w:ascii="Times New Roman" w:hAnsi="Times New Roman" w:cs="Times New Roman"/>
          <w:sz w:val="28"/>
          <w:szCs w:val="28"/>
        </w:rPr>
        <w:t>пружине и резиновом образце, от их деформации.</w:t>
      </w:r>
    </w:p>
    <w:p w14:paraId="4A5EDE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условий равновесия твёрдого тела, имеющего ось вращения.</w:t>
      </w:r>
    </w:p>
    <w:p w14:paraId="3482DB52"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Тема 3. Законы сохранения в механике.</w:t>
      </w:r>
    </w:p>
    <w:p w14:paraId="1B24A2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77B97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 силы. Мощность силы.</w:t>
      </w:r>
    </w:p>
    <w:p w14:paraId="0B81BB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Кинетическая энергия материальной точки. Теорема об изменении кинетической энергии.</w:t>
      </w:r>
    </w:p>
    <w:p w14:paraId="0B0E25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14:paraId="38B40A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6E0F5F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Упругие и неупругие столкновения.</w:t>
      </w:r>
    </w:p>
    <w:p w14:paraId="5EC2E8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водомёт, копёр, пружинный пистолет, движение ракет.</w:t>
      </w:r>
    </w:p>
    <w:p w14:paraId="766849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9D0B4E4" w14:textId="77777777" w:rsidR="00D30397" w:rsidRPr="009567A6" w:rsidRDefault="00BB2B0E"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сохранения импульса.</w:t>
      </w:r>
    </w:p>
    <w:p w14:paraId="76B83F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Реактивное движение.</w:t>
      </w:r>
    </w:p>
    <w:p w14:paraId="155601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Переход потенциальной энергии в кинетическую и обратно.</w:t>
      </w:r>
    </w:p>
    <w:p w14:paraId="1F8BFF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58C56D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абсолютно неупругого удара с помощью двух одинаковых нитяных маятников.</w:t>
      </w:r>
    </w:p>
    <w:p w14:paraId="2917A1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связи работы силы с изменением механической энергии тела на примере растяжения резинового жгута.</w:t>
      </w:r>
    </w:p>
    <w:p w14:paraId="0AABBFBE"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3. Молекулярная физика и термодинамика.</w:t>
      </w:r>
    </w:p>
    <w:p w14:paraId="79E789CD"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Основы молекулярно-кинетической теории.</w:t>
      </w:r>
    </w:p>
    <w:p w14:paraId="429E7D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552E48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Тепловое равновесие. Температура и её измерение. Шкала температур Цельсия.</w:t>
      </w:r>
    </w:p>
    <w:p w14:paraId="6BACF9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5E9D9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термометр, барометр.</w:t>
      </w:r>
    </w:p>
    <w:p w14:paraId="575A92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8A38E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Опыты, доказывающие дискретное строение вещества, фотографии молекул органических соединений.</w:t>
      </w:r>
    </w:p>
    <w:p w14:paraId="45A30C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Опыты по диффузии жидкостей и газов. Модель броуновского движения.</w:t>
      </w:r>
    </w:p>
    <w:p w14:paraId="1B219B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опыта Штерна.</w:t>
      </w:r>
    </w:p>
    <w:p w14:paraId="7362E3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Опыты, доказывающие существование м</w:t>
      </w:r>
      <w:r w:rsidR="00BB2B0E" w:rsidRPr="009567A6">
        <w:rPr>
          <w:rFonts w:ascii="Times New Roman" w:hAnsi="Times New Roman" w:cs="Times New Roman"/>
          <w:sz w:val="28"/>
          <w:szCs w:val="28"/>
        </w:rPr>
        <w:t>ежмолекулярного взаимодействия.</w:t>
      </w:r>
    </w:p>
    <w:p w14:paraId="33B548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иллюстрирующая природу давления газа на стенки сосуда.</w:t>
      </w:r>
    </w:p>
    <w:p w14:paraId="4CA645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Опыты, иллюстрирующие уравнение состояния идеального газа, изопроцессы.</w:t>
      </w:r>
    </w:p>
    <w:p w14:paraId="21D247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1B0B50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Определение массы воздуха в классной комнате на основе измерений объёма комнаты, давления и температуры воздуха в ней.</w:t>
      </w:r>
    </w:p>
    <w:p w14:paraId="1C2017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между параметрами состояния разреженного газа.</w:t>
      </w:r>
    </w:p>
    <w:p w14:paraId="16378D14"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Основы термодинамики.</w:t>
      </w:r>
    </w:p>
    <w:p w14:paraId="6C2BE8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14:paraId="6B954E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59F09D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Второй закон термодинамики. Необратимость процессов в природе.</w:t>
      </w:r>
    </w:p>
    <w:p w14:paraId="7ECA8E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BD35F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двигатель внутреннего сгорания, бытовой холодильник, кондиционер.</w:t>
      </w:r>
    </w:p>
    <w:p w14:paraId="3713CA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D4ACF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14:paraId="0A0D42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Изменение внутренней энергии (температуры) тела при теплопередаче. Опыт по адиабатному расширению воздуха (опыт с воздушным огнивом).</w:t>
      </w:r>
    </w:p>
    <w:p w14:paraId="39AE23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 паровой турбины, двигателя внутреннего с</w:t>
      </w:r>
      <w:r w:rsidR="00BB2B0E" w:rsidRPr="009567A6">
        <w:rPr>
          <w:rFonts w:ascii="Times New Roman" w:hAnsi="Times New Roman" w:cs="Times New Roman"/>
          <w:sz w:val="28"/>
          <w:szCs w:val="28"/>
        </w:rPr>
        <w:t>горания, реактивного двигателя.</w:t>
      </w:r>
    </w:p>
    <w:p w14:paraId="68931F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6F3D0B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удельной теплоёмкости.</w:t>
      </w:r>
    </w:p>
    <w:p w14:paraId="13E5D159"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Агрегатные состояния вещества. Фазовые переходы.</w:t>
      </w:r>
    </w:p>
    <w:p w14:paraId="729D0C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0DEB4F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176475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Уравнение теплового баланса.</w:t>
      </w:r>
    </w:p>
    <w:p w14:paraId="03EE5F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6AD7B2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6FDD35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Свойства насыщенных паров.</w:t>
      </w:r>
    </w:p>
    <w:p w14:paraId="1468FE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Кипение при пониженном давлении. Способы измерения влажности.</w:t>
      </w:r>
    </w:p>
    <w:p w14:paraId="1AFD7D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нагревания и плавления кристаллического вещества. Демонстрация кристаллов.</w:t>
      </w:r>
    </w:p>
    <w:p w14:paraId="09C33E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Ученический эксперимент, лабораторные работы</w:t>
      </w:r>
    </w:p>
    <w:p w14:paraId="224799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относительной влажности воздуха.</w:t>
      </w:r>
    </w:p>
    <w:p w14:paraId="2FDCC2B3"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4. Электродинамика.</w:t>
      </w:r>
    </w:p>
    <w:p w14:paraId="43261C60"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Электростатика.</w:t>
      </w:r>
    </w:p>
    <w:p w14:paraId="281B76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409B0E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78791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 сил электростатического поля. Потенциал. Разнос</w:t>
      </w:r>
      <w:r w:rsidR="00BB2B0E" w:rsidRPr="009567A6">
        <w:rPr>
          <w:rFonts w:ascii="Times New Roman" w:hAnsi="Times New Roman" w:cs="Times New Roman"/>
          <w:sz w:val="28"/>
          <w:szCs w:val="28"/>
        </w:rPr>
        <w:t>ть потенциалов.</w:t>
      </w:r>
    </w:p>
    <w:p w14:paraId="46E794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Проводники и диэлектрики в электростатическом поле. Диэлектрическая проницаемость.</w:t>
      </w:r>
    </w:p>
    <w:p w14:paraId="3D3061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Электроёмкость.   Конденсатор.    Электроёмкость    плоского    конденсатора.</w:t>
      </w:r>
    </w:p>
    <w:p w14:paraId="041E1E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заряженного конденсатора.</w:t>
      </w:r>
    </w:p>
    <w:p w14:paraId="127D4E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6C34DA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2A94C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Устройство и принцип действия электрометра. Взаимодействие наэлектризованных тел.</w:t>
      </w:r>
    </w:p>
    <w:p w14:paraId="73E949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Электрическое поле заряженных тел. Проводники в электростатическом поле. Электростатическая защита.</w:t>
      </w:r>
    </w:p>
    <w:p w14:paraId="57A952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Диэлектрики в электростатическом поле.</w:t>
      </w:r>
    </w:p>
    <w:p w14:paraId="15D8CF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39A867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заряженного конденсатора.</w:t>
      </w:r>
    </w:p>
    <w:p w14:paraId="0C8922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03F598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электроёмкости конденсатора.</w:t>
      </w:r>
    </w:p>
    <w:p w14:paraId="7FD9C748"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Постоянный электрический ток. Токи в различных средах.</w:t>
      </w:r>
    </w:p>
    <w:p w14:paraId="60BF16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Электрический ток. Условия существования электрического тока. Источники тока. Сила тока. Постоянный ток.</w:t>
      </w:r>
    </w:p>
    <w:p w14:paraId="1DC2DA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Напряжение. Закон Ома для участка цепи.</w:t>
      </w:r>
    </w:p>
    <w:p w14:paraId="57518A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Электрическое</w:t>
      </w:r>
      <w:r w:rsidRPr="009567A6">
        <w:rPr>
          <w:rFonts w:ascii="Times New Roman" w:hAnsi="Times New Roman" w:cs="Times New Roman"/>
          <w:sz w:val="28"/>
          <w:szCs w:val="28"/>
        </w:rPr>
        <w:tab/>
        <w:t>сопрот</w:t>
      </w:r>
      <w:r w:rsidR="00882485">
        <w:rPr>
          <w:rFonts w:ascii="Times New Roman" w:hAnsi="Times New Roman" w:cs="Times New Roman"/>
          <w:sz w:val="28"/>
          <w:szCs w:val="28"/>
        </w:rPr>
        <w:t>ивление.</w:t>
      </w:r>
      <w:r w:rsidR="00882485">
        <w:rPr>
          <w:rFonts w:ascii="Times New Roman" w:hAnsi="Times New Roman" w:cs="Times New Roman"/>
          <w:sz w:val="28"/>
          <w:szCs w:val="28"/>
        </w:rPr>
        <w:tab/>
        <w:t>Удельное</w:t>
      </w:r>
      <w:r w:rsidR="00882485">
        <w:rPr>
          <w:rFonts w:ascii="Times New Roman" w:hAnsi="Times New Roman" w:cs="Times New Roman"/>
          <w:sz w:val="28"/>
          <w:szCs w:val="28"/>
        </w:rPr>
        <w:tab/>
        <w:t xml:space="preserve">сопротивление </w:t>
      </w:r>
      <w:r w:rsidRPr="009567A6">
        <w:rPr>
          <w:rFonts w:ascii="Times New Roman" w:hAnsi="Times New Roman" w:cs="Times New Roman"/>
          <w:sz w:val="28"/>
          <w:szCs w:val="28"/>
        </w:rPr>
        <w:t>вещества.</w:t>
      </w:r>
    </w:p>
    <w:p w14:paraId="6E40CC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Последовательное, параллельное, смешанное соединение проводников.</w:t>
      </w:r>
    </w:p>
    <w:p w14:paraId="46EEA446" w14:textId="77777777" w:rsidR="00D30397" w:rsidRPr="009567A6" w:rsidRDefault="00D30397" w:rsidP="00882485">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 электрического тока. Закон Джоуля–Ленц</w:t>
      </w:r>
      <w:r w:rsidR="00882485">
        <w:rPr>
          <w:rFonts w:ascii="Times New Roman" w:hAnsi="Times New Roman" w:cs="Times New Roman"/>
          <w:sz w:val="28"/>
          <w:szCs w:val="28"/>
        </w:rPr>
        <w:t xml:space="preserve">а. Мощность электрического </w:t>
      </w:r>
      <w:r w:rsidRPr="009567A6">
        <w:rPr>
          <w:rFonts w:ascii="Times New Roman" w:hAnsi="Times New Roman" w:cs="Times New Roman"/>
          <w:sz w:val="28"/>
          <w:szCs w:val="28"/>
        </w:rPr>
        <w:t>тока.</w:t>
      </w:r>
    </w:p>
    <w:p w14:paraId="4C20D9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Электродвижущая сила и внутреннее сопротивление источника тока. Закон</w:t>
      </w:r>
    </w:p>
    <w:p w14:paraId="2353A5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Ома для полной (замкнутой) электрической цепи. Короткое замыкание.</w:t>
      </w:r>
    </w:p>
    <w:p w14:paraId="5B0A406A" w14:textId="77777777" w:rsidR="00D30397" w:rsidRPr="009567A6" w:rsidRDefault="00D30397" w:rsidP="00882485">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Электронная проводимость твёрдых мета</w:t>
      </w:r>
      <w:r w:rsidR="00BB2B0E" w:rsidRPr="009567A6">
        <w:rPr>
          <w:rFonts w:ascii="Times New Roman" w:hAnsi="Times New Roman" w:cs="Times New Roman"/>
          <w:sz w:val="28"/>
          <w:szCs w:val="28"/>
        </w:rPr>
        <w:t>ллов. Зависимость сопротивления</w:t>
      </w:r>
      <w:r w:rsidR="00882485">
        <w:rPr>
          <w:rFonts w:ascii="Times New Roman" w:hAnsi="Times New Roman" w:cs="Times New Roman"/>
          <w:sz w:val="28"/>
          <w:szCs w:val="28"/>
        </w:rPr>
        <w:t xml:space="preserve"> </w:t>
      </w:r>
      <w:r w:rsidRPr="009567A6">
        <w:rPr>
          <w:rFonts w:ascii="Times New Roman" w:hAnsi="Times New Roman" w:cs="Times New Roman"/>
          <w:sz w:val="28"/>
          <w:szCs w:val="28"/>
        </w:rPr>
        <w:t>металлов от температуры. Сверхпроводимость.</w:t>
      </w:r>
    </w:p>
    <w:p w14:paraId="33560C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Электрический ток в вакууме. Свойства электронных пучков. Полупроводники. Собственная и примесная проводимость полупроводников.</w:t>
      </w:r>
    </w:p>
    <w:p w14:paraId="0739F7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Свойства p–n-перехода. Полупроводниковые приборы.</w:t>
      </w:r>
    </w:p>
    <w:p w14:paraId="55D5CD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Электрический ток в растворах и расплавах электролитов. Электролитическая диссоциация. Электролиз.</w:t>
      </w:r>
    </w:p>
    <w:p w14:paraId="063CEE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Электрический ток в газах. Самостоятельный и несамостоятельный разряд.</w:t>
      </w:r>
    </w:p>
    <w:p w14:paraId="6A890E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Молния. Плазма.</w:t>
      </w:r>
    </w:p>
    <w:p w14:paraId="270DB1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5367DF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2E59F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силы тока и напряжения.</w:t>
      </w:r>
    </w:p>
    <w:p w14:paraId="4E2CF1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 сопротивления цилиндрических проводников от длины, площади поперечного сечения и материала.</w:t>
      </w:r>
    </w:p>
    <w:p w14:paraId="2D41E9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Смешанное соединение проводников.</w:t>
      </w:r>
    </w:p>
    <w:p w14:paraId="549C1C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Прямое</w:t>
      </w:r>
      <w:r w:rsidRPr="009567A6">
        <w:rPr>
          <w:rFonts w:ascii="Times New Roman" w:hAnsi="Times New Roman" w:cs="Times New Roman"/>
          <w:sz w:val="28"/>
          <w:szCs w:val="28"/>
        </w:rPr>
        <w:tab/>
        <w:t>измерение</w:t>
      </w:r>
      <w:r w:rsidR="00882485">
        <w:rPr>
          <w:rFonts w:ascii="Times New Roman" w:hAnsi="Times New Roman" w:cs="Times New Roman"/>
          <w:sz w:val="28"/>
          <w:szCs w:val="28"/>
        </w:rPr>
        <w:tab/>
        <w:t>электродвижущей</w:t>
      </w:r>
      <w:r w:rsidR="00882485">
        <w:rPr>
          <w:rFonts w:ascii="Times New Roman" w:hAnsi="Times New Roman" w:cs="Times New Roman"/>
          <w:sz w:val="28"/>
          <w:szCs w:val="28"/>
        </w:rPr>
        <w:tab/>
        <w:t>силы.</w:t>
      </w:r>
      <w:r w:rsidR="00882485">
        <w:rPr>
          <w:rFonts w:ascii="Times New Roman" w:hAnsi="Times New Roman" w:cs="Times New Roman"/>
          <w:sz w:val="28"/>
          <w:szCs w:val="28"/>
        </w:rPr>
        <w:tab/>
        <w:t xml:space="preserve">Короткое </w:t>
      </w:r>
      <w:r w:rsidRPr="009567A6">
        <w:rPr>
          <w:rFonts w:ascii="Times New Roman" w:hAnsi="Times New Roman" w:cs="Times New Roman"/>
          <w:sz w:val="28"/>
          <w:szCs w:val="28"/>
        </w:rPr>
        <w:t>замыкание гальванического элемента и оценка внутреннего сопротивления.</w:t>
      </w:r>
    </w:p>
    <w:p w14:paraId="0405CA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Зависимость сопротивления металлов от температуры. Проводимость электролитов.</w:t>
      </w:r>
    </w:p>
    <w:p w14:paraId="6D2FE7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Искровой разряд и проводимость воздуха. Односторонняя проводимость диода.</w:t>
      </w:r>
    </w:p>
    <w:p w14:paraId="61CD7A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22DD20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смешанного соединения резисторов.</w:t>
      </w:r>
    </w:p>
    <w:p w14:paraId="183B58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w:t>
      </w:r>
      <w:r w:rsidRPr="009567A6">
        <w:rPr>
          <w:rFonts w:ascii="Times New Roman" w:hAnsi="Times New Roman" w:cs="Times New Roman"/>
          <w:sz w:val="28"/>
          <w:szCs w:val="28"/>
        </w:rPr>
        <w:tab/>
        <w:t>электродви</w:t>
      </w:r>
      <w:r w:rsidR="00882485">
        <w:rPr>
          <w:rFonts w:ascii="Times New Roman" w:hAnsi="Times New Roman" w:cs="Times New Roman"/>
          <w:sz w:val="28"/>
          <w:szCs w:val="28"/>
        </w:rPr>
        <w:t>жущей</w:t>
      </w:r>
      <w:r w:rsidR="00882485">
        <w:rPr>
          <w:rFonts w:ascii="Times New Roman" w:hAnsi="Times New Roman" w:cs="Times New Roman"/>
          <w:sz w:val="28"/>
          <w:szCs w:val="28"/>
        </w:rPr>
        <w:tab/>
        <w:t>силы</w:t>
      </w:r>
      <w:r w:rsidR="00882485">
        <w:rPr>
          <w:rFonts w:ascii="Times New Roman" w:hAnsi="Times New Roman" w:cs="Times New Roman"/>
          <w:sz w:val="28"/>
          <w:szCs w:val="28"/>
        </w:rPr>
        <w:tab/>
        <w:t>источника</w:t>
      </w:r>
      <w:r w:rsidR="00882485">
        <w:rPr>
          <w:rFonts w:ascii="Times New Roman" w:hAnsi="Times New Roman" w:cs="Times New Roman"/>
          <w:sz w:val="28"/>
          <w:szCs w:val="28"/>
        </w:rPr>
        <w:tab/>
        <w:t>тока</w:t>
      </w:r>
      <w:r w:rsidR="00882485">
        <w:rPr>
          <w:rFonts w:ascii="Times New Roman" w:hAnsi="Times New Roman" w:cs="Times New Roman"/>
          <w:sz w:val="28"/>
          <w:szCs w:val="28"/>
        </w:rPr>
        <w:tab/>
        <w:t>и</w:t>
      </w:r>
      <w:r w:rsidR="00882485">
        <w:rPr>
          <w:rFonts w:ascii="Times New Roman" w:hAnsi="Times New Roman" w:cs="Times New Roman"/>
          <w:sz w:val="28"/>
          <w:szCs w:val="28"/>
        </w:rPr>
        <w:tab/>
        <w:t xml:space="preserve">его </w:t>
      </w:r>
      <w:r w:rsidRPr="009567A6">
        <w:rPr>
          <w:rFonts w:ascii="Times New Roman" w:hAnsi="Times New Roman" w:cs="Times New Roman"/>
          <w:sz w:val="28"/>
          <w:szCs w:val="28"/>
        </w:rPr>
        <w:t>внутреннего сопротивления.</w:t>
      </w:r>
    </w:p>
    <w:p w14:paraId="37B478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электролиза.</w:t>
      </w:r>
    </w:p>
    <w:p w14:paraId="2182482A"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связи.</w:t>
      </w:r>
    </w:p>
    <w:p w14:paraId="1E1745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курса физики базового уровня в 10</w:t>
      </w:r>
      <w:r w:rsidR="00BB2B0E" w:rsidRPr="009567A6">
        <w:rPr>
          <w:rFonts w:ascii="Times New Roman" w:hAnsi="Times New Roman" w:cs="Times New Roman"/>
          <w:sz w:val="28"/>
          <w:szCs w:val="28"/>
        </w:rPr>
        <w:t xml:space="preserve"> классе осуществляется с учётом</w:t>
      </w:r>
    </w:p>
    <w:p w14:paraId="7DE196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содержательных межпредметных связей с курсами математики, биологии, химии, географии и технологии.</w:t>
      </w:r>
    </w:p>
    <w:p w14:paraId="524AD5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BDA31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CB16B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5D7804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03F21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влажность воздуха, ветры, барометр, термометр.</w:t>
      </w:r>
    </w:p>
    <w:p w14:paraId="70E436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w:t>
      </w:r>
      <w:r w:rsidRPr="009567A6">
        <w:rPr>
          <w:rFonts w:ascii="Times New Roman" w:hAnsi="Times New Roman" w:cs="Times New Roman"/>
          <w:sz w:val="28"/>
          <w:szCs w:val="28"/>
        </w:rPr>
        <w:lastRenderedPageBreak/>
        <w:t>ксерокс, струйный принтер, электронагревательные приборы, электроосветительные приборы, гальваника.</w:t>
      </w:r>
    </w:p>
    <w:p w14:paraId="7E006F75"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71C0E465"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4. Электродинамика.</w:t>
      </w:r>
    </w:p>
    <w:p w14:paraId="1006F181"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Магнитное поле. Электромагнитная индукция.</w:t>
      </w:r>
    </w:p>
    <w:p w14:paraId="756B8A3F" w14:textId="77777777" w:rsidR="00D30397" w:rsidRPr="009567A6" w:rsidRDefault="00D30397" w:rsidP="00882485">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w:t>
      </w:r>
      <w:r w:rsidR="00882485">
        <w:rPr>
          <w:rFonts w:ascii="Times New Roman" w:hAnsi="Times New Roman" w:cs="Times New Roman"/>
          <w:sz w:val="28"/>
          <w:szCs w:val="28"/>
        </w:rPr>
        <w:t>укции поля постоянных магнитов.</w:t>
      </w:r>
    </w:p>
    <w:p w14:paraId="39A38F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52C1D1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Сила Ампера, её модуль и направление.</w:t>
      </w:r>
    </w:p>
    <w:p w14:paraId="708F80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Сила Лоренца, её модуль и направление. Движение заряженной частицы в однородном магнитном поле. Работа силы Лоренца.</w:t>
      </w:r>
    </w:p>
    <w:p w14:paraId="4C2F8C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Явление электромагнитной индукции. Поток вектора магнитной индукции.</w:t>
      </w:r>
    </w:p>
    <w:p w14:paraId="573D0C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Электродвижущая сила индукции. Закон электромагнитной индукции Фарадея.</w:t>
      </w:r>
    </w:p>
    <w:p w14:paraId="5C23C5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14:paraId="635C3D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Правило Ленца.</w:t>
      </w:r>
    </w:p>
    <w:p w14:paraId="64B50E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Индуктивность. Явление самоиндукции. Электродвижущая сила самоиндукции.</w:t>
      </w:r>
    </w:p>
    <w:p w14:paraId="10FCE3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магнитного поля катушки с током. Электромагнитное поле.</w:t>
      </w:r>
    </w:p>
    <w:p w14:paraId="509DBA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DF9C4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1E3E9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Опыт Эрстеда.</w:t>
      </w:r>
    </w:p>
    <w:p w14:paraId="1F70F4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Отклонение электронного пучка магнитным полем. Линии индукции магнитного поля.</w:t>
      </w:r>
    </w:p>
    <w:p w14:paraId="4B67D0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Взаимодействие двух проводников с током. Сила Ампера.</w:t>
      </w:r>
    </w:p>
    <w:p w14:paraId="68BCFA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Действие силы Лоренца на ионы электролита. Явление электромагнитной индукции.</w:t>
      </w:r>
    </w:p>
    <w:p w14:paraId="34E6AE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Правило Ленца.</w:t>
      </w:r>
    </w:p>
    <w:p w14:paraId="10C331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w:t>
      </w:r>
      <w:r w:rsidRPr="009567A6">
        <w:rPr>
          <w:rFonts w:ascii="Times New Roman" w:hAnsi="Times New Roman" w:cs="Times New Roman"/>
          <w:sz w:val="28"/>
          <w:szCs w:val="28"/>
        </w:rPr>
        <w:tab/>
        <w:t>электродви</w:t>
      </w:r>
      <w:r w:rsidR="00882485">
        <w:rPr>
          <w:rFonts w:ascii="Times New Roman" w:hAnsi="Times New Roman" w:cs="Times New Roman"/>
          <w:sz w:val="28"/>
          <w:szCs w:val="28"/>
        </w:rPr>
        <w:t>жущей</w:t>
      </w:r>
      <w:r w:rsidR="00882485">
        <w:rPr>
          <w:rFonts w:ascii="Times New Roman" w:hAnsi="Times New Roman" w:cs="Times New Roman"/>
          <w:sz w:val="28"/>
          <w:szCs w:val="28"/>
        </w:rPr>
        <w:tab/>
        <w:t>силы</w:t>
      </w:r>
      <w:r w:rsidR="00882485">
        <w:rPr>
          <w:rFonts w:ascii="Times New Roman" w:hAnsi="Times New Roman" w:cs="Times New Roman"/>
          <w:sz w:val="28"/>
          <w:szCs w:val="28"/>
        </w:rPr>
        <w:tab/>
        <w:t>индукции</w:t>
      </w:r>
      <w:r w:rsidR="00882485">
        <w:rPr>
          <w:rFonts w:ascii="Times New Roman" w:hAnsi="Times New Roman" w:cs="Times New Roman"/>
          <w:sz w:val="28"/>
          <w:szCs w:val="28"/>
        </w:rPr>
        <w:tab/>
        <w:t>от</w:t>
      </w:r>
      <w:r w:rsidR="00882485">
        <w:rPr>
          <w:rFonts w:ascii="Times New Roman" w:hAnsi="Times New Roman" w:cs="Times New Roman"/>
          <w:sz w:val="28"/>
          <w:szCs w:val="28"/>
        </w:rPr>
        <w:tab/>
        <w:t xml:space="preserve">скорости </w:t>
      </w:r>
      <w:r w:rsidRPr="009567A6">
        <w:rPr>
          <w:rFonts w:ascii="Times New Roman" w:hAnsi="Times New Roman" w:cs="Times New Roman"/>
          <w:sz w:val="28"/>
          <w:szCs w:val="28"/>
        </w:rPr>
        <w:t>изменения магнитного потока.</w:t>
      </w:r>
    </w:p>
    <w:p w14:paraId="2B4C63D7" w14:textId="77777777" w:rsidR="00D30397" w:rsidRPr="009567A6" w:rsidRDefault="00BB2B0E"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Явление самоиндукции.</w:t>
      </w:r>
    </w:p>
    <w:p w14:paraId="2C9EF3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68FF41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магнитного поля катушки с током.</w:t>
      </w:r>
    </w:p>
    <w:p w14:paraId="239101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действия постоянного магнита на рамку с током. Исследование явления электромагнитной индукции.</w:t>
      </w:r>
    </w:p>
    <w:p w14:paraId="0CF76F5A"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5. Колебания и волны.</w:t>
      </w:r>
    </w:p>
    <w:p w14:paraId="0B779395"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Механические и электромагнитные колебания.</w:t>
      </w:r>
    </w:p>
    <w:p w14:paraId="056584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22929C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6D89C7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о затухающих колебаниях. Вынужденные механические колебания. Резонанс. Вынужденные электромагнитные колебания.</w:t>
      </w:r>
    </w:p>
    <w:p w14:paraId="59C557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14:paraId="02B7F1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65B4B9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14:paraId="612E45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73EB0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w:t>
      </w:r>
      <w:r w:rsidRPr="009567A6">
        <w:rPr>
          <w:rFonts w:ascii="Times New Roman" w:hAnsi="Times New Roman" w:cs="Times New Roman"/>
          <w:sz w:val="28"/>
          <w:szCs w:val="28"/>
        </w:rPr>
        <w:tab/>
        <w:t>параметров</w:t>
      </w:r>
      <w:r w:rsidRPr="009567A6">
        <w:rPr>
          <w:rFonts w:ascii="Times New Roman" w:hAnsi="Times New Roman" w:cs="Times New Roman"/>
          <w:sz w:val="28"/>
          <w:szCs w:val="28"/>
        </w:rPr>
        <w:tab/>
        <w:t>колебательной</w:t>
      </w:r>
      <w:r w:rsidRPr="009567A6">
        <w:rPr>
          <w:rFonts w:ascii="Times New Roman" w:hAnsi="Times New Roman" w:cs="Times New Roman"/>
          <w:sz w:val="28"/>
          <w:szCs w:val="28"/>
        </w:rPr>
        <w:tab/>
        <w:t>системы</w:t>
      </w:r>
      <w:r w:rsidRPr="009567A6">
        <w:rPr>
          <w:rFonts w:ascii="Times New Roman" w:hAnsi="Times New Roman" w:cs="Times New Roman"/>
          <w:sz w:val="28"/>
          <w:szCs w:val="28"/>
        </w:rPr>
        <w:tab/>
        <w:t>(пружинный или математический маятник).</w:t>
      </w:r>
    </w:p>
    <w:p w14:paraId="4AFB94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затухающих колебаний.</w:t>
      </w:r>
    </w:p>
    <w:p w14:paraId="307582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Исследование свойств вынужденных колебаний. Наблюдение резонанса.</w:t>
      </w:r>
    </w:p>
    <w:p w14:paraId="271B4B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Свободные электромагнитны</w:t>
      </w:r>
      <w:r w:rsidR="00BB2B0E" w:rsidRPr="009567A6">
        <w:rPr>
          <w:rFonts w:ascii="Times New Roman" w:hAnsi="Times New Roman" w:cs="Times New Roman"/>
          <w:sz w:val="28"/>
          <w:szCs w:val="28"/>
        </w:rPr>
        <w:t>е колебания.</w:t>
      </w:r>
    </w:p>
    <w:p w14:paraId="5D35DE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Осциллограммы (зависимости силы тока и напряжения от времени) для электромагнитных колебаний.</w:t>
      </w:r>
    </w:p>
    <w:p w14:paraId="76B498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Резонанс</w:t>
      </w:r>
      <w:r w:rsidRPr="009567A6">
        <w:rPr>
          <w:rFonts w:ascii="Times New Roman" w:hAnsi="Times New Roman" w:cs="Times New Roman"/>
          <w:sz w:val="28"/>
          <w:szCs w:val="28"/>
        </w:rPr>
        <w:tab/>
        <w:t>при</w:t>
      </w:r>
      <w:r w:rsidRPr="009567A6">
        <w:rPr>
          <w:rFonts w:ascii="Times New Roman" w:hAnsi="Times New Roman" w:cs="Times New Roman"/>
          <w:sz w:val="28"/>
          <w:szCs w:val="28"/>
        </w:rPr>
        <w:tab/>
        <w:t>последо</w:t>
      </w:r>
      <w:r w:rsidR="00882485">
        <w:rPr>
          <w:rFonts w:ascii="Times New Roman" w:hAnsi="Times New Roman" w:cs="Times New Roman"/>
          <w:sz w:val="28"/>
          <w:szCs w:val="28"/>
        </w:rPr>
        <w:t>вательном</w:t>
      </w:r>
      <w:r w:rsidR="00882485">
        <w:rPr>
          <w:rFonts w:ascii="Times New Roman" w:hAnsi="Times New Roman" w:cs="Times New Roman"/>
          <w:sz w:val="28"/>
          <w:szCs w:val="28"/>
        </w:rPr>
        <w:tab/>
        <w:t>соединении</w:t>
      </w:r>
      <w:r w:rsidR="00882485">
        <w:rPr>
          <w:rFonts w:ascii="Times New Roman" w:hAnsi="Times New Roman" w:cs="Times New Roman"/>
          <w:sz w:val="28"/>
          <w:szCs w:val="28"/>
        </w:rPr>
        <w:tab/>
        <w:t xml:space="preserve">резистора, </w:t>
      </w:r>
      <w:r w:rsidRPr="009567A6">
        <w:rPr>
          <w:rFonts w:ascii="Times New Roman" w:hAnsi="Times New Roman" w:cs="Times New Roman"/>
          <w:sz w:val="28"/>
          <w:szCs w:val="28"/>
        </w:rPr>
        <w:t>катушки индуктивности и конденсатора.</w:t>
      </w:r>
    </w:p>
    <w:p w14:paraId="093874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линии электропередачи.</w:t>
      </w:r>
    </w:p>
    <w:p w14:paraId="55C6CD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46C406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периода малых колебаний груза на нити от длины нити и массы груза.</w:t>
      </w:r>
    </w:p>
    <w:p w14:paraId="693360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переменного тока в цепи из последовательно соединённых конденсатора, катушки и резистора.</w:t>
      </w:r>
    </w:p>
    <w:p w14:paraId="7302C5CF"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Механические и электромагнитные волны.</w:t>
      </w:r>
    </w:p>
    <w:p w14:paraId="4C6B93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61403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Звук. Скорость звука. Громкость звука. Высота тона. Тембр звука.</w:t>
      </w:r>
    </w:p>
    <w:p w14:paraId="58D97E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2AD066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Шкала электромагнитных волн. Применение электромагнитных волн в технике и быту.</w:t>
      </w:r>
    </w:p>
    <w:p w14:paraId="17FD3F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Принципы радиосвязи и телевидения. Радиолокация. Электромагнитное загрязнение окружающей среды.</w:t>
      </w:r>
    </w:p>
    <w:p w14:paraId="6977CA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3B025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7AD15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 распространение поперечных и продольных волн. Колеблющееся тело как источник звука.</w:t>
      </w:r>
    </w:p>
    <w:p w14:paraId="16236B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отражения и преломления механических волн.</w:t>
      </w:r>
    </w:p>
    <w:p w14:paraId="67CCAA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p>
    <w:p w14:paraId="31B9BA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Наблюдение интерференции и дифракции механических волн. Звуковой резонанс.</w:t>
      </w:r>
    </w:p>
    <w:p w14:paraId="3D2ED1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связи громкости звука и высоты тона с амплитудой и частотой колебаний.</w:t>
      </w:r>
    </w:p>
    <w:p w14:paraId="482649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свойств электромагнитных волн: отражение, преломление, поляризация, дифракция, интерференция.</w:t>
      </w:r>
    </w:p>
    <w:p w14:paraId="7FD5DF1D"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Оптика.</w:t>
      </w:r>
    </w:p>
    <w:p w14:paraId="4ADD4F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Геометрическая оптика. Прямолинейное распространение света в однородной среде. Луч света. Точечный источник света.</w:t>
      </w:r>
    </w:p>
    <w:p w14:paraId="274C27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Отражение света. Законы отражения света. Построение изображений в плоском зеркале.</w:t>
      </w:r>
    </w:p>
    <w:p w14:paraId="2FA358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88CDE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Дисперсия света. Сложный состав белого света. Цвет.</w:t>
      </w:r>
    </w:p>
    <w:p w14:paraId="3F2F7B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B9B20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Пределы применимости геометрической оптики.</w:t>
      </w:r>
    </w:p>
    <w:p w14:paraId="294835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522BA0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6EAB34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Поляризация света.</w:t>
      </w:r>
    </w:p>
    <w:p w14:paraId="390758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69D60A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35BEB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Прямолинейное</w:t>
      </w:r>
      <w:r w:rsidRPr="009567A6">
        <w:rPr>
          <w:rFonts w:ascii="Times New Roman" w:hAnsi="Times New Roman" w:cs="Times New Roman"/>
          <w:sz w:val="28"/>
          <w:szCs w:val="28"/>
        </w:rPr>
        <w:tab/>
        <w:t>распространение,</w:t>
      </w:r>
      <w:r w:rsidRPr="009567A6">
        <w:rPr>
          <w:rFonts w:ascii="Times New Roman" w:hAnsi="Times New Roman" w:cs="Times New Roman"/>
          <w:sz w:val="28"/>
          <w:szCs w:val="28"/>
        </w:rPr>
        <w:tab/>
      </w:r>
      <w:r w:rsidR="00882485">
        <w:rPr>
          <w:rFonts w:ascii="Times New Roman" w:hAnsi="Times New Roman" w:cs="Times New Roman"/>
          <w:sz w:val="28"/>
          <w:szCs w:val="28"/>
        </w:rPr>
        <w:t xml:space="preserve"> отражение</w:t>
      </w:r>
      <w:r w:rsidR="00882485">
        <w:rPr>
          <w:rFonts w:ascii="Times New Roman" w:hAnsi="Times New Roman" w:cs="Times New Roman"/>
          <w:sz w:val="28"/>
          <w:szCs w:val="28"/>
        </w:rPr>
        <w:tab/>
        <w:t xml:space="preserve">и </w:t>
      </w:r>
      <w:r w:rsidRPr="009567A6">
        <w:rPr>
          <w:rFonts w:ascii="Times New Roman" w:hAnsi="Times New Roman" w:cs="Times New Roman"/>
          <w:sz w:val="28"/>
          <w:szCs w:val="28"/>
        </w:rPr>
        <w:t>преломле</w:t>
      </w:r>
      <w:r w:rsidR="00882485">
        <w:rPr>
          <w:rFonts w:ascii="Times New Roman" w:hAnsi="Times New Roman" w:cs="Times New Roman"/>
          <w:sz w:val="28"/>
          <w:szCs w:val="28"/>
        </w:rPr>
        <w:t xml:space="preserve">ние </w:t>
      </w:r>
      <w:r w:rsidR="00BB2B0E" w:rsidRPr="009567A6">
        <w:rPr>
          <w:rFonts w:ascii="Times New Roman" w:hAnsi="Times New Roman" w:cs="Times New Roman"/>
          <w:sz w:val="28"/>
          <w:szCs w:val="28"/>
        </w:rPr>
        <w:t>света.</w:t>
      </w:r>
    </w:p>
    <w:p w14:paraId="0856C1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Оптические приборы.</w:t>
      </w:r>
    </w:p>
    <w:p w14:paraId="033F88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Полное внутреннее отражение. Модель световода. Исследование свойств изображений в линзах.</w:t>
      </w:r>
    </w:p>
    <w:p w14:paraId="37707C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 микроскопа, телескопа. Наблюдение интерференции света. Наблюдение дифракции света.</w:t>
      </w:r>
    </w:p>
    <w:p w14:paraId="7177BF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дисперсии света.</w:t>
      </w:r>
    </w:p>
    <w:p w14:paraId="19EE9E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Получение спектра с помощью призмы.</w:t>
      </w:r>
    </w:p>
    <w:p w14:paraId="723079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Получение спектра с помощью дифракционной решётки. Наблюдение поляризации света.</w:t>
      </w:r>
    </w:p>
    <w:p w14:paraId="48A209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0B656C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показателя преломления стекла. Исследование свойств изображений в линзах. Наблюдение дисперсии света.</w:t>
      </w:r>
    </w:p>
    <w:p w14:paraId="4CF88D74"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6. Основы специальной теории относительности.</w:t>
      </w:r>
    </w:p>
    <w:p w14:paraId="76577F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5D33F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Относительность одновременности. Замедление времени и сокращение длины. Энергия и импульс релятивистской частицы.</w:t>
      </w:r>
    </w:p>
    <w:p w14:paraId="644A18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Связь массы с энергией и импульсом релятивистской частицы. Энергия покоя.</w:t>
      </w:r>
    </w:p>
    <w:p w14:paraId="09AD5A1C"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7. Квантовая физика.</w:t>
      </w:r>
    </w:p>
    <w:p w14:paraId="5A66A07D"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Элементы квантовой оптики</w:t>
      </w:r>
    </w:p>
    <w:p w14:paraId="2E27BD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Фотоны. Формула Планка связи энергии фотона с его частотой. Энергия и импульс фотона.</w:t>
      </w:r>
    </w:p>
    <w:p w14:paraId="45A5FB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0BA6D9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Давление света. Опыты П.Н. Лебедева.</w:t>
      </w:r>
      <w:r w:rsidR="00BB2B0E" w:rsidRPr="009567A6">
        <w:rPr>
          <w:rFonts w:ascii="Times New Roman" w:hAnsi="Times New Roman" w:cs="Times New Roman"/>
          <w:sz w:val="28"/>
          <w:szCs w:val="28"/>
        </w:rPr>
        <w:t xml:space="preserve"> Химическое действие света.</w:t>
      </w:r>
    </w:p>
    <w:p w14:paraId="1AFD2C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w:t>
      </w:r>
      <w:r w:rsidRPr="009567A6">
        <w:rPr>
          <w:rFonts w:ascii="Times New Roman" w:hAnsi="Times New Roman" w:cs="Times New Roman"/>
          <w:sz w:val="28"/>
          <w:szCs w:val="28"/>
        </w:rPr>
        <w:tab/>
        <w:t>устройства</w:t>
      </w:r>
      <w:r w:rsidRPr="009567A6">
        <w:rPr>
          <w:rFonts w:ascii="Times New Roman" w:hAnsi="Times New Roman" w:cs="Times New Roman"/>
          <w:sz w:val="28"/>
          <w:szCs w:val="28"/>
        </w:rPr>
        <w:tab/>
        <w:t>и</w:t>
      </w:r>
      <w:r w:rsidRPr="009567A6">
        <w:rPr>
          <w:rFonts w:ascii="Times New Roman" w:hAnsi="Times New Roman" w:cs="Times New Roman"/>
          <w:sz w:val="28"/>
          <w:szCs w:val="28"/>
        </w:rPr>
        <w:tab/>
        <w:t>практическое</w:t>
      </w:r>
      <w:r w:rsidRPr="009567A6">
        <w:rPr>
          <w:rFonts w:ascii="Times New Roman" w:hAnsi="Times New Roman" w:cs="Times New Roman"/>
          <w:sz w:val="28"/>
          <w:szCs w:val="28"/>
        </w:rPr>
        <w:tab/>
        <w:t>п</w:t>
      </w:r>
      <w:r w:rsidR="00882485">
        <w:rPr>
          <w:rFonts w:ascii="Times New Roman" w:hAnsi="Times New Roman" w:cs="Times New Roman"/>
          <w:sz w:val="28"/>
          <w:szCs w:val="28"/>
        </w:rPr>
        <w:t xml:space="preserve">рименение: </w:t>
      </w:r>
      <w:r w:rsidRPr="009567A6">
        <w:rPr>
          <w:rFonts w:ascii="Times New Roman" w:hAnsi="Times New Roman" w:cs="Times New Roman"/>
          <w:sz w:val="28"/>
          <w:szCs w:val="28"/>
        </w:rPr>
        <w:t>фотоэлемент, фотодатчик, солнечная батарея, светодиод.</w:t>
      </w:r>
    </w:p>
    <w:p w14:paraId="7DAB18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27DD49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Фотоэффект на установке с цинковой пластиной. Исследование законов внешнего фотоэффекта.</w:t>
      </w:r>
    </w:p>
    <w:p w14:paraId="6F608D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Светодиод.</w:t>
      </w:r>
    </w:p>
    <w:p w14:paraId="660EFF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Солнечная батарея.</w:t>
      </w:r>
    </w:p>
    <w:p w14:paraId="68799ADE"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Строение атома.</w:t>
      </w:r>
    </w:p>
    <w:p w14:paraId="1C3726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0AD056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Волновые свойства частиц. Волны де Бройля. Корпускулярно-волновой дуализм.</w:t>
      </w:r>
    </w:p>
    <w:p w14:paraId="75A3CD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Спонтанное и вынужденное излучение.</w:t>
      </w:r>
    </w:p>
    <w:p w14:paraId="2819A1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спектральный анализ (спектроскоп), лазер, квантовый компьютер.</w:t>
      </w:r>
    </w:p>
    <w:p w14:paraId="7A633D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C41FD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опыта Резерфорда. Определение длины волны лазера.</w:t>
      </w:r>
    </w:p>
    <w:p w14:paraId="1ABA0C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линейчатых спектров излучения. Лазер.</w:t>
      </w:r>
    </w:p>
    <w:p w14:paraId="6E6D6E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774514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линейчатого спектра.</w:t>
      </w:r>
    </w:p>
    <w:p w14:paraId="30321D58"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Атомное ядро.</w:t>
      </w:r>
    </w:p>
    <w:p w14:paraId="0D9C94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4B039D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Открытие протона и нейтрона. Нуклонная модель ядра Гейзенб</w:t>
      </w:r>
      <w:r w:rsidR="00640547" w:rsidRPr="009567A6">
        <w:rPr>
          <w:rFonts w:ascii="Times New Roman" w:hAnsi="Times New Roman" w:cs="Times New Roman"/>
          <w:sz w:val="28"/>
          <w:szCs w:val="28"/>
        </w:rPr>
        <w:t>ерга–Иваненко.</w:t>
      </w:r>
    </w:p>
    <w:p w14:paraId="64BE65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Заряд ядра. Массовое число ядра. Изотопы.</w:t>
      </w:r>
    </w:p>
    <w:p w14:paraId="774AF6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Альфа-распад. Электронный и позитронный бета-распад. Гамма-излучение.</w:t>
      </w:r>
    </w:p>
    <w:p w14:paraId="11EF52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радиоактивного распада.</w:t>
      </w:r>
    </w:p>
    <w:p w14:paraId="2534AE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связи нуклонов в ядре. Ядерные силы. Дефект массы ядра. Ядерные реакции. Деление и синтез ядер.</w:t>
      </w:r>
    </w:p>
    <w:p w14:paraId="710EF2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14:paraId="657413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Элементарные частицы. Открытие позитрона.</w:t>
      </w:r>
    </w:p>
    <w:p w14:paraId="311467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Методы наблюдения и регистрации элементарных частиц.</w:t>
      </w:r>
    </w:p>
    <w:p w14:paraId="76D867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Фундаментальные взаимодействия. Единство физической картины мира.</w:t>
      </w:r>
    </w:p>
    <w:p w14:paraId="6701B5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w:t>
      </w:r>
      <w:r w:rsidRPr="009567A6">
        <w:rPr>
          <w:rFonts w:ascii="Times New Roman" w:hAnsi="Times New Roman" w:cs="Times New Roman"/>
          <w:sz w:val="28"/>
          <w:szCs w:val="28"/>
        </w:rPr>
        <w:tab/>
        <w:t>устрой</w:t>
      </w:r>
      <w:r w:rsidR="00882485">
        <w:rPr>
          <w:rFonts w:ascii="Times New Roman" w:hAnsi="Times New Roman" w:cs="Times New Roman"/>
          <w:sz w:val="28"/>
          <w:szCs w:val="28"/>
        </w:rPr>
        <w:t>ства</w:t>
      </w:r>
      <w:r w:rsidR="00882485">
        <w:rPr>
          <w:rFonts w:ascii="Times New Roman" w:hAnsi="Times New Roman" w:cs="Times New Roman"/>
          <w:sz w:val="28"/>
          <w:szCs w:val="28"/>
        </w:rPr>
        <w:tab/>
        <w:t>и</w:t>
      </w:r>
      <w:r w:rsidR="00882485">
        <w:rPr>
          <w:rFonts w:ascii="Times New Roman" w:hAnsi="Times New Roman" w:cs="Times New Roman"/>
          <w:sz w:val="28"/>
          <w:szCs w:val="28"/>
        </w:rPr>
        <w:tab/>
        <w:t>практическое</w:t>
      </w:r>
      <w:r w:rsidR="00882485">
        <w:rPr>
          <w:rFonts w:ascii="Times New Roman" w:hAnsi="Times New Roman" w:cs="Times New Roman"/>
          <w:sz w:val="28"/>
          <w:szCs w:val="28"/>
        </w:rPr>
        <w:tab/>
        <w:t xml:space="preserve">применение: </w:t>
      </w:r>
      <w:r w:rsidRPr="009567A6">
        <w:rPr>
          <w:rFonts w:ascii="Times New Roman" w:hAnsi="Times New Roman" w:cs="Times New Roman"/>
          <w:sz w:val="28"/>
          <w:szCs w:val="28"/>
        </w:rPr>
        <w:t>дозиметр,</w:t>
      </w:r>
      <w:r w:rsidRPr="009567A6">
        <w:rPr>
          <w:rFonts w:ascii="Times New Roman" w:hAnsi="Times New Roman" w:cs="Times New Roman"/>
          <w:sz w:val="28"/>
          <w:szCs w:val="28"/>
        </w:rPr>
        <w:tab/>
        <w:t>камера Вильсона, ядерный реактор, атомная бомба.</w:t>
      </w:r>
    </w:p>
    <w:p w14:paraId="47A44A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4DC2B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Счётчик ионизирующих частиц.</w:t>
      </w:r>
    </w:p>
    <w:p w14:paraId="0D80F5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w:t>
      </w:r>
    </w:p>
    <w:p w14:paraId="2748D2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треков частиц (по готовым фотографиям).</w:t>
      </w:r>
    </w:p>
    <w:p w14:paraId="2FBE48FD"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8. Элементы астрономии и астрофизики.</w:t>
      </w:r>
    </w:p>
    <w:p w14:paraId="3202E9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Этапы развития астрономии. Прикладное и мировоззренческое значение астрономии.</w:t>
      </w:r>
    </w:p>
    <w:p w14:paraId="34B65A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 звёздного неба. Созвездия, яркие звёзды, планеты, их видимое движение. Солнечная система.</w:t>
      </w:r>
    </w:p>
    <w:p w14:paraId="52CBEC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43ADF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Млечный Путь – наша Галактика. Положение и движение Солнца в Галактике.</w:t>
      </w:r>
    </w:p>
    <w:p w14:paraId="119394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Типы галактик. Радиогалактики и квазары. Чёрные дыры в ядрах галактик.</w:t>
      </w:r>
    </w:p>
    <w:p w14:paraId="65B610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Вселенная. Расширение  Вселенной. Закон   Хаббла. Разбегание   галактик.</w:t>
      </w:r>
    </w:p>
    <w:p w14:paraId="1491C8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Теория Большог</w:t>
      </w:r>
      <w:r w:rsidR="00876D4A" w:rsidRPr="009567A6">
        <w:rPr>
          <w:rFonts w:ascii="Times New Roman" w:hAnsi="Times New Roman" w:cs="Times New Roman"/>
          <w:sz w:val="28"/>
          <w:szCs w:val="28"/>
        </w:rPr>
        <w:t>о взрыва. Реликтовое излучение.</w:t>
      </w:r>
    </w:p>
    <w:p w14:paraId="37C91F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Масштабная структура Вселенной. Метагалактика. Нерешённые проблемы астрономии.</w:t>
      </w:r>
    </w:p>
    <w:p w14:paraId="39D79D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Ученические наблюдения</w:t>
      </w:r>
    </w:p>
    <w:p w14:paraId="1FB87C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39811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Наблюдения в телескоп Луны, планет, Млечного Пути.</w:t>
      </w:r>
    </w:p>
    <w:p w14:paraId="7BDF47FE"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Обобщающее повторение.</w:t>
      </w:r>
    </w:p>
    <w:p w14:paraId="3FD9DD59" w14:textId="77777777" w:rsidR="00876D4A"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w:t>
      </w:r>
      <w:r w:rsidR="00876D4A" w:rsidRPr="009567A6">
        <w:rPr>
          <w:rFonts w:ascii="Times New Roman" w:hAnsi="Times New Roman" w:cs="Times New Roman"/>
          <w:sz w:val="28"/>
          <w:szCs w:val="28"/>
        </w:rPr>
        <w:t>аучных представлений о природе.</w:t>
      </w:r>
    </w:p>
    <w:p w14:paraId="240D85C3"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связи.</w:t>
      </w:r>
    </w:p>
    <w:p w14:paraId="35D148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8E7AA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2A739B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02245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2DD55B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Химия: строение атомов и молекул, кристаллическая структура твёрдых тел, механизмы образования кристаллическо</w:t>
      </w:r>
      <w:r w:rsidR="00876D4A" w:rsidRPr="009567A6">
        <w:rPr>
          <w:rFonts w:ascii="Times New Roman" w:hAnsi="Times New Roman" w:cs="Times New Roman"/>
          <w:sz w:val="28"/>
          <w:szCs w:val="28"/>
        </w:rPr>
        <w:t>й решётки, спектральный анализ.</w:t>
      </w:r>
    </w:p>
    <w:p w14:paraId="6D11B7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магнитные полюса Земли, залежи магнитных руд, фотосъёмка земной поверхности, предсказание землетрясений.</w:t>
      </w:r>
    </w:p>
    <w:p w14:paraId="5BB92D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6A03E721"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физике на уровне среднего общего образования</w:t>
      </w:r>
    </w:p>
    <w:p w14:paraId="32C6CF08"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10012A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7D83804" w14:textId="77777777" w:rsidR="00D30397" w:rsidRPr="009567A6" w:rsidRDefault="00D30397" w:rsidP="00A50DAB">
      <w:pPr>
        <w:pStyle w:val="a3"/>
        <w:numPr>
          <w:ilvl w:val="0"/>
          <w:numId w:val="2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гражданского воспитания:</w:t>
      </w:r>
    </w:p>
    <w:p w14:paraId="5CE99F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098E99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w:t>
      </w:r>
      <w:r w:rsidRPr="009567A6">
        <w:rPr>
          <w:rFonts w:ascii="Times New Roman" w:hAnsi="Times New Roman" w:cs="Times New Roman"/>
          <w:sz w:val="28"/>
          <w:szCs w:val="28"/>
        </w:rPr>
        <w:tab/>
        <w:t>традиционных</w:t>
      </w:r>
      <w:r w:rsidRPr="009567A6">
        <w:rPr>
          <w:rFonts w:ascii="Times New Roman" w:hAnsi="Times New Roman" w:cs="Times New Roman"/>
          <w:sz w:val="28"/>
          <w:szCs w:val="28"/>
        </w:rPr>
        <w:tab/>
        <w:t>общечеловеческих</w:t>
      </w:r>
      <w:r w:rsidRPr="009567A6">
        <w:rPr>
          <w:rFonts w:ascii="Times New Roman" w:hAnsi="Times New Roman" w:cs="Times New Roman"/>
          <w:sz w:val="28"/>
          <w:szCs w:val="28"/>
        </w:rPr>
        <w:tab/>
        <w:t>гуманистических и демократических ценностей;</w:t>
      </w:r>
    </w:p>
    <w:p w14:paraId="3EB552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D1994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696FC6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00309075" w14:textId="77777777" w:rsidR="00D30397" w:rsidRPr="009567A6" w:rsidRDefault="00D30397" w:rsidP="00A50DAB">
      <w:pPr>
        <w:pStyle w:val="a3"/>
        <w:numPr>
          <w:ilvl w:val="0"/>
          <w:numId w:val="2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патриотического воспитания:</w:t>
      </w:r>
    </w:p>
    <w:p w14:paraId="622277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w:t>
      </w:r>
      <w:r w:rsidR="00876D4A" w:rsidRPr="009567A6">
        <w:rPr>
          <w:rFonts w:ascii="Times New Roman" w:hAnsi="Times New Roman" w:cs="Times New Roman"/>
          <w:sz w:val="28"/>
          <w:szCs w:val="28"/>
        </w:rPr>
        <w:t>атриотизма;</w:t>
      </w:r>
    </w:p>
    <w:p w14:paraId="5F58D0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 достижениям российских учёных в области физики и технике;</w:t>
      </w:r>
    </w:p>
    <w:p w14:paraId="6D4E23DA" w14:textId="77777777" w:rsidR="00D30397" w:rsidRPr="009567A6" w:rsidRDefault="00D30397" w:rsidP="00A50DAB">
      <w:pPr>
        <w:pStyle w:val="a3"/>
        <w:numPr>
          <w:ilvl w:val="0"/>
          <w:numId w:val="2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духовно-нравственного воспитания:</w:t>
      </w:r>
    </w:p>
    <w:p w14:paraId="69C25F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60E6D9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32536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15A154AF" w14:textId="77777777" w:rsidR="00D30397" w:rsidRPr="009567A6" w:rsidRDefault="00D30397" w:rsidP="00A50DAB">
      <w:pPr>
        <w:pStyle w:val="a3"/>
        <w:numPr>
          <w:ilvl w:val="0"/>
          <w:numId w:val="2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эстетического воспитания:</w:t>
      </w:r>
    </w:p>
    <w:p w14:paraId="693A8B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научного творчества, присущего физической науке;</w:t>
      </w:r>
    </w:p>
    <w:p w14:paraId="05FB0443" w14:textId="77777777" w:rsidR="00D30397" w:rsidRPr="009567A6" w:rsidRDefault="00D30397" w:rsidP="00A50DAB">
      <w:pPr>
        <w:pStyle w:val="a3"/>
        <w:numPr>
          <w:ilvl w:val="0"/>
          <w:numId w:val="2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трудового воспитания:</w:t>
      </w:r>
    </w:p>
    <w:p w14:paraId="09DF44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563EF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в области физики на протяжении всей жизни;</w:t>
      </w:r>
    </w:p>
    <w:p w14:paraId="75EC7116" w14:textId="77777777" w:rsidR="00D30397" w:rsidRPr="009567A6" w:rsidRDefault="00D30397" w:rsidP="00A50DAB">
      <w:pPr>
        <w:pStyle w:val="a3"/>
        <w:numPr>
          <w:ilvl w:val="0"/>
          <w:numId w:val="2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экологического воспитания:</w:t>
      </w:r>
    </w:p>
    <w:p w14:paraId="0ABB60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осознание глобального характера экологических проблем;</w:t>
      </w:r>
    </w:p>
    <w:p w14:paraId="516D98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748014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 на основе имеющихся знаний по физике;</w:t>
      </w:r>
    </w:p>
    <w:p w14:paraId="709F86EE" w14:textId="77777777" w:rsidR="00D30397" w:rsidRPr="009567A6" w:rsidRDefault="00D30397" w:rsidP="00A50DAB">
      <w:pPr>
        <w:pStyle w:val="a3"/>
        <w:numPr>
          <w:ilvl w:val="0"/>
          <w:numId w:val="2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ценности научного познания:</w:t>
      </w:r>
    </w:p>
    <w:p w14:paraId="330852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физической науки;</w:t>
      </w:r>
    </w:p>
    <w:p w14:paraId="61470E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в процессе изучения физики осуществлять проектную и исследовательскую деятель</w:t>
      </w:r>
      <w:r w:rsidR="00640547" w:rsidRPr="009567A6">
        <w:rPr>
          <w:rFonts w:ascii="Times New Roman" w:hAnsi="Times New Roman" w:cs="Times New Roman"/>
          <w:sz w:val="28"/>
          <w:szCs w:val="28"/>
        </w:rPr>
        <w:t>ность индивидуально и в группе.</w:t>
      </w:r>
    </w:p>
    <w:p w14:paraId="7E08F99F"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395D3F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9550E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F081F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5B3F0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7318E2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14:paraId="1CAF4905"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освоения программы среднего общего образования должны отражать:</w:t>
      </w:r>
    </w:p>
    <w:p w14:paraId="0B910795"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познавательными действиями:</w:t>
      </w:r>
    </w:p>
    <w:p w14:paraId="55DC8C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базовые логические действия:</w:t>
      </w:r>
    </w:p>
    <w:p w14:paraId="090840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1C9D966F" w14:textId="77777777" w:rsidR="00D30397" w:rsidRPr="009567A6" w:rsidRDefault="00D30397" w:rsidP="00882485">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w:t>
      </w:r>
      <w:r w:rsidR="00882485">
        <w:rPr>
          <w:rFonts w:ascii="Times New Roman" w:hAnsi="Times New Roman" w:cs="Times New Roman"/>
          <w:sz w:val="28"/>
          <w:szCs w:val="28"/>
        </w:rPr>
        <w:t xml:space="preserve">ия в рассматриваемых физических </w:t>
      </w:r>
      <w:r w:rsidRPr="009567A6">
        <w:rPr>
          <w:rFonts w:ascii="Times New Roman" w:hAnsi="Times New Roman" w:cs="Times New Roman"/>
          <w:sz w:val="28"/>
          <w:szCs w:val="28"/>
        </w:rPr>
        <w:t>явлениях;</w:t>
      </w:r>
    </w:p>
    <w:p w14:paraId="64A0D0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w:t>
      </w:r>
      <w:r w:rsidR="00882485">
        <w:rPr>
          <w:rFonts w:ascii="Times New Roman" w:hAnsi="Times New Roman" w:cs="Times New Roman"/>
          <w:sz w:val="28"/>
          <w:szCs w:val="28"/>
        </w:rPr>
        <w:tab/>
        <w:t>план</w:t>
      </w:r>
      <w:r w:rsidR="00882485">
        <w:rPr>
          <w:rFonts w:ascii="Times New Roman" w:hAnsi="Times New Roman" w:cs="Times New Roman"/>
          <w:sz w:val="28"/>
          <w:szCs w:val="28"/>
        </w:rPr>
        <w:tab/>
        <w:t>решения</w:t>
      </w:r>
      <w:r w:rsidR="00882485">
        <w:rPr>
          <w:rFonts w:ascii="Times New Roman" w:hAnsi="Times New Roman" w:cs="Times New Roman"/>
          <w:sz w:val="28"/>
          <w:szCs w:val="28"/>
        </w:rPr>
        <w:tab/>
        <w:t>проблемы</w:t>
      </w:r>
      <w:r w:rsidR="00882485">
        <w:rPr>
          <w:rFonts w:ascii="Times New Roman" w:hAnsi="Times New Roman" w:cs="Times New Roman"/>
          <w:sz w:val="28"/>
          <w:szCs w:val="28"/>
        </w:rPr>
        <w:tab/>
        <w:t>с</w:t>
      </w:r>
      <w:r w:rsidR="00882485">
        <w:rPr>
          <w:rFonts w:ascii="Times New Roman" w:hAnsi="Times New Roman" w:cs="Times New Roman"/>
          <w:sz w:val="28"/>
          <w:szCs w:val="28"/>
        </w:rPr>
        <w:tab/>
        <w:t xml:space="preserve">учётом анализа </w:t>
      </w:r>
      <w:r w:rsidRPr="009567A6">
        <w:rPr>
          <w:rFonts w:ascii="Times New Roman" w:hAnsi="Times New Roman" w:cs="Times New Roman"/>
          <w:sz w:val="28"/>
          <w:szCs w:val="28"/>
        </w:rPr>
        <w:t>имеющихся материальных и нематериальных ресурсов;</w:t>
      </w:r>
    </w:p>
    <w:p w14:paraId="086037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w:t>
      </w:r>
      <w:r w:rsidR="00640547" w:rsidRPr="009567A6">
        <w:rPr>
          <w:rFonts w:ascii="Times New Roman" w:hAnsi="Times New Roman" w:cs="Times New Roman"/>
          <w:sz w:val="28"/>
          <w:szCs w:val="28"/>
        </w:rPr>
        <w:t>риски последствий деятельности;</w:t>
      </w:r>
    </w:p>
    <w:p w14:paraId="6E3857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02717C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w:t>
      </w:r>
    </w:p>
    <w:p w14:paraId="56D052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базовые исследовательские действия:</w:t>
      </w:r>
    </w:p>
    <w:p w14:paraId="10F40A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w:t>
      </w:r>
      <w:r w:rsidRPr="009567A6">
        <w:rPr>
          <w:rFonts w:ascii="Times New Roman" w:hAnsi="Times New Roman" w:cs="Times New Roman"/>
          <w:sz w:val="28"/>
          <w:szCs w:val="28"/>
        </w:rPr>
        <w:tab/>
        <w:t>научной</w:t>
      </w:r>
      <w:r w:rsidRPr="009567A6">
        <w:rPr>
          <w:rFonts w:ascii="Times New Roman" w:hAnsi="Times New Roman" w:cs="Times New Roman"/>
          <w:sz w:val="28"/>
          <w:szCs w:val="28"/>
        </w:rPr>
        <w:tab/>
        <w:t>терми</w:t>
      </w:r>
      <w:r w:rsidR="00640547" w:rsidRPr="009567A6">
        <w:rPr>
          <w:rFonts w:ascii="Times New Roman" w:hAnsi="Times New Roman" w:cs="Times New Roman"/>
          <w:sz w:val="28"/>
          <w:szCs w:val="28"/>
        </w:rPr>
        <w:t>нолог</w:t>
      </w:r>
      <w:r w:rsidR="00882485">
        <w:rPr>
          <w:rFonts w:ascii="Times New Roman" w:hAnsi="Times New Roman" w:cs="Times New Roman"/>
          <w:sz w:val="28"/>
          <w:szCs w:val="28"/>
        </w:rPr>
        <w:t xml:space="preserve">ией, </w:t>
      </w:r>
      <w:r w:rsidR="00640547" w:rsidRPr="009567A6">
        <w:rPr>
          <w:rFonts w:ascii="Times New Roman" w:hAnsi="Times New Roman" w:cs="Times New Roman"/>
          <w:sz w:val="28"/>
          <w:szCs w:val="28"/>
        </w:rPr>
        <w:t>ключевыми</w:t>
      </w:r>
      <w:r w:rsidR="00640547" w:rsidRPr="009567A6">
        <w:rPr>
          <w:rFonts w:ascii="Times New Roman" w:hAnsi="Times New Roman" w:cs="Times New Roman"/>
          <w:sz w:val="28"/>
          <w:szCs w:val="28"/>
        </w:rPr>
        <w:tab/>
        <w:t>понятиями</w:t>
      </w:r>
      <w:r w:rsidR="00640547" w:rsidRPr="009567A6">
        <w:rPr>
          <w:rFonts w:ascii="Times New Roman" w:hAnsi="Times New Roman" w:cs="Times New Roman"/>
          <w:sz w:val="28"/>
          <w:szCs w:val="28"/>
        </w:rPr>
        <w:tab/>
        <w:t xml:space="preserve">и </w:t>
      </w:r>
      <w:r w:rsidRPr="009567A6">
        <w:rPr>
          <w:rFonts w:ascii="Times New Roman" w:hAnsi="Times New Roman" w:cs="Times New Roman"/>
          <w:sz w:val="28"/>
          <w:szCs w:val="28"/>
        </w:rPr>
        <w:t>методами физической науки;</w:t>
      </w:r>
    </w:p>
    <w:p w14:paraId="7D3B56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w:t>
      </w:r>
      <w:r w:rsidRPr="009567A6">
        <w:rPr>
          <w:rFonts w:ascii="Times New Roman" w:hAnsi="Times New Roman" w:cs="Times New Roman"/>
          <w:sz w:val="28"/>
          <w:szCs w:val="28"/>
        </w:rPr>
        <w:tab/>
        <w:t>навыками</w:t>
      </w:r>
      <w:r w:rsidRPr="009567A6">
        <w:rPr>
          <w:rFonts w:ascii="Times New Roman" w:hAnsi="Times New Roman" w:cs="Times New Roman"/>
          <w:sz w:val="28"/>
          <w:szCs w:val="28"/>
        </w:rPr>
        <w:tab/>
        <w:t>учебн</w:t>
      </w:r>
      <w:r w:rsidR="00882485">
        <w:rPr>
          <w:rFonts w:ascii="Times New Roman" w:hAnsi="Times New Roman" w:cs="Times New Roman"/>
          <w:sz w:val="28"/>
          <w:szCs w:val="28"/>
        </w:rPr>
        <w:t>о-исследовательской</w:t>
      </w:r>
      <w:r w:rsidR="00882485">
        <w:rPr>
          <w:rFonts w:ascii="Times New Roman" w:hAnsi="Times New Roman" w:cs="Times New Roman"/>
          <w:sz w:val="28"/>
          <w:szCs w:val="28"/>
        </w:rPr>
        <w:tab/>
        <w:t>и</w:t>
      </w:r>
      <w:r w:rsidR="00882485">
        <w:rPr>
          <w:rFonts w:ascii="Times New Roman" w:hAnsi="Times New Roman" w:cs="Times New Roman"/>
          <w:sz w:val="28"/>
          <w:szCs w:val="28"/>
        </w:rPr>
        <w:tab/>
        <w:t xml:space="preserve">проектной </w:t>
      </w:r>
      <w:r w:rsidRPr="009567A6">
        <w:rPr>
          <w:rFonts w:ascii="Times New Roman" w:hAnsi="Times New Roman" w:cs="Times New Roman"/>
          <w:sz w:val="28"/>
          <w:szCs w:val="28"/>
        </w:rPr>
        <w:t>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w:t>
      </w:r>
      <w:r w:rsidR="00640547" w:rsidRPr="009567A6">
        <w:rPr>
          <w:rFonts w:ascii="Times New Roman" w:hAnsi="Times New Roman" w:cs="Times New Roman"/>
          <w:sz w:val="28"/>
          <w:szCs w:val="28"/>
        </w:rPr>
        <w:t>етодов познания; владеть</w:t>
      </w:r>
      <w:r w:rsidR="00640547" w:rsidRPr="009567A6">
        <w:rPr>
          <w:rFonts w:ascii="Times New Roman" w:hAnsi="Times New Roman" w:cs="Times New Roman"/>
          <w:sz w:val="28"/>
          <w:szCs w:val="28"/>
        </w:rPr>
        <w:tab/>
        <w:t xml:space="preserve">видами </w:t>
      </w:r>
      <w:r w:rsidRPr="009567A6">
        <w:rPr>
          <w:rFonts w:ascii="Times New Roman" w:hAnsi="Times New Roman" w:cs="Times New Roman"/>
          <w:sz w:val="28"/>
          <w:szCs w:val="28"/>
        </w:rPr>
        <w:t>деятельнос</w:t>
      </w:r>
      <w:r w:rsidR="00882485">
        <w:rPr>
          <w:rFonts w:ascii="Times New Roman" w:hAnsi="Times New Roman" w:cs="Times New Roman"/>
          <w:sz w:val="28"/>
          <w:szCs w:val="28"/>
        </w:rPr>
        <w:t>ти по получению</w:t>
      </w:r>
      <w:r w:rsidR="00882485">
        <w:rPr>
          <w:rFonts w:ascii="Times New Roman" w:hAnsi="Times New Roman" w:cs="Times New Roman"/>
          <w:sz w:val="28"/>
          <w:szCs w:val="28"/>
        </w:rPr>
        <w:tab/>
        <w:t xml:space="preserve">нового </w:t>
      </w:r>
      <w:r w:rsidR="00640547" w:rsidRPr="009567A6">
        <w:rPr>
          <w:rFonts w:ascii="Times New Roman" w:hAnsi="Times New Roman" w:cs="Times New Roman"/>
          <w:sz w:val="28"/>
          <w:szCs w:val="28"/>
        </w:rPr>
        <w:t xml:space="preserve">знания, </w:t>
      </w:r>
      <w:r w:rsidRPr="009567A6">
        <w:rPr>
          <w:rFonts w:ascii="Times New Roman" w:hAnsi="Times New Roman" w:cs="Times New Roman"/>
          <w:sz w:val="28"/>
          <w:szCs w:val="28"/>
        </w:rPr>
        <w:t>его интерпретации, преобразованию и применению в различных учебных ситуациях, в том числе при создании учебных проектов в области физики;</w:t>
      </w:r>
    </w:p>
    <w:p w14:paraId="687FDC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C2FD6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2472F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ставить и формулировать собственные задачи в образовательной деятельности, в том числе при изучении физики;</w:t>
      </w:r>
    </w:p>
    <w:p w14:paraId="1FE5C0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w:t>
      </w:r>
    </w:p>
    <w:p w14:paraId="4C2224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по физике в практическую область жизнедеятельности;</w:t>
      </w:r>
    </w:p>
    <w:p w14:paraId="54D4C8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213DA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работа с информацией:</w:t>
      </w:r>
    </w:p>
    <w:p w14:paraId="4EC2AA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w:t>
      </w:r>
      <w:r w:rsidR="00640547" w:rsidRPr="009567A6">
        <w:rPr>
          <w:rFonts w:ascii="Times New Roman" w:hAnsi="Times New Roman" w:cs="Times New Roman"/>
          <w:sz w:val="28"/>
          <w:szCs w:val="28"/>
        </w:rPr>
        <w:t>ных видов и форм представления;</w:t>
      </w:r>
    </w:p>
    <w:p w14:paraId="1D124E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информации;</w:t>
      </w:r>
    </w:p>
    <w:p w14:paraId="624A44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36EB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13F02EB2"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коммуникативными действиями:</w:t>
      </w:r>
    </w:p>
    <w:p w14:paraId="003C29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общение:</w:t>
      </w:r>
    </w:p>
    <w:p w14:paraId="1F0A13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общение на уроках физики и во вне­урочной деятельности; распознавать предпосылки конфликтных ситуаций и смягчать конфликты;</w:t>
      </w:r>
    </w:p>
    <w:p w14:paraId="60A067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04A20C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совместная деятельность:</w:t>
      </w:r>
    </w:p>
    <w:p w14:paraId="57CA23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w:t>
      </w:r>
    </w:p>
    <w:p w14:paraId="00C937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 возможностей каждого члена коллектива;</w:t>
      </w:r>
    </w:p>
    <w:p w14:paraId="425EC0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8018D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7E9F16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383AE7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6DC87C2"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регулятивными действиями:</w:t>
      </w:r>
    </w:p>
    <w:p w14:paraId="1550EB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00640547" w:rsidRPr="009567A6">
        <w:rPr>
          <w:rFonts w:ascii="Times New Roman" w:hAnsi="Times New Roman" w:cs="Times New Roman"/>
          <w:sz w:val="28"/>
          <w:szCs w:val="28"/>
        </w:rPr>
        <w:t>)</w:t>
      </w:r>
      <w:r w:rsidR="00640547" w:rsidRPr="009567A6">
        <w:rPr>
          <w:rFonts w:ascii="Times New Roman" w:hAnsi="Times New Roman" w:cs="Times New Roman"/>
          <w:sz w:val="28"/>
          <w:szCs w:val="28"/>
        </w:rPr>
        <w:tab/>
        <w:t>самоорганизация:</w:t>
      </w:r>
    </w:p>
    <w:p w14:paraId="5C74E3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0B573F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2D2069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4F6F17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73E06A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 аргументировать его, брать на себя ответственность за решение;</w:t>
      </w:r>
    </w:p>
    <w:p w14:paraId="035B27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5B081C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14:paraId="61464F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самоконтроль:</w:t>
      </w:r>
    </w:p>
    <w:p w14:paraId="615CFA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w:t>
      </w:r>
      <w:r w:rsidRPr="009567A6">
        <w:rPr>
          <w:rFonts w:ascii="Times New Roman" w:hAnsi="Times New Roman" w:cs="Times New Roman"/>
          <w:sz w:val="28"/>
          <w:szCs w:val="28"/>
        </w:rPr>
        <w:tab/>
        <w:t>оценку</w:t>
      </w:r>
      <w:r w:rsidRPr="009567A6">
        <w:rPr>
          <w:rFonts w:ascii="Times New Roman" w:hAnsi="Times New Roman" w:cs="Times New Roman"/>
          <w:sz w:val="28"/>
          <w:szCs w:val="28"/>
        </w:rPr>
        <w:tab/>
        <w:t>новым</w:t>
      </w:r>
      <w:r w:rsidRPr="009567A6">
        <w:rPr>
          <w:rFonts w:ascii="Times New Roman" w:hAnsi="Times New Roman" w:cs="Times New Roman"/>
          <w:sz w:val="28"/>
          <w:szCs w:val="28"/>
        </w:rPr>
        <w:tab/>
      </w:r>
      <w:r w:rsidR="00640547" w:rsidRPr="009567A6">
        <w:rPr>
          <w:rFonts w:ascii="Times New Roman" w:hAnsi="Times New Roman" w:cs="Times New Roman"/>
          <w:sz w:val="28"/>
          <w:szCs w:val="28"/>
        </w:rPr>
        <w:t>ситуациям,</w:t>
      </w:r>
      <w:r w:rsidR="00640547" w:rsidRPr="009567A6">
        <w:rPr>
          <w:rFonts w:ascii="Times New Roman" w:hAnsi="Times New Roman" w:cs="Times New Roman"/>
          <w:sz w:val="28"/>
          <w:szCs w:val="28"/>
        </w:rPr>
        <w:tab/>
        <w:t>вносить</w:t>
      </w:r>
      <w:r w:rsidR="00640547" w:rsidRPr="009567A6">
        <w:rPr>
          <w:rFonts w:ascii="Times New Roman" w:hAnsi="Times New Roman" w:cs="Times New Roman"/>
          <w:sz w:val="28"/>
          <w:szCs w:val="28"/>
        </w:rPr>
        <w:tab/>
        <w:t>коррективы</w:t>
      </w:r>
      <w:r w:rsidR="00640547" w:rsidRPr="009567A6">
        <w:rPr>
          <w:rFonts w:ascii="Times New Roman" w:hAnsi="Times New Roman" w:cs="Times New Roman"/>
          <w:sz w:val="28"/>
          <w:szCs w:val="28"/>
        </w:rPr>
        <w:tab/>
        <w:t xml:space="preserve">в </w:t>
      </w:r>
      <w:r w:rsidRPr="009567A6">
        <w:rPr>
          <w:rFonts w:ascii="Times New Roman" w:hAnsi="Times New Roman" w:cs="Times New Roman"/>
          <w:sz w:val="28"/>
          <w:szCs w:val="28"/>
        </w:rPr>
        <w:t>деятельность, оценивать соответствие результатов целям;</w:t>
      </w:r>
    </w:p>
    <w:p w14:paraId="47026C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42FAAB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w:t>
      </w:r>
      <w:r w:rsidRPr="009567A6">
        <w:rPr>
          <w:rFonts w:ascii="Times New Roman" w:hAnsi="Times New Roman" w:cs="Times New Roman"/>
          <w:sz w:val="28"/>
          <w:szCs w:val="28"/>
        </w:rPr>
        <w:tab/>
        <w:t>приёмы</w:t>
      </w:r>
      <w:r w:rsidR="00640547" w:rsidRPr="009567A6">
        <w:rPr>
          <w:rFonts w:ascii="Times New Roman" w:hAnsi="Times New Roman" w:cs="Times New Roman"/>
          <w:sz w:val="28"/>
          <w:szCs w:val="28"/>
        </w:rPr>
        <w:tab/>
        <w:t>рефлексии</w:t>
      </w:r>
      <w:r w:rsidR="00640547" w:rsidRPr="009567A6">
        <w:rPr>
          <w:rFonts w:ascii="Times New Roman" w:hAnsi="Times New Roman" w:cs="Times New Roman"/>
          <w:sz w:val="28"/>
          <w:szCs w:val="28"/>
        </w:rPr>
        <w:tab/>
        <w:t>для</w:t>
      </w:r>
      <w:r w:rsidR="00640547" w:rsidRPr="009567A6">
        <w:rPr>
          <w:rFonts w:ascii="Times New Roman" w:hAnsi="Times New Roman" w:cs="Times New Roman"/>
          <w:sz w:val="28"/>
          <w:szCs w:val="28"/>
        </w:rPr>
        <w:tab/>
        <w:t>оценки</w:t>
      </w:r>
      <w:r w:rsidR="00640547" w:rsidRPr="009567A6">
        <w:rPr>
          <w:rFonts w:ascii="Times New Roman" w:hAnsi="Times New Roman" w:cs="Times New Roman"/>
          <w:sz w:val="28"/>
          <w:szCs w:val="28"/>
        </w:rPr>
        <w:tab/>
        <w:t xml:space="preserve">ситуации, </w:t>
      </w:r>
      <w:r w:rsidRPr="009567A6">
        <w:rPr>
          <w:rFonts w:ascii="Times New Roman" w:hAnsi="Times New Roman" w:cs="Times New Roman"/>
          <w:sz w:val="28"/>
          <w:szCs w:val="28"/>
        </w:rPr>
        <w:t>выбора</w:t>
      </w:r>
      <w:r w:rsidRPr="009567A6">
        <w:rPr>
          <w:rFonts w:ascii="Times New Roman" w:hAnsi="Times New Roman" w:cs="Times New Roman"/>
          <w:sz w:val="28"/>
          <w:szCs w:val="28"/>
        </w:rPr>
        <w:tab/>
        <w:t>верного решения;</w:t>
      </w:r>
    </w:p>
    <w:p w14:paraId="2592C1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0A039D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принятие себя и других:</w:t>
      </w:r>
    </w:p>
    <w:p w14:paraId="47AC08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себя, понимая свои недостатки и достоинства;</w:t>
      </w:r>
    </w:p>
    <w:p w14:paraId="2DDF88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признавать своё право и право других на ошибки.</w:t>
      </w:r>
    </w:p>
    <w:p w14:paraId="7377E788"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физике. В процессе изучения курса курса физики базового уровня в 10 классе ученик научится:</w:t>
      </w:r>
    </w:p>
    <w:p w14:paraId="59FA4D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w:t>
      </w:r>
      <w:r w:rsidR="00640547" w:rsidRPr="009567A6">
        <w:rPr>
          <w:rFonts w:ascii="Times New Roman" w:hAnsi="Times New Roman" w:cs="Times New Roman"/>
          <w:sz w:val="28"/>
          <w:szCs w:val="28"/>
        </w:rPr>
        <w:t>рактической деятельности людей;</w:t>
      </w:r>
    </w:p>
    <w:p w14:paraId="72820C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22A89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34F167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2C17B5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w:t>
      </w:r>
      <w:r w:rsidRPr="009567A6">
        <w:rPr>
          <w:rFonts w:ascii="Times New Roman" w:hAnsi="Times New Roman" w:cs="Times New Roman"/>
          <w:sz w:val="28"/>
          <w:szCs w:val="28"/>
        </w:rPr>
        <w:lastRenderedPageBreak/>
        <w:t>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249808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w:t>
      </w:r>
      <w:r w:rsidR="00640547" w:rsidRPr="009567A6">
        <w:rPr>
          <w:rFonts w:ascii="Times New Roman" w:hAnsi="Times New Roman" w:cs="Times New Roman"/>
          <w:sz w:val="28"/>
          <w:szCs w:val="28"/>
        </w:rPr>
        <w:t xml:space="preserve"> смысл используемых величин, их </w:t>
      </w:r>
      <w:r w:rsidRPr="009567A6">
        <w:rPr>
          <w:rFonts w:ascii="Times New Roman" w:hAnsi="Times New Roman" w:cs="Times New Roman"/>
          <w:sz w:val="28"/>
          <w:szCs w:val="28"/>
        </w:rPr>
        <w:t>обозначения и единицы; указывать формулы, связывающие данную физическую величину с другими величинами;</w:t>
      </w:r>
    </w:p>
    <w:p w14:paraId="778A80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77DCB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4FFCFF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7D077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37E85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7D215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r w:rsidRPr="009567A6">
        <w:rPr>
          <w:rFonts w:ascii="Times New Roman" w:hAnsi="Times New Roman" w:cs="Times New Roman"/>
          <w:sz w:val="28"/>
          <w:szCs w:val="28"/>
        </w:rPr>
        <w:lastRenderedPageBreak/>
        <w:t>деятельности с использованием измерительных устройств и лабораторного оборудования;</w:t>
      </w:r>
    </w:p>
    <w:p w14:paraId="1182F9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w:t>
      </w:r>
      <w:r w:rsidR="00640547" w:rsidRPr="009567A6">
        <w:rPr>
          <w:rFonts w:ascii="Times New Roman" w:hAnsi="Times New Roman" w:cs="Times New Roman"/>
          <w:sz w:val="28"/>
          <w:szCs w:val="28"/>
        </w:rPr>
        <w:t xml:space="preserve">величины и формулы, необходимые </w:t>
      </w:r>
      <w:r w:rsidRPr="009567A6">
        <w:rPr>
          <w:rFonts w:ascii="Times New Roman" w:hAnsi="Times New Roman" w:cs="Times New Roman"/>
          <w:sz w:val="28"/>
          <w:szCs w:val="28"/>
        </w:rPr>
        <w:t>для её решения, проводить расчёты и оценивать реальность полученного значения физической величины;</w:t>
      </w:r>
    </w:p>
    <w:p w14:paraId="68B025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8A620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8312D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01AEE5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DB985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14E1AF5"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физике. В процессе изучения курса курса физики базового уровня в 11 классе ученик научится:</w:t>
      </w:r>
    </w:p>
    <w:p w14:paraId="6C6CF6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2B3B7F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24916A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распознавать физические явления (про</w:t>
      </w:r>
      <w:r w:rsidR="00640547" w:rsidRPr="009567A6">
        <w:rPr>
          <w:rFonts w:ascii="Times New Roman" w:hAnsi="Times New Roman" w:cs="Times New Roman"/>
          <w:sz w:val="28"/>
          <w:szCs w:val="28"/>
        </w:rPr>
        <w:t xml:space="preserve">цессы) и объяснять их на основе </w:t>
      </w:r>
      <w:r w:rsidRPr="009567A6">
        <w:rPr>
          <w:rFonts w:ascii="Times New Roman" w:hAnsi="Times New Roman" w:cs="Times New Roman"/>
          <w:sz w:val="28"/>
          <w:szCs w:val="28"/>
        </w:rPr>
        <w:t>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79B168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5FB64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3843FA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w:t>
      </w:r>
      <w:r w:rsidR="00640547" w:rsidRPr="009567A6">
        <w:rPr>
          <w:rFonts w:ascii="Times New Roman" w:hAnsi="Times New Roman" w:cs="Times New Roman"/>
          <w:sz w:val="28"/>
          <w:szCs w:val="28"/>
        </w:rPr>
        <w:t xml:space="preserve">я фотоэффекта, закон сохранения </w:t>
      </w:r>
      <w:r w:rsidRPr="009567A6">
        <w:rPr>
          <w:rFonts w:ascii="Times New Roman" w:hAnsi="Times New Roman" w:cs="Times New Roman"/>
          <w:sz w:val="28"/>
          <w:szCs w:val="28"/>
        </w:rPr>
        <w:t>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22F944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определять направление вектора индукции магнитного поля проводника с током, силы Ампера и силы Лоренца;</w:t>
      </w:r>
    </w:p>
    <w:p w14:paraId="4FCA39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и описывать изображение, создаваемое плоским зеркалом, тонкой линзой;</w:t>
      </w:r>
    </w:p>
    <w:p w14:paraId="1C0A67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6422B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38786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15005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5F552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1F735D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качественные задачи: выстраивать логически непротиворечивую цепочку рассуждений с опорой на изученные законы, закон</w:t>
      </w:r>
      <w:r w:rsidR="00640547" w:rsidRPr="009567A6">
        <w:rPr>
          <w:rFonts w:ascii="Times New Roman" w:hAnsi="Times New Roman" w:cs="Times New Roman"/>
          <w:sz w:val="28"/>
          <w:szCs w:val="28"/>
        </w:rPr>
        <w:t>омерности и физические явления;</w:t>
      </w:r>
    </w:p>
    <w:p w14:paraId="27D6A6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0B4F2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68CD4E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73825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0113A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1FF63321" w14:textId="7837D9B6" w:rsidR="00D30397" w:rsidRPr="00C25DA4" w:rsidRDefault="00C25DA4" w:rsidP="00A50DAB">
      <w:pPr>
        <w:pStyle w:val="a3"/>
        <w:numPr>
          <w:ilvl w:val="0"/>
          <w:numId w:val="20"/>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C25DA4">
        <w:rPr>
          <w:rFonts w:ascii="Times New Roman" w:hAnsi="Times New Roman" w:cs="Times New Roman"/>
          <w:b/>
          <w:bCs/>
          <w:sz w:val="28"/>
          <w:szCs w:val="28"/>
        </w:rPr>
        <w:t xml:space="preserve"> рабочая программа по учебному предмету «Физика» (углублённый уровень).</w:t>
      </w:r>
    </w:p>
    <w:p w14:paraId="43143156" w14:textId="20E9B81C" w:rsidR="00487EBC" w:rsidRPr="009567A6" w:rsidRDefault="00C25DA4" w:rsidP="00A50DAB">
      <w:pPr>
        <w:pStyle w:val="a3"/>
        <w:numPr>
          <w:ilvl w:val="1"/>
          <w:numId w:val="20"/>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8B57A7E" w14:textId="77777777" w:rsidR="00487EBC"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65293433" w14:textId="77777777" w:rsidR="00487EBC"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w:t>
      </w:r>
      <w:r w:rsidR="00487EBC" w:rsidRPr="009567A6">
        <w:rPr>
          <w:rFonts w:ascii="Times New Roman" w:hAnsi="Times New Roman" w:cs="Times New Roman"/>
          <w:sz w:val="28"/>
          <w:szCs w:val="28"/>
        </w:rPr>
        <w:t xml:space="preserve"> </w:t>
      </w:r>
      <w:r w:rsidRPr="009567A6">
        <w:rPr>
          <w:rFonts w:ascii="Times New Roman" w:hAnsi="Times New Roman" w:cs="Times New Roman"/>
          <w:sz w:val="28"/>
          <w:szCs w:val="28"/>
        </w:rPr>
        <w:t>общего образования.</w:t>
      </w:r>
    </w:p>
    <w:p w14:paraId="78C46F40" w14:textId="77777777" w:rsidR="00487EBC"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2ECEB94"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76165405"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w:t>
      </w:r>
      <w:r w:rsidR="00487EBC" w:rsidRPr="009567A6">
        <w:rPr>
          <w:rFonts w:ascii="Times New Roman" w:hAnsi="Times New Roman" w:cs="Times New Roman"/>
          <w:sz w:val="28"/>
          <w:szCs w:val="28"/>
        </w:rPr>
        <w:t xml:space="preserve"> </w:t>
      </w:r>
      <w:r w:rsidRPr="009567A6">
        <w:rPr>
          <w:rFonts w:ascii="Times New Roman" w:hAnsi="Times New Roman" w:cs="Times New Roman"/>
          <w:sz w:val="28"/>
          <w:szCs w:val="28"/>
        </w:rPr>
        <w:t>«Физика» в образовательных организациях Российской Федерации, реализующих основные общеобразовательные программы.</w:t>
      </w:r>
    </w:p>
    <w:p w14:paraId="51A23A0D"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w:t>
      </w:r>
      <w:r w:rsidRPr="009567A6">
        <w:rPr>
          <w:rFonts w:ascii="Times New Roman" w:hAnsi="Times New Roman" w:cs="Times New Roman"/>
          <w:sz w:val="28"/>
          <w:szCs w:val="28"/>
        </w:rPr>
        <w:lastRenderedPageBreak/>
        <w:t>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14:paraId="5799F6D6"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14:paraId="489F6215"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w:t>
      </w:r>
      <w:r w:rsidR="00487EBC" w:rsidRPr="009567A6">
        <w:rPr>
          <w:rFonts w:ascii="Times New Roman" w:hAnsi="Times New Roman" w:cs="Times New Roman"/>
          <w:sz w:val="28"/>
          <w:szCs w:val="28"/>
        </w:rPr>
        <w:t xml:space="preserve"> </w:t>
      </w:r>
      <w:r w:rsidRPr="009567A6">
        <w:rPr>
          <w:rFonts w:ascii="Times New Roman" w:hAnsi="Times New Roman" w:cs="Times New Roman"/>
          <w:sz w:val="28"/>
          <w:szCs w:val="28"/>
        </w:rPr>
        <w:t>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2582A083"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физике включает:</w:t>
      </w:r>
    </w:p>
    <w:p w14:paraId="1F54961C" w14:textId="77777777" w:rsidR="00487EBC"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курса физики на углублённом уровне, в том числе предметны</w:t>
      </w:r>
      <w:r w:rsidR="00487EBC" w:rsidRPr="009567A6">
        <w:rPr>
          <w:rFonts w:ascii="Times New Roman" w:hAnsi="Times New Roman" w:cs="Times New Roman"/>
          <w:sz w:val="28"/>
          <w:szCs w:val="28"/>
        </w:rPr>
        <w:t xml:space="preserve">е результаты по годам обучения; </w:t>
      </w:r>
    </w:p>
    <w:p w14:paraId="0B0F85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учебного предмета «Физика» по годам обучения.</w:t>
      </w:r>
    </w:p>
    <w:p w14:paraId="6D8D6E00"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14:paraId="65C1F65A"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14:paraId="5D14BA61"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7F3EF35A"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основу курса физики средней школы положен ряд идей, которые можно рассматривать как принципы его построения.</w:t>
      </w:r>
    </w:p>
    <w:p w14:paraId="2D0AB4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0ECB3A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Идея генерализации. В соответствии с ней </w:t>
      </w:r>
      <w:r w:rsidR="00487EBC" w:rsidRPr="009567A6">
        <w:rPr>
          <w:rFonts w:ascii="Times New Roman" w:hAnsi="Times New Roman" w:cs="Times New Roman"/>
          <w:sz w:val="28"/>
          <w:szCs w:val="28"/>
        </w:rPr>
        <w:t xml:space="preserve">материал курса физики объединён </w:t>
      </w:r>
      <w:r w:rsidRPr="009567A6">
        <w:rPr>
          <w:rFonts w:ascii="Times New Roman" w:hAnsi="Times New Roman" w:cs="Times New Roman"/>
          <w:sz w:val="28"/>
          <w:szCs w:val="28"/>
        </w:rPr>
        <w:t>вокруг физических теорий. Ведущим в курсе является формирование представлений о структурных уровнях материи, веществе и поле.</w:t>
      </w:r>
    </w:p>
    <w:p w14:paraId="258350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9A880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1053D5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7B40CB03"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14:paraId="7FB92DB8"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w:t>
      </w:r>
      <w:r w:rsidRPr="009567A6">
        <w:rPr>
          <w:rFonts w:ascii="Times New Roman" w:hAnsi="Times New Roman" w:cs="Times New Roman"/>
          <w:sz w:val="28"/>
          <w:szCs w:val="28"/>
        </w:rPr>
        <w:lastRenderedPageBreak/>
        <w:t>тематики для этих видов ученических практических работ осуществляется участниками</w:t>
      </w:r>
      <w:r w:rsidR="00487EBC" w:rsidRPr="009567A6">
        <w:rPr>
          <w:rFonts w:ascii="Times New Roman" w:hAnsi="Times New Roman" w:cs="Times New Roman"/>
          <w:sz w:val="28"/>
          <w:szCs w:val="28"/>
        </w:rPr>
        <w:t xml:space="preserve"> </w:t>
      </w:r>
      <w:r w:rsidRPr="009567A6">
        <w:rPr>
          <w:rFonts w:ascii="Times New Roman" w:hAnsi="Times New Roman" w:cs="Times New Roman"/>
          <w:sz w:val="28"/>
          <w:szCs w:val="28"/>
        </w:rPr>
        <w:t>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7E1BE0F4"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0E91ED40"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требованиями Федерального государственного образовательного стандарта среднего общего образования к материально- 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0F47666D"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41312396"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152F0FFB"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Основными целями изучения физики в общем образовании являются: формирование интереса и стремления обучающихся к научному изучению</w:t>
      </w:r>
      <w:r w:rsidR="00487EBC" w:rsidRPr="009567A6">
        <w:rPr>
          <w:rFonts w:ascii="Times New Roman" w:hAnsi="Times New Roman" w:cs="Times New Roman"/>
          <w:sz w:val="28"/>
          <w:szCs w:val="28"/>
        </w:rPr>
        <w:t xml:space="preserve"> </w:t>
      </w:r>
      <w:r w:rsidRPr="009567A6">
        <w:rPr>
          <w:rFonts w:ascii="Times New Roman" w:hAnsi="Times New Roman" w:cs="Times New Roman"/>
          <w:sz w:val="28"/>
          <w:szCs w:val="28"/>
        </w:rPr>
        <w:t>природы, развитие их интеллектуальных и творческих способностей;</w:t>
      </w:r>
    </w:p>
    <w:p w14:paraId="4984C5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14:paraId="059AD8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формирование научного мировоззрения как результата изучения основ строения материи и фундаментальных законов физики;</w:t>
      </w:r>
    </w:p>
    <w:p w14:paraId="207D48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умений объяснять явления с использованием физических знаний и научных доказательств;</w:t>
      </w:r>
    </w:p>
    <w:p w14:paraId="015FEA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14:paraId="57C612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14:paraId="64CFBD1F"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109743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5F510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758923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29341D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4F4D5E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w:t>
      </w:r>
      <w:r w:rsidR="00487EBC" w:rsidRPr="009567A6">
        <w:rPr>
          <w:rFonts w:ascii="Times New Roman" w:hAnsi="Times New Roman" w:cs="Times New Roman"/>
          <w:sz w:val="28"/>
          <w:szCs w:val="28"/>
        </w:rPr>
        <w:t>ерности полученного результата;</w:t>
      </w:r>
    </w:p>
    <w:p w14:paraId="663943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условий для развития умений проектно-исследовательской, творческой деятельности;</w:t>
      </w:r>
    </w:p>
    <w:p w14:paraId="3DDB4A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интереса к сферам профессиональной деятельности, связанной с физикой.</w:t>
      </w:r>
    </w:p>
    <w:p w14:paraId="20C1A9DC" w14:textId="77777777" w:rsidR="00487EBC"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w:t>
      </w:r>
      <w:r w:rsidRPr="009567A6">
        <w:rPr>
          <w:rFonts w:ascii="Times New Roman" w:hAnsi="Times New Roman" w:cs="Times New Roman"/>
          <w:sz w:val="28"/>
          <w:szCs w:val="28"/>
        </w:rPr>
        <w:lastRenderedPageBreak/>
        <w:t>планирующими      продолжение      образования по специальностям физико-технического профиля.</w:t>
      </w:r>
    </w:p>
    <w:p w14:paraId="409E13FF"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0B71E486"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2B5895B7" w14:textId="77777777" w:rsidR="00D30397" w:rsidRPr="009567A6" w:rsidRDefault="00D30397" w:rsidP="00A50DAB">
      <w:pPr>
        <w:pStyle w:val="a3"/>
        <w:numPr>
          <w:ilvl w:val="1"/>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00744754"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1. Научный метод познания природы.</w:t>
      </w:r>
    </w:p>
    <w:p w14:paraId="07E11D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Физика – фундаментальная наука о природе. Научный метод познания и методы исследования физических явлений.</w:t>
      </w:r>
    </w:p>
    <w:p w14:paraId="623C96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w:t>
      </w:r>
      <w:r w:rsidR="00FC21A0">
        <w:rPr>
          <w:rFonts w:ascii="Times New Roman" w:hAnsi="Times New Roman" w:cs="Times New Roman"/>
          <w:sz w:val="28"/>
          <w:szCs w:val="28"/>
        </w:rPr>
        <w:t>нт</w:t>
      </w:r>
      <w:r w:rsidR="00FC21A0">
        <w:rPr>
          <w:rFonts w:ascii="Times New Roman" w:hAnsi="Times New Roman" w:cs="Times New Roman"/>
          <w:sz w:val="28"/>
          <w:szCs w:val="28"/>
        </w:rPr>
        <w:tab/>
        <w:t>и</w:t>
      </w:r>
      <w:r w:rsidR="00FC21A0">
        <w:rPr>
          <w:rFonts w:ascii="Times New Roman" w:hAnsi="Times New Roman" w:cs="Times New Roman"/>
          <w:sz w:val="28"/>
          <w:szCs w:val="28"/>
        </w:rPr>
        <w:tab/>
        <w:t>теория</w:t>
      </w:r>
      <w:r w:rsidR="00FC21A0">
        <w:rPr>
          <w:rFonts w:ascii="Times New Roman" w:hAnsi="Times New Roman" w:cs="Times New Roman"/>
          <w:sz w:val="28"/>
          <w:szCs w:val="28"/>
        </w:rPr>
        <w:tab/>
        <w:t>в</w:t>
      </w:r>
      <w:r w:rsidR="00FC21A0">
        <w:rPr>
          <w:rFonts w:ascii="Times New Roman" w:hAnsi="Times New Roman" w:cs="Times New Roman"/>
          <w:sz w:val="28"/>
          <w:szCs w:val="28"/>
        </w:rPr>
        <w:tab/>
        <w:t>процессе</w:t>
      </w:r>
      <w:r w:rsidR="00FC21A0">
        <w:rPr>
          <w:rFonts w:ascii="Times New Roman" w:hAnsi="Times New Roman" w:cs="Times New Roman"/>
          <w:sz w:val="28"/>
          <w:szCs w:val="28"/>
        </w:rPr>
        <w:tab/>
        <w:t xml:space="preserve">познания </w:t>
      </w:r>
      <w:r w:rsidRPr="009567A6">
        <w:rPr>
          <w:rFonts w:ascii="Times New Roman" w:hAnsi="Times New Roman" w:cs="Times New Roman"/>
          <w:sz w:val="28"/>
          <w:szCs w:val="28"/>
        </w:rPr>
        <w:t>природы.</w:t>
      </w:r>
      <w:r w:rsidRPr="009567A6">
        <w:rPr>
          <w:rFonts w:ascii="Times New Roman" w:hAnsi="Times New Roman" w:cs="Times New Roman"/>
          <w:sz w:val="28"/>
          <w:szCs w:val="28"/>
        </w:rPr>
        <w:tab/>
        <w:t>Наблюдение и эксперимент в физике.</w:t>
      </w:r>
    </w:p>
    <w:p w14:paraId="497795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w:t>
      </w:r>
      <w:r w:rsidRPr="009567A6">
        <w:rPr>
          <w:rFonts w:ascii="Times New Roman" w:hAnsi="Times New Roman" w:cs="Times New Roman"/>
          <w:sz w:val="28"/>
          <w:szCs w:val="28"/>
        </w:rPr>
        <w:tab/>
        <w:t>измерения</w:t>
      </w:r>
      <w:r w:rsidRPr="009567A6">
        <w:rPr>
          <w:rFonts w:ascii="Times New Roman" w:hAnsi="Times New Roman" w:cs="Times New Roman"/>
          <w:sz w:val="28"/>
          <w:szCs w:val="28"/>
        </w:rPr>
        <w:tab/>
        <w:t>физических</w:t>
      </w:r>
      <w:r w:rsidR="00FC21A0">
        <w:rPr>
          <w:rFonts w:ascii="Times New Roman" w:hAnsi="Times New Roman" w:cs="Times New Roman"/>
          <w:sz w:val="28"/>
          <w:szCs w:val="28"/>
        </w:rPr>
        <w:t xml:space="preserve"> </w:t>
      </w:r>
      <w:r w:rsidRPr="009567A6">
        <w:rPr>
          <w:rFonts w:ascii="Times New Roman" w:hAnsi="Times New Roman" w:cs="Times New Roman"/>
          <w:sz w:val="28"/>
          <w:szCs w:val="28"/>
        </w:rPr>
        <w:tab/>
        <w:t>величи</w:t>
      </w:r>
      <w:r w:rsidR="00FC21A0">
        <w:rPr>
          <w:rFonts w:ascii="Times New Roman" w:hAnsi="Times New Roman" w:cs="Times New Roman"/>
          <w:sz w:val="28"/>
          <w:szCs w:val="28"/>
        </w:rPr>
        <w:t>н (аналоговые</w:t>
      </w:r>
      <w:r w:rsidR="00FC21A0">
        <w:rPr>
          <w:rFonts w:ascii="Times New Roman" w:hAnsi="Times New Roman" w:cs="Times New Roman"/>
          <w:sz w:val="28"/>
          <w:szCs w:val="28"/>
        </w:rPr>
        <w:tab/>
        <w:t xml:space="preserve">и </w:t>
      </w:r>
      <w:r w:rsidRPr="009567A6">
        <w:rPr>
          <w:rFonts w:ascii="Times New Roman" w:hAnsi="Times New Roman" w:cs="Times New Roman"/>
          <w:sz w:val="28"/>
          <w:szCs w:val="28"/>
        </w:rPr>
        <w:t>цифровые измерительные приборы, компьютерные датчиковые системы).</w:t>
      </w:r>
    </w:p>
    <w:p w14:paraId="0BA0A845" w14:textId="77777777" w:rsidR="00D30397" w:rsidRPr="009567A6" w:rsidRDefault="00D30397" w:rsidP="00FC21A0">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Погрешности измерений физических величин (абсолютная </w:t>
      </w:r>
      <w:r w:rsidR="00487EBC" w:rsidRPr="009567A6">
        <w:rPr>
          <w:rFonts w:ascii="Times New Roman" w:hAnsi="Times New Roman" w:cs="Times New Roman"/>
          <w:sz w:val="28"/>
          <w:szCs w:val="28"/>
        </w:rPr>
        <w:t xml:space="preserve">и относительная). Моделирование </w:t>
      </w:r>
      <w:r w:rsidR="00FC21A0">
        <w:rPr>
          <w:rFonts w:ascii="Times New Roman" w:hAnsi="Times New Roman" w:cs="Times New Roman"/>
          <w:sz w:val="28"/>
          <w:szCs w:val="28"/>
        </w:rPr>
        <w:t>физических</w:t>
      </w:r>
      <w:r w:rsidR="00FC21A0">
        <w:rPr>
          <w:rFonts w:ascii="Times New Roman" w:hAnsi="Times New Roman" w:cs="Times New Roman"/>
          <w:sz w:val="28"/>
          <w:szCs w:val="28"/>
        </w:rPr>
        <w:tab/>
        <w:t>явлений</w:t>
      </w:r>
      <w:r w:rsidR="00FC21A0">
        <w:rPr>
          <w:rFonts w:ascii="Times New Roman" w:hAnsi="Times New Roman" w:cs="Times New Roman"/>
          <w:sz w:val="28"/>
          <w:szCs w:val="28"/>
        </w:rPr>
        <w:tab/>
        <w:t>и</w:t>
      </w:r>
      <w:r w:rsidR="00FC21A0">
        <w:rPr>
          <w:rFonts w:ascii="Times New Roman" w:hAnsi="Times New Roman" w:cs="Times New Roman"/>
          <w:sz w:val="28"/>
          <w:szCs w:val="28"/>
        </w:rPr>
        <w:tab/>
        <w:t>процессов (материальная</w:t>
      </w:r>
      <w:r w:rsidR="00FC21A0">
        <w:rPr>
          <w:rFonts w:ascii="Times New Roman" w:hAnsi="Times New Roman" w:cs="Times New Roman"/>
          <w:sz w:val="28"/>
          <w:szCs w:val="28"/>
        </w:rPr>
        <w:tab/>
        <w:t xml:space="preserve">точка, </w:t>
      </w:r>
      <w:r w:rsidRPr="009567A6">
        <w:rPr>
          <w:rFonts w:ascii="Times New Roman" w:hAnsi="Times New Roman" w:cs="Times New Roman"/>
          <w:sz w:val="28"/>
          <w:szCs w:val="28"/>
        </w:rPr>
        <w:t>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2D6429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и место физики в формировании современной научной картины мира, в п</w:t>
      </w:r>
      <w:r w:rsidR="00487EBC" w:rsidRPr="009567A6">
        <w:rPr>
          <w:rFonts w:ascii="Times New Roman" w:hAnsi="Times New Roman" w:cs="Times New Roman"/>
          <w:sz w:val="28"/>
          <w:szCs w:val="28"/>
        </w:rPr>
        <w:t>рактической деятельности людей.</w:t>
      </w:r>
    </w:p>
    <w:p w14:paraId="768689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Ученический эксперимент, </w:t>
      </w:r>
      <w:r w:rsidR="00487EBC" w:rsidRPr="009567A6">
        <w:rPr>
          <w:rFonts w:ascii="Times New Roman" w:hAnsi="Times New Roman" w:cs="Times New Roman"/>
          <w:sz w:val="28"/>
          <w:szCs w:val="28"/>
        </w:rPr>
        <w:t>лабораторные работы, практикум</w:t>
      </w:r>
      <w:r w:rsidRPr="009567A6">
        <w:rPr>
          <w:rFonts w:ascii="Times New Roman" w:hAnsi="Times New Roman" w:cs="Times New Roman"/>
          <w:sz w:val="28"/>
          <w:szCs w:val="28"/>
        </w:rPr>
        <w:t>.</w:t>
      </w:r>
    </w:p>
    <w:p w14:paraId="2250D2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силы тока и напряжения в цепи постоянного тока при помощи аналоговых и цифровых измерительных приборов.</w:t>
      </w:r>
    </w:p>
    <w:p w14:paraId="119D2D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Знакомство</w:t>
      </w:r>
      <w:r w:rsidRPr="009567A6">
        <w:rPr>
          <w:rFonts w:ascii="Times New Roman" w:hAnsi="Times New Roman" w:cs="Times New Roman"/>
          <w:sz w:val="28"/>
          <w:szCs w:val="28"/>
        </w:rPr>
        <w:tab/>
        <w:t>с</w:t>
      </w:r>
      <w:r w:rsidRPr="009567A6">
        <w:rPr>
          <w:rFonts w:ascii="Times New Roman" w:hAnsi="Times New Roman" w:cs="Times New Roman"/>
          <w:sz w:val="28"/>
          <w:szCs w:val="28"/>
        </w:rPr>
        <w:tab/>
        <w:t>цифровой</w:t>
      </w:r>
      <w:r w:rsidRPr="009567A6">
        <w:rPr>
          <w:rFonts w:ascii="Times New Roman" w:hAnsi="Times New Roman" w:cs="Times New Roman"/>
          <w:sz w:val="28"/>
          <w:szCs w:val="28"/>
        </w:rPr>
        <w:tab/>
      </w:r>
      <w:r w:rsidR="00FC21A0">
        <w:rPr>
          <w:rFonts w:ascii="Times New Roman" w:hAnsi="Times New Roman" w:cs="Times New Roman"/>
          <w:sz w:val="28"/>
          <w:szCs w:val="28"/>
        </w:rPr>
        <w:t>лабораторией</w:t>
      </w:r>
      <w:r w:rsidR="00FC21A0">
        <w:rPr>
          <w:rFonts w:ascii="Times New Roman" w:hAnsi="Times New Roman" w:cs="Times New Roman"/>
          <w:sz w:val="28"/>
          <w:szCs w:val="28"/>
        </w:rPr>
        <w:tab/>
        <w:t>по</w:t>
      </w:r>
      <w:r w:rsidR="00FC21A0">
        <w:rPr>
          <w:rFonts w:ascii="Times New Roman" w:hAnsi="Times New Roman" w:cs="Times New Roman"/>
          <w:sz w:val="28"/>
          <w:szCs w:val="28"/>
        </w:rPr>
        <w:tab/>
        <w:t xml:space="preserve">физике. </w:t>
      </w:r>
      <w:r w:rsidR="00487EBC" w:rsidRPr="009567A6">
        <w:rPr>
          <w:rFonts w:ascii="Times New Roman" w:hAnsi="Times New Roman" w:cs="Times New Roman"/>
          <w:sz w:val="28"/>
          <w:szCs w:val="28"/>
        </w:rPr>
        <w:t xml:space="preserve">Примеры </w:t>
      </w:r>
      <w:r w:rsidRPr="009567A6">
        <w:rPr>
          <w:rFonts w:ascii="Times New Roman" w:hAnsi="Times New Roman" w:cs="Times New Roman"/>
          <w:sz w:val="28"/>
          <w:szCs w:val="28"/>
        </w:rPr>
        <w:t>измерения физических величин при помощи компьютерных датчиков.</w:t>
      </w:r>
    </w:p>
    <w:p w14:paraId="55DCA1BF"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2. Механика.</w:t>
      </w:r>
    </w:p>
    <w:p w14:paraId="0C360584"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Кинематика.</w:t>
      </w:r>
    </w:p>
    <w:p w14:paraId="0F7E46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Механическое движение. Относительность механического движения. Система отсчёта.</w:t>
      </w:r>
    </w:p>
    <w:p w14:paraId="7A5E14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Прямая и обратная задачи механики.</w:t>
      </w:r>
    </w:p>
    <w:p w14:paraId="063644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Радиус-вектор материальной точки, его проекции на оси системы координат.</w:t>
      </w:r>
    </w:p>
    <w:p w14:paraId="6ADF49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Траектория.</w:t>
      </w:r>
    </w:p>
    <w:p w14:paraId="130CD1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6DD253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38DCD2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0A7981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w:t>
      </w:r>
      <w:r w:rsidR="00487EBC" w:rsidRPr="009567A6">
        <w:rPr>
          <w:rFonts w:ascii="Times New Roman" w:hAnsi="Times New Roman" w:cs="Times New Roman"/>
          <w:sz w:val="28"/>
          <w:szCs w:val="28"/>
        </w:rPr>
        <w:t xml:space="preserve"> точки.</w:t>
      </w:r>
    </w:p>
    <w:p w14:paraId="726D5020" w14:textId="77777777" w:rsidR="00D30397" w:rsidRPr="009567A6" w:rsidRDefault="00487EBC" w:rsidP="001A65A3">
      <w:pPr>
        <w:ind w:firstLine="567"/>
        <w:jc w:val="both"/>
        <w:rPr>
          <w:rFonts w:ascii="Times New Roman" w:hAnsi="Times New Roman" w:cs="Times New Roman"/>
          <w:i/>
          <w:sz w:val="28"/>
          <w:szCs w:val="28"/>
        </w:rPr>
      </w:pPr>
      <w:r w:rsidRPr="009567A6">
        <w:rPr>
          <w:rFonts w:ascii="Times New Roman" w:hAnsi="Times New Roman" w:cs="Times New Roman"/>
          <w:i/>
          <w:sz w:val="28"/>
          <w:szCs w:val="28"/>
        </w:rPr>
        <w:t>(</w:t>
      </w:r>
      <w:r w:rsidR="00D30397" w:rsidRPr="009567A6">
        <w:rPr>
          <w:rFonts w:ascii="Times New Roman" w:hAnsi="Times New Roman" w:cs="Times New Roman"/>
          <w:i/>
          <w:sz w:val="28"/>
          <w:szCs w:val="28"/>
        </w:rPr>
        <w:t>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обучающихся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r w:rsidRPr="009567A6">
        <w:rPr>
          <w:rFonts w:ascii="Times New Roman" w:hAnsi="Times New Roman" w:cs="Times New Roman"/>
          <w:i/>
          <w:sz w:val="28"/>
          <w:szCs w:val="28"/>
        </w:rPr>
        <w:t>)</w:t>
      </w:r>
      <w:r w:rsidR="00D30397" w:rsidRPr="009567A6">
        <w:rPr>
          <w:rFonts w:ascii="Times New Roman" w:hAnsi="Times New Roman" w:cs="Times New Roman"/>
          <w:i/>
          <w:sz w:val="28"/>
          <w:szCs w:val="28"/>
        </w:rPr>
        <w:t>.</w:t>
      </w:r>
    </w:p>
    <w:p w14:paraId="66A7C6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4D730A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1703D78" w14:textId="77777777" w:rsidR="00D30397" w:rsidRPr="009567A6" w:rsidRDefault="00FC21A0"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Модель </w:t>
      </w:r>
      <w:r w:rsidR="00D30397" w:rsidRPr="009567A6">
        <w:rPr>
          <w:rFonts w:ascii="Times New Roman" w:hAnsi="Times New Roman" w:cs="Times New Roman"/>
          <w:sz w:val="28"/>
          <w:szCs w:val="28"/>
        </w:rPr>
        <w:t>системы</w:t>
      </w:r>
      <w:r>
        <w:rPr>
          <w:rFonts w:ascii="Times New Roman" w:hAnsi="Times New Roman" w:cs="Times New Roman"/>
          <w:sz w:val="28"/>
          <w:szCs w:val="28"/>
        </w:rPr>
        <w:t xml:space="preserve"> </w:t>
      </w:r>
      <w:r w:rsidR="00D30397" w:rsidRPr="009567A6">
        <w:rPr>
          <w:rFonts w:ascii="Times New Roman" w:hAnsi="Times New Roman" w:cs="Times New Roman"/>
          <w:sz w:val="28"/>
          <w:szCs w:val="28"/>
        </w:rPr>
        <w:t>отсч</w:t>
      </w:r>
      <w:r>
        <w:rPr>
          <w:rFonts w:ascii="Times New Roman" w:hAnsi="Times New Roman" w:cs="Times New Roman"/>
          <w:sz w:val="28"/>
          <w:szCs w:val="28"/>
        </w:rPr>
        <w:t>ёта,</w:t>
      </w:r>
      <w:r>
        <w:rPr>
          <w:rFonts w:ascii="Times New Roman" w:hAnsi="Times New Roman" w:cs="Times New Roman"/>
          <w:sz w:val="28"/>
          <w:szCs w:val="28"/>
        </w:rPr>
        <w:tab/>
        <w:t>иллюстрация</w:t>
      </w:r>
      <w:r>
        <w:rPr>
          <w:rFonts w:ascii="Times New Roman" w:hAnsi="Times New Roman" w:cs="Times New Roman"/>
          <w:sz w:val="28"/>
          <w:szCs w:val="28"/>
        </w:rPr>
        <w:tab/>
        <w:t xml:space="preserve">кинематических </w:t>
      </w:r>
      <w:r w:rsidR="00D30397" w:rsidRPr="009567A6">
        <w:rPr>
          <w:rFonts w:ascii="Times New Roman" w:hAnsi="Times New Roman" w:cs="Times New Roman"/>
          <w:sz w:val="28"/>
          <w:szCs w:val="28"/>
        </w:rPr>
        <w:t>характеристик движения.</w:t>
      </w:r>
    </w:p>
    <w:p w14:paraId="59F2F6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исследования движений.</w:t>
      </w:r>
    </w:p>
    <w:p w14:paraId="58ECC7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Иллюстрация предельного перехода и измерение мгновенной скорости. Преобразование движений с использованием механизмов.</w:t>
      </w:r>
    </w:p>
    <w:p w14:paraId="0EAC40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Падение тел в воздухе и в разреженном пространстве.</w:t>
      </w:r>
    </w:p>
    <w:p w14:paraId="012F56AF" w14:textId="77777777" w:rsidR="00D30397" w:rsidRPr="009567A6" w:rsidRDefault="00FC21A0" w:rsidP="001A65A3">
      <w:pPr>
        <w:ind w:firstLine="567"/>
        <w:jc w:val="both"/>
        <w:rPr>
          <w:rFonts w:ascii="Times New Roman" w:hAnsi="Times New Roman" w:cs="Times New Roman"/>
          <w:sz w:val="28"/>
          <w:szCs w:val="28"/>
        </w:rPr>
      </w:pPr>
      <w:r>
        <w:rPr>
          <w:rFonts w:ascii="Times New Roman" w:hAnsi="Times New Roman" w:cs="Times New Roman"/>
          <w:sz w:val="28"/>
          <w:szCs w:val="28"/>
        </w:rPr>
        <w:t>Наблюдение</w:t>
      </w:r>
      <w:r>
        <w:rPr>
          <w:rFonts w:ascii="Times New Roman" w:hAnsi="Times New Roman" w:cs="Times New Roman"/>
          <w:sz w:val="28"/>
          <w:szCs w:val="28"/>
        </w:rPr>
        <w:tab/>
        <w:t>движения</w:t>
      </w:r>
      <w:r>
        <w:rPr>
          <w:rFonts w:ascii="Times New Roman" w:hAnsi="Times New Roman" w:cs="Times New Roman"/>
          <w:sz w:val="28"/>
          <w:szCs w:val="28"/>
        </w:rPr>
        <w:tab/>
        <w:t xml:space="preserve">тела, брошенного </w:t>
      </w:r>
      <w:r>
        <w:rPr>
          <w:rFonts w:ascii="Times New Roman" w:hAnsi="Times New Roman" w:cs="Times New Roman"/>
          <w:sz w:val="28"/>
          <w:szCs w:val="28"/>
        </w:rPr>
        <w:tab/>
        <w:t>под</w:t>
      </w:r>
      <w:r>
        <w:rPr>
          <w:rFonts w:ascii="Times New Roman" w:hAnsi="Times New Roman" w:cs="Times New Roman"/>
          <w:sz w:val="28"/>
          <w:szCs w:val="28"/>
        </w:rPr>
        <w:tab/>
        <w:t>углом</w:t>
      </w:r>
      <w:r>
        <w:rPr>
          <w:rFonts w:ascii="Times New Roman" w:hAnsi="Times New Roman" w:cs="Times New Roman"/>
          <w:sz w:val="28"/>
          <w:szCs w:val="28"/>
        </w:rPr>
        <w:tab/>
        <w:t xml:space="preserve">к </w:t>
      </w:r>
      <w:r w:rsidR="00D30397" w:rsidRPr="009567A6">
        <w:rPr>
          <w:rFonts w:ascii="Times New Roman" w:hAnsi="Times New Roman" w:cs="Times New Roman"/>
          <w:sz w:val="28"/>
          <w:szCs w:val="28"/>
        </w:rPr>
        <w:t>горизонту и горизонтально.</w:t>
      </w:r>
    </w:p>
    <w:p w14:paraId="101D31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Направление скорости при движении по окружности. Преобразование угловой скорости в редукторе.</w:t>
      </w:r>
    </w:p>
    <w:p w14:paraId="4B11D7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Сравнение путей, траекторий, скоростей движения одного и того же тела в разных системах отсчёта.</w:t>
      </w:r>
    </w:p>
    <w:p w14:paraId="06850C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393E49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неравномерного движения с целью определения мгновенной скорости.</w:t>
      </w:r>
    </w:p>
    <w:p w14:paraId="259E03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ускорения   при   прямолинейном   равноускоренном   движении по наклонной плоскости.</w:t>
      </w:r>
    </w:p>
    <w:p w14:paraId="39F5B3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пути от времени при равноускоренном движении.</w:t>
      </w:r>
    </w:p>
    <w:p w14:paraId="21F425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ускорения свободного падения (рекомендовано использование цифровой лаборатории).</w:t>
      </w:r>
    </w:p>
    <w:p w14:paraId="2E6167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14:paraId="69C1BE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движения тела по окружности с постоянной по модулю скоростью.</w:t>
      </w:r>
    </w:p>
    <w:p w14:paraId="48A91D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периода   обращения    конического</w:t>
      </w:r>
      <w:r w:rsidR="00487EBC" w:rsidRPr="009567A6">
        <w:rPr>
          <w:rFonts w:ascii="Times New Roman" w:hAnsi="Times New Roman" w:cs="Times New Roman"/>
          <w:sz w:val="28"/>
          <w:szCs w:val="28"/>
        </w:rPr>
        <w:t xml:space="preserve">    маятника от его параметров.</w:t>
      </w:r>
    </w:p>
    <w:p w14:paraId="1ADEE72A"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Динамика.</w:t>
      </w:r>
    </w:p>
    <w:p w14:paraId="7456FA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7CCE6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14:paraId="1AAF47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всемирного тяготения. Эквивалентность гравитационной и инертной массы.</w:t>
      </w:r>
    </w:p>
    <w:p w14:paraId="5152C8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FF41B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Сила упругости. Закон Гука. Вес тела. Вес тела, движущегося с ускорением.</w:t>
      </w:r>
    </w:p>
    <w:p w14:paraId="02D47A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2C6F55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Давление. Гидростатическое давление. Сила Архимеда.</w:t>
      </w:r>
    </w:p>
    <w:p w14:paraId="4620E8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подшипники, движение искусственных спутников.</w:t>
      </w:r>
    </w:p>
    <w:p w14:paraId="778D9C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EABBF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движения тел в инерциальных и неинерциальных системах отсчёта.</w:t>
      </w:r>
    </w:p>
    <w:p w14:paraId="6DE855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 относительности.</w:t>
      </w:r>
    </w:p>
    <w:p w14:paraId="05291D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Качение двух цилиндров или шаров разной массы с одинаковым ускорением относительно неинерциальной системы отсчёта.</w:t>
      </w:r>
    </w:p>
    <w:p w14:paraId="15535F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Сравнение равнодействующей приложенных к телу сил с произведением массы тела на его ускорение в инерциальной системе отсчёта.</w:t>
      </w:r>
    </w:p>
    <w:p w14:paraId="3A8120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Равенство сил, возникающих в результате взаимодействия тел. Измерение масс по взаимодействию.</w:t>
      </w:r>
    </w:p>
    <w:p w14:paraId="06DA259C" w14:textId="77777777" w:rsidR="00D30397" w:rsidRPr="009567A6" w:rsidRDefault="00487EB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Невесомость.</w:t>
      </w:r>
    </w:p>
    <w:p w14:paraId="79E173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Вес тела при ускоренном подъёме и падении. Центробежные механизмы.</w:t>
      </w:r>
    </w:p>
    <w:p w14:paraId="591A52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Сравнение сил трения покоя, качения и скольжения.</w:t>
      </w:r>
    </w:p>
    <w:p w14:paraId="61E9F1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66E1C5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w:t>
      </w:r>
      <w:r w:rsidRPr="009567A6">
        <w:rPr>
          <w:rFonts w:ascii="Times New Roman" w:hAnsi="Times New Roman" w:cs="Times New Roman"/>
          <w:sz w:val="28"/>
          <w:szCs w:val="28"/>
        </w:rPr>
        <w:tab/>
        <w:t>равнодейс</w:t>
      </w:r>
      <w:r w:rsidR="00FC21A0">
        <w:rPr>
          <w:rFonts w:ascii="Times New Roman" w:hAnsi="Times New Roman" w:cs="Times New Roman"/>
          <w:sz w:val="28"/>
          <w:szCs w:val="28"/>
        </w:rPr>
        <w:t>твующей</w:t>
      </w:r>
      <w:r w:rsidR="00FC21A0">
        <w:rPr>
          <w:rFonts w:ascii="Times New Roman" w:hAnsi="Times New Roman" w:cs="Times New Roman"/>
          <w:sz w:val="28"/>
          <w:szCs w:val="28"/>
        </w:rPr>
        <w:tab/>
        <w:t>сил</w:t>
      </w:r>
      <w:r w:rsidR="00FC21A0">
        <w:rPr>
          <w:rFonts w:ascii="Times New Roman" w:hAnsi="Times New Roman" w:cs="Times New Roman"/>
          <w:sz w:val="28"/>
          <w:szCs w:val="28"/>
        </w:rPr>
        <w:tab/>
        <w:t>при</w:t>
      </w:r>
      <w:r w:rsidR="00FC21A0">
        <w:rPr>
          <w:rFonts w:ascii="Times New Roman" w:hAnsi="Times New Roman" w:cs="Times New Roman"/>
          <w:sz w:val="28"/>
          <w:szCs w:val="28"/>
        </w:rPr>
        <w:tab/>
        <w:t>движении</w:t>
      </w:r>
      <w:r w:rsidR="00FC21A0">
        <w:rPr>
          <w:rFonts w:ascii="Times New Roman" w:hAnsi="Times New Roman" w:cs="Times New Roman"/>
          <w:sz w:val="28"/>
          <w:szCs w:val="28"/>
        </w:rPr>
        <w:tab/>
        <w:t xml:space="preserve">бруска </w:t>
      </w:r>
      <w:r w:rsidRPr="009567A6">
        <w:rPr>
          <w:rFonts w:ascii="Times New Roman" w:hAnsi="Times New Roman" w:cs="Times New Roman"/>
          <w:sz w:val="28"/>
          <w:szCs w:val="28"/>
        </w:rPr>
        <w:t>по</w:t>
      </w:r>
      <w:r w:rsidRPr="009567A6">
        <w:rPr>
          <w:rFonts w:ascii="Times New Roman" w:hAnsi="Times New Roman" w:cs="Times New Roman"/>
          <w:sz w:val="28"/>
          <w:szCs w:val="28"/>
        </w:rPr>
        <w:tab/>
        <w:t>наклонной плоскости.</w:t>
      </w:r>
    </w:p>
    <w:p w14:paraId="7E6502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Проверка гипотезы о независимости времени движения бруска по наклонной плоскости на заданное расстояние от его массы.</w:t>
      </w:r>
    </w:p>
    <w:p w14:paraId="042D06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w:t>
      </w:r>
      <w:r w:rsidRPr="009567A6">
        <w:rPr>
          <w:rFonts w:ascii="Times New Roman" w:hAnsi="Times New Roman" w:cs="Times New Roman"/>
          <w:sz w:val="28"/>
          <w:szCs w:val="28"/>
        </w:rPr>
        <w:tab/>
        <w:t>зависимос</w:t>
      </w:r>
      <w:r w:rsidR="00FC21A0">
        <w:rPr>
          <w:rFonts w:ascii="Times New Roman" w:hAnsi="Times New Roman" w:cs="Times New Roman"/>
          <w:sz w:val="28"/>
          <w:szCs w:val="28"/>
        </w:rPr>
        <w:t>ти</w:t>
      </w:r>
      <w:r w:rsidR="00FC21A0">
        <w:rPr>
          <w:rFonts w:ascii="Times New Roman" w:hAnsi="Times New Roman" w:cs="Times New Roman"/>
          <w:sz w:val="28"/>
          <w:szCs w:val="28"/>
        </w:rPr>
        <w:tab/>
        <w:t>сил</w:t>
      </w:r>
      <w:r w:rsidR="00FC21A0">
        <w:rPr>
          <w:rFonts w:ascii="Times New Roman" w:hAnsi="Times New Roman" w:cs="Times New Roman"/>
          <w:sz w:val="28"/>
          <w:szCs w:val="28"/>
        </w:rPr>
        <w:tab/>
        <w:t>упругости,</w:t>
      </w:r>
      <w:r w:rsidR="00FC21A0">
        <w:rPr>
          <w:rFonts w:ascii="Times New Roman" w:hAnsi="Times New Roman" w:cs="Times New Roman"/>
          <w:sz w:val="28"/>
          <w:szCs w:val="28"/>
        </w:rPr>
        <w:tab/>
        <w:t>возникающих</w:t>
      </w:r>
      <w:r w:rsidR="00FC21A0">
        <w:rPr>
          <w:rFonts w:ascii="Times New Roman" w:hAnsi="Times New Roman" w:cs="Times New Roman"/>
          <w:sz w:val="28"/>
          <w:szCs w:val="28"/>
        </w:rPr>
        <w:tab/>
        <w:t xml:space="preserve">в </w:t>
      </w:r>
      <w:r w:rsidRPr="009567A6">
        <w:rPr>
          <w:rFonts w:ascii="Times New Roman" w:hAnsi="Times New Roman" w:cs="Times New Roman"/>
          <w:sz w:val="28"/>
          <w:szCs w:val="28"/>
        </w:rPr>
        <w:t>пружине и резиновом образце, от их деформации.</w:t>
      </w:r>
    </w:p>
    <w:p w14:paraId="4E5A5C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Изучение движения системы тел, связанных </w:t>
      </w:r>
      <w:r w:rsidR="00487EBC" w:rsidRPr="009567A6">
        <w:rPr>
          <w:rFonts w:ascii="Times New Roman" w:hAnsi="Times New Roman" w:cs="Times New Roman"/>
          <w:sz w:val="28"/>
          <w:szCs w:val="28"/>
        </w:rPr>
        <w:t xml:space="preserve">нитью, перекинутой через лёгкий </w:t>
      </w:r>
      <w:r w:rsidRPr="009567A6">
        <w:rPr>
          <w:rFonts w:ascii="Times New Roman" w:hAnsi="Times New Roman" w:cs="Times New Roman"/>
          <w:sz w:val="28"/>
          <w:szCs w:val="28"/>
        </w:rPr>
        <w:t>блок.</w:t>
      </w:r>
    </w:p>
    <w:p w14:paraId="7B89597F" w14:textId="77777777" w:rsidR="00D30397" w:rsidRPr="009567A6" w:rsidRDefault="00D30397" w:rsidP="00FC21A0">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w:t>
      </w:r>
      <w:r w:rsidRPr="009567A6">
        <w:rPr>
          <w:rFonts w:ascii="Times New Roman" w:hAnsi="Times New Roman" w:cs="Times New Roman"/>
          <w:sz w:val="28"/>
          <w:szCs w:val="28"/>
        </w:rPr>
        <w:tab/>
        <w:t>коэффицие</w:t>
      </w:r>
      <w:r w:rsidR="00FC21A0">
        <w:rPr>
          <w:rFonts w:ascii="Times New Roman" w:hAnsi="Times New Roman" w:cs="Times New Roman"/>
          <w:sz w:val="28"/>
          <w:szCs w:val="28"/>
        </w:rPr>
        <w:t>нта</w:t>
      </w:r>
      <w:r w:rsidR="00FC21A0">
        <w:rPr>
          <w:rFonts w:ascii="Times New Roman" w:hAnsi="Times New Roman" w:cs="Times New Roman"/>
          <w:sz w:val="28"/>
          <w:szCs w:val="28"/>
        </w:rPr>
        <w:tab/>
        <w:t>трения</w:t>
      </w:r>
      <w:r w:rsidR="00FC21A0">
        <w:rPr>
          <w:rFonts w:ascii="Times New Roman" w:hAnsi="Times New Roman" w:cs="Times New Roman"/>
          <w:sz w:val="28"/>
          <w:szCs w:val="28"/>
        </w:rPr>
        <w:tab/>
        <w:t>по</w:t>
      </w:r>
      <w:r w:rsidR="00FC21A0">
        <w:rPr>
          <w:rFonts w:ascii="Times New Roman" w:hAnsi="Times New Roman" w:cs="Times New Roman"/>
          <w:sz w:val="28"/>
          <w:szCs w:val="28"/>
        </w:rPr>
        <w:tab/>
        <w:t>величине</w:t>
      </w:r>
      <w:r w:rsidR="00FC21A0">
        <w:rPr>
          <w:rFonts w:ascii="Times New Roman" w:hAnsi="Times New Roman" w:cs="Times New Roman"/>
          <w:sz w:val="28"/>
          <w:szCs w:val="28"/>
        </w:rPr>
        <w:tab/>
        <w:t xml:space="preserve">углового коэффициента </w:t>
      </w:r>
      <w:r w:rsidRPr="009567A6">
        <w:rPr>
          <w:rFonts w:ascii="Times New Roman" w:hAnsi="Times New Roman" w:cs="Times New Roman"/>
          <w:sz w:val="28"/>
          <w:szCs w:val="28"/>
        </w:rPr>
        <w:t>зависимости Fтр(N).</w:t>
      </w:r>
    </w:p>
    <w:p w14:paraId="5F3B5E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Исследование движения бруска по наклонной плоскости с переменным коэффициентом трения.</w:t>
      </w:r>
    </w:p>
    <w:p w14:paraId="03B7E1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движения груза на валу с трением.</w:t>
      </w:r>
    </w:p>
    <w:p w14:paraId="40530AA6"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Статика твёрдого тела.</w:t>
      </w:r>
    </w:p>
    <w:p w14:paraId="4CCC54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5D856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Условия равновесия твёрдого тела.</w:t>
      </w:r>
    </w:p>
    <w:p w14:paraId="6769D9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Устойчивое, неустойчивое, безразличное равновесие.</w:t>
      </w:r>
    </w:p>
    <w:p w14:paraId="62D79C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w:t>
      </w:r>
      <w:r w:rsidRPr="009567A6">
        <w:rPr>
          <w:rFonts w:ascii="Times New Roman" w:hAnsi="Times New Roman" w:cs="Times New Roman"/>
          <w:sz w:val="28"/>
          <w:szCs w:val="28"/>
        </w:rPr>
        <w:tab/>
        <w:t>устройства</w:t>
      </w:r>
      <w:r w:rsidRPr="009567A6">
        <w:rPr>
          <w:rFonts w:ascii="Times New Roman" w:hAnsi="Times New Roman" w:cs="Times New Roman"/>
          <w:sz w:val="28"/>
          <w:szCs w:val="28"/>
        </w:rPr>
        <w:tab/>
        <w:t>и</w:t>
      </w:r>
      <w:r w:rsidRPr="009567A6">
        <w:rPr>
          <w:rFonts w:ascii="Times New Roman" w:hAnsi="Times New Roman" w:cs="Times New Roman"/>
          <w:sz w:val="28"/>
          <w:szCs w:val="28"/>
        </w:rPr>
        <w:tab/>
        <w:t>технологические</w:t>
      </w:r>
      <w:r w:rsidRPr="009567A6">
        <w:rPr>
          <w:rFonts w:ascii="Times New Roman" w:hAnsi="Times New Roman" w:cs="Times New Roman"/>
          <w:sz w:val="28"/>
          <w:szCs w:val="28"/>
        </w:rPr>
        <w:tab/>
        <w:t>процессы:</w:t>
      </w:r>
      <w:r w:rsidRPr="009567A6">
        <w:rPr>
          <w:rFonts w:ascii="Times New Roman" w:hAnsi="Times New Roman" w:cs="Times New Roman"/>
          <w:sz w:val="28"/>
          <w:szCs w:val="28"/>
        </w:rPr>
        <w:tab/>
        <w:t>кронштейн, строительный кран, решётчатые конструкции.</w:t>
      </w:r>
    </w:p>
    <w:p w14:paraId="048A4B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 Условия равновесия. Виды равновесия.</w:t>
      </w:r>
    </w:p>
    <w:p w14:paraId="486C4C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7DC408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условий равновесия твёрдо</w:t>
      </w:r>
      <w:r w:rsidR="00487EBC" w:rsidRPr="009567A6">
        <w:rPr>
          <w:rFonts w:ascii="Times New Roman" w:hAnsi="Times New Roman" w:cs="Times New Roman"/>
          <w:sz w:val="28"/>
          <w:szCs w:val="28"/>
        </w:rPr>
        <w:t>го тела, имеющего ось вращения.</w:t>
      </w:r>
    </w:p>
    <w:p w14:paraId="64839B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Конструирование кронштейнов и расчёт сил упругости.</w:t>
      </w:r>
    </w:p>
    <w:p w14:paraId="27E32B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устойчивости твёрдого тела, имеющего площадь опоры.</w:t>
      </w:r>
    </w:p>
    <w:p w14:paraId="51186B33" w14:textId="77777777" w:rsidR="00D30397" w:rsidRPr="009567A6" w:rsidRDefault="00D30397" w:rsidP="00A50DAB">
      <w:pPr>
        <w:pStyle w:val="a3"/>
        <w:numPr>
          <w:ilvl w:val="3"/>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4. Законы сохранения в механике.</w:t>
      </w:r>
    </w:p>
    <w:p w14:paraId="30D570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Импульс материальной точки, системы материальных точек. Центр масс системы материальных точек. Теорема о движении центра масс.</w:t>
      </w:r>
    </w:p>
    <w:p w14:paraId="0745CF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Импульс силы и изменение импульса тела. Закон сохранения импульса.</w:t>
      </w:r>
    </w:p>
    <w:p w14:paraId="1C4851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Реактивное движение.</w:t>
      </w:r>
    </w:p>
    <w:p w14:paraId="1D7B11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Момент импульса материальной точки. Представление о сохранении момента импульса в центральных полях.</w:t>
      </w:r>
    </w:p>
    <w:p w14:paraId="156C0A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 силы на малом и на конечном перемещении. Графическое представление работы силы.</w:t>
      </w:r>
    </w:p>
    <w:p w14:paraId="6CCECF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Мощность силы.</w:t>
      </w:r>
    </w:p>
    <w:p w14:paraId="54F22D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Кинетическая энергия материальной точки. Теорема об изменении кинетической энергии материальной точки.</w:t>
      </w:r>
    </w:p>
    <w:p w14:paraId="69CE6A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w:t>
      </w:r>
      <w:r w:rsidRPr="009567A6">
        <w:rPr>
          <w:rFonts w:ascii="Times New Roman" w:hAnsi="Times New Roman" w:cs="Times New Roman"/>
          <w:sz w:val="28"/>
          <w:szCs w:val="28"/>
        </w:rPr>
        <w:lastRenderedPageBreak/>
        <w:t>энергия    тела в гравитационном поле однородного шара (внутри и вне шара). Вторая космическая скорость. Третья космическая скорость.</w:t>
      </w:r>
    </w:p>
    <w:p w14:paraId="2EDEAD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Связь работы непотенциальных сил с изменением механической энергии системы тел. Закон сохранения механической энергии.</w:t>
      </w:r>
    </w:p>
    <w:p w14:paraId="2FA206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Упругие и неупругие столкновения.</w:t>
      </w:r>
    </w:p>
    <w:p w14:paraId="75D570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Уравнение Бернулли для идеальной жидкости как следствие закона сохранения механической энергии.</w:t>
      </w:r>
    </w:p>
    <w:p w14:paraId="183C71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61EA1D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6D698B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сохранения</w:t>
      </w:r>
      <w:r w:rsidR="00487EBC" w:rsidRPr="009567A6">
        <w:rPr>
          <w:rFonts w:ascii="Times New Roman" w:hAnsi="Times New Roman" w:cs="Times New Roman"/>
          <w:sz w:val="28"/>
          <w:szCs w:val="28"/>
        </w:rPr>
        <w:t xml:space="preserve"> импульса. Реактивное движение.</w:t>
      </w:r>
    </w:p>
    <w:p w14:paraId="050B8A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мощности силы.</w:t>
      </w:r>
    </w:p>
    <w:p w14:paraId="26CDCA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Изменение энергии тела при совершении работы.</w:t>
      </w:r>
    </w:p>
    <w:p w14:paraId="3FEB48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Взаимные превращения кинетической и потенциальной энергий при действии на тело силы тяжести и силы упругости.</w:t>
      </w:r>
    </w:p>
    <w:p w14:paraId="404007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Сохранение энергии при свободном падении.</w:t>
      </w:r>
    </w:p>
    <w:p w14:paraId="737F19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6E06E9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импульса тела по тормозному пути.</w:t>
      </w:r>
    </w:p>
    <w:p w14:paraId="1A29DD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силы тяги, скорости модели электромобиля и мощности силы тяги. Сравнение изменения импульса тела с импульсом силы.</w:t>
      </w:r>
    </w:p>
    <w:p w14:paraId="531885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сохранения импульса при упругом взаимодействии. Измерение кинетической энергии тела по тормозному пути.</w:t>
      </w:r>
    </w:p>
    <w:p w14:paraId="6EC7AA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Сравнение изменения потенциальной энергии пружины с работой силы трения.</w:t>
      </w:r>
    </w:p>
    <w:p w14:paraId="7CE84A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Определение работы силы трения при движении тела по наклонной плоскости.</w:t>
      </w:r>
    </w:p>
    <w:p w14:paraId="7672B321" w14:textId="77777777" w:rsidR="00D30397" w:rsidRPr="009567A6" w:rsidRDefault="00D30397" w:rsidP="00A50DAB">
      <w:pPr>
        <w:pStyle w:val="a3"/>
        <w:numPr>
          <w:ilvl w:val="2"/>
          <w:numId w:val="2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3. Молекулярная физика и термодинамика.</w:t>
      </w:r>
    </w:p>
    <w:p w14:paraId="294EF2E6" w14:textId="77777777" w:rsidR="00D30397" w:rsidRPr="009567A6" w:rsidRDefault="00D30397" w:rsidP="00A50DAB">
      <w:pPr>
        <w:pStyle w:val="a3"/>
        <w:numPr>
          <w:ilvl w:val="4"/>
          <w:numId w:val="2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Основы молекулярно-кинетической теории.</w:t>
      </w:r>
    </w:p>
    <w:p w14:paraId="54C929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w:t>
      </w:r>
      <w:r w:rsidRPr="009567A6">
        <w:rPr>
          <w:rFonts w:ascii="Times New Roman" w:hAnsi="Times New Roman" w:cs="Times New Roman"/>
          <w:sz w:val="28"/>
          <w:szCs w:val="28"/>
        </w:rPr>
        <w:lastRenderedPageBreak/>
        <w:t>моделей. Масса и размеры молекул (атомов). Количество вещества. Постоянная Авогадро.</w:t>
      </w:r>
    </w:p>
    <w:p w14:paraId="444682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Тепловое равновесие. Температура и способы её измерения. Шкала температур Цельсия.</w:t>
      </w:r>
    </w:p>
    <w:p w14:paraId="60057A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идеального газа в молекулярно-кинетической теории: частицы газа движутся хаотически и не взаимодействуют друг с другом.</w:t>
      </w:r>
    </w:p>
    <w:p w14:paraId="4D361B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2FD986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Связь между давлением и средней кинети</w:t>
      </w:r>
      <w:r w:rsidR="00487EBC" w:rsidRPr="009567A6">
        <w:rPr>
          <w:rFonts w:ascii="Times New Roman" w:hAnsi="Times New Roman" w:cs="Times New Roman"/>
          <w:sz w:val="28"/>
          <w:szCs w:val="28"/>
        </w:rPr>
        <w:t xml:space="preserve">ческой энергией поступательного </w:t>
      </w:r>
      <w:r w:rsidRPr="009567A6">
        <w:rPr>
          <w:rFonts w:ascii="Times New Roman" w:hAnsi="Times New Roman" w:cs="Times New Roman"/>
          <w:sz w:val="28"/>
          <w:szCs w:val="28"/>
        </w:rPr>
        <w:t>теплового движения молекул идеального газа (основное уравнение молекулярно- кинетической теории идеального газа).</w:t>
      </w:r>
    </w:p>
    <w:p w14:paraId="470D63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67C0C0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термометр, барометр, получение наноматериалов.</w:t>
      </w:r>
    </w:p>
    <w:p w14:paraId="68941A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4BBE7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 движения частиц вещества. Модель броуновского движения.</w:t>
      </w:r>
    </w:p>
    <w:p w14:paraId="07AB9A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Видеоролик с записью реального броуновского движения. Диффузия жидкостей.</w:t>
      </w:r>
    </w:p>
    <w:p w14:paraId="5D6214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опыта Штерна. Притяжение молекул.</w:t>
      </w:r>
    </w:p>
    <w:p w14:paraId="16C45B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 кристаллических решёток.</w:t>
      </w:r>
    </w:p>
    <w:p w14:paraId="0602C0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и исследование изопроцессов.</w:t>
      </w:r>
    </w:p>
    <w:p w14:paraId="329396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62FFAF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процесса установления теплового равновесия при теплообмене между горячей и холодной водой.</w:t>
      </w:r>
    </w:p>
    <w:p w14:paraId="0601F5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изотермического процесса (рекомендовано использование цифровой лаборатории).</w:t>
      </w:r>
    </w:p>
    <w:p w14:paraId="143BCD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изохорного процесса. Изучение изобарного процесса. Проверка уравнения состояния.</w:t>
      </w:r>
    </w:p>
    <w:p w14:paraId="5535B985" w14:textId="77777777" w:rsidR="00D30397" w:rsidRPr="009567A6" w:rsidRDefault="00D30397" w:rsidP="00A50DAB">
      <w:pPr>
        <w:pStyle w:val="a3"/>
        <w:numPr>
          <w:ilvl w:val="3"/>
          <w:numId w:val="2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Термодинамика. Тепловые машины.</w:t>
      </w:r>
    </w:p>
    <w:p w14:paraId="091B08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6D2965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Нулевое начало термодинамики. Самопроизвольная релаксация термодинамической </w:t>
      </w:r>
      <w:r w:rsidR="00487EBC" w:rsidRPr="009567A6">
        <w:rPr>
          <w:rFonts w:ascii="Times New Roman" w:hAnsi="Times New Roman" w:cs="Times New Roman"/>
          <w:sz w:val="28"/>
          <w:szCs w:val="28"/>
        </w:rPr>
        <w:t>системы к тепловому равновесию.</w:t>
      </w:r>
    </w:p>
    <w:p w14:paraId="681F8C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1D5BAC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Квазистатические и нестатические процессы.</w:t>
      </w:r>
    </w:p>
    <w:p w14:paraId="60FC83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Элементарная работа в термодинамике. Вычисление работы по графику процесса на pV-диаграмме.</w:t>
      </w:r>
    </w:p>
    <w:p w14:paraId="523C5C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70B629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14:paraId="175527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38CE3A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5AA452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6CFBBA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Принципы действия тепловых машин. КПД. Максимальное значение КПД. Цикл Карно.</w:t>
      </w:r>
    </w:p>
    <w:p w14:paraId="101B82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 аспекты использования тепловых двигателей. Тепловое загрязнение окружающей среды.</w:t>
      </w:r>
    </w:p>
    <w:p w14:paraId="0A7D20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Технические устройства и технологические процессы: холодильник, кондиционер, дизельный и карбюраторный двигатели, паровая турбина, </w:t>
      </w:r>
      <w:r w:rsidRPr="009567A6">
        <w:rPr>
          <w:rFonts w:ascii="Times New Roman" w:hAnsi="Times New Roman" w:cs="Times New Roman"/>
          <w:sz w:val="28"/>
          <w:szCs w:val="28"/>
        </w:rPr>
        <w:lastRenderedPageBreak/>
        <w:t>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D60C3E5" w14:textId="77777777" w:rsidR="00D30397" w:rsidRPr="009567A6" w:rsidRDefault="00487EBC"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4481D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Изменение температуры при адиабатическом расширении. Воздушное огниво.</w:t>
      </w:r>
    </w:p>
    <w:p w14:paraId="5D9ECF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Сравнение удельных теплоёмкостей веществ. Способы изменения внутренней энергии.</w:t>
      </w:r>
    </w:p>
    <w:p w14:paraId="308451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адиабатного процесса.</w:t>
      </w:r>
    </w:p>
    <w:p w14:paraId="5F2499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Компьютерные модели тепловых двигателей.</w:t>
      </w:r>
    </w:p>
    <w:p w14:paraId="1A2F68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27C835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удельной теплоёмкости.</w:t>
      </w:r>
    </w:p>
    <w:p w14:paraId="46BAB6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процесса остывания вещества. Исследование адиабатного процесса.</w:t>
      </w:r>
    </w:p>
    <w:p w14:paraId="03F6CA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взаимосвязи      энергии      межмолекулярного      взаимодействия и температуры кипения жидкостей.</w:t>
      </w:r>
    </w:p>
    <w:p w14:paraId="2DB30263" w14:textId="77777777" w:rsidR="00D30397" w:rsidRPr="009567A6" w:rsidRDefault="00D30397" w:rsidP="00A50DAB">
      <w:pPr>
        <w:pStyle w:val="a3"/>
        <w:numPr>
          <w:ilvl w:val="3"/>
          <w:numId w:val="2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Агрегатные состояния вещества. Фазовые переходы.</w:t>
      </w:r>
    </w:p>
    <w:p w14:paraId="476F4E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Парообразование и конденсация. Испарение и кипение. Удельная теплота парообразования.</w:t>
      </w:r>
    </w:p>
    <w:p w14:paraId="141EC4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7B7251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Влажность воздуха. Абсолютная и относительная влажность.</w:t>
      </w:r>
    </w:p>
    <w:p w14:paraId="6BB292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3CA7A8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Деформации твёрдого тела. Растяжение и сжатие. Сдвиг. Модуль Юнга.</w:t>
      </w:r>
    </w:p>
    <w:p w14:paraId="070A48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Предел упругих деформаций.</w:t>
      </w:r>
    </w:p>
    <w:p w14:paraId="3096B8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21303D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Преобразование энергии в фазовых переходах. Уравнение теплового баланса.</w:t>
      </w:r>
    </w:p>
    <w:p w14:paraId="52BD93EA" w14:textId="77777777" w:rsidR="00D30397" w:rsidRPr="009567A6" w:rsidRDefault="00D30397" w:rsidP="00FC21A0">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Поверхностное</w:t>
      </w:r>
      <w:r w:rsidRPr="009567A6">
        <w:rPr>
          <w:rFonts w:ascii="Times New Roman" w:hAnsi="Times New Roman" w:cs="Times New Roman"/>
          <w:sz w:val="28"/>
          <w:szCs w:val="28"/>
        </w:rPr>
        <w:tab/>
        <w:t>натяжение.</w:t>
      </w:r>
      <w:r w:rsidRPr="009567A6">
        <w:rPr>
          <w:rFonts w:ascii="Times New Roman" w:hAnsi="Times New Roman" w:cs="Times New Roman"/>
          <w:sz w:val="28"/>
          <w:szCs w:val="28"/>
        </w:rPr>
        <w:tab/>
        <w:t>Коэффи</w:t>
      </w:r>
      <w:r w:rsidR="00FC21A0">
        <w:rPr>
          <w:rFonts w:ascii="Times New Roman" w:hAnsi="Times New Roman" w:cs="Times New Roman"/>
          <w:sz w:val="28"/>
          <w:szCs w:val="28"/>
        </w:rPr>
        <w:t>циент</w:t>
      </w:r>
      <w:r w:rsidR="00FC21A0">
        <w:rPr>
          <w:rFonts w:ascii="Times New Roman" w:hAnsi="Times New Roman" w:cs="Times New Roman"/>
          <w:sz w:val="28"/>
          <w:szCs w:val="28"/>
        </w:rPr>
        <w:tab/>
        <w:t>поверхностного натяжения.</w:t>
      </w:r>
    </w:p>
    <w:p w14:paraId="4DE055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Капиллярные</w:t>
      </w:r>
      <w:r w:rsidRPr="009567A6">
        <w:rPr>
          <w:rFonts w:ascii="Times New Roman" w:hAnsi="Times New Roman" w:cs="Times New Roman"/>
          <w:sz w:val="28"/>
          <w:szCs w:val="28"/>
        </w:rPr>
        <w:tab/>
        <w:t>явл</w:t>
      </w:r>
      <w:r w:rsidR="00FC21A0">
        <w:rPr>
          <w:rFonts w:ascii="Times New Roman" w:hAnsi="Times New Roman" w:cs="Times New Roman"/>
          <w:sz w:val="28"/>
          <w:szCs w:val="28"/>
        </w:rPr>
        <w:t>ения.</w:t>
      </w:r>
      <w:r w:rsidR="00FC21A0">
        <w:rPr>
          <w:rFonts w:ascii="Times New Roman" w:hAnsi="Times New Roman" w:cs="Times New Roman"/>
          <w:sz w:val="28"/>
          <w:szCs w:val="28"/>
        </w:rPr>
        <w:tab/>
        <w:t>Давление</w:t>
      </w:r>
      <w:r w:rsidR="00FC21A0">
        <w:rPr>
          <w:rFonts w:ascii="Times New Roman" w:hAnsi="Times New Roman" w:cs="Times New Roman"/>
          <w:sz w:val="28"/>
          <w:szCs w:val="28"/>
        </w:rPr>
        <w:tab/>
        <w:t>под</w:t>
      </w:r>
      <w:r w:rsidR="00FC21A0">
        <w:rPr>
          <w:rFonts w:ascii="Times New Roman" w:hAnsi="Times New Roman" w:cs="Times New Roman"/>
          <w:sz w:val="28"/>
          <w:szCs w:val="28"/>
        </w:rPr>
        <w:tab/>
        <w:t xml:space="preserve">искривлённой </w:t>
      </w:r>
      <w:r w:rsidRPr="009567A6">
        <w:rPr>
          <w:rFonts w:ascii="Times New Roman" w:hAnsi="Times New Roman" w:cs="Times New Roman"/>
          <w:sz w:val="28"/>
          <w:szCs w:val="28"/>
        </w:rPr>
        <w:t>поверхностью</w:t>
      </w:r>
      <w:r w:rsidRPr="009567A6">
        <w:rPr>
          <w:rFonts w:ascii="Times New Roman" w:hAnsi="Times New Roman" w:cs="Times New Roman"/>
          <w:sz w:val="28"/>
          <w:szCs w:val="28"/>
        </w:rPr>
        <w:tab/>
        <w:t>жидкости. Формула Лапласа.</w:t>
      </w:r>
    </w:p>
    <w:p w14:paraId="323ABD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жидкие кристаллы, современные материалы.</w:t>
      </w:r>
    </w:p>
    <w:p w14:paraId="127CE0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BAA66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Тепловое расширение.</w:t>
      </w:r>
    </w:p>
    <w:p w14:paraId="332DD1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Свойства насыщенных паров.</w:t>
      </w:r>
    </w:p>
    <w:p w14:paraId="7FCDA2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Кипение. Кипение при пониженном давлении. Измерение силы поверхностного натяжения. Опыты с мыльными плёнками.</w:t>
      </w:r>
    </w:p>
    <w:p w14:paraId="0EDC5D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Смачивание.</w:t>
      </w:r>
    </w:p>
    <w:p w14:paraId="370947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Капиллярные явления.</w:t>
      </w:r>
    </w:p>
    <w:p w14:paraId="7A0C4C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 неньютоновской жидкости. Способы измерения влажности.</w:t>
      </w:r>
    </w:p>
    <w:p w14:paraId="44CEE4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нагревания и плавления кристаллического вещества. Виды деформаций.</w:t>
      </w:r>
    </w:p>
    <w:p w14:paraId="501AD8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малых деформаций.</w:t>
      </w:r>
    </w:p>
    <w:p w14:paraId="30ED29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1551BF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закономерностей испарения жидкостей. Измерение удельной теплоты плавления льда.</w:t>
      </w:r>
    </w:p>
    <w:p w14:paraId="7C23BA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свойств насыщенных паров.</w:t>
      </w:r>
    </w:p>
    <w:p w14:paraId="01A51B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w:t>
      </w:r>
      <w:r w:rsidRPr="009567A6">
        <w:rPr>
          <w:rFonts w:ascii="Times New Roman" w:hAnsi="Times New Roman" w:cs="Times New Roman"/>
          <w:sz w:val="28"/>
          <w:szCs w:val="28"/>
        </w:rPr>
        <w:tab/>
        <w:t>абсолю</w:t>
      </w:r>
      <w:r w:rsidR="00FC21A0">
        <w:rPr>
          <w:rFonts w:ascii="Times New Roman" w:hAnsi="Times New Roman" w:cs="Times New Roman"/>
          <w:sz w:val="28"/>
          <w:szCs w:val="28"/>
        </w:rPr>
        <w:t>тной</w:t>
      </w:r>
      <w:r w:rsidR="00FC21A0">
        <w:rPr>
          <w:rFonts w:ascii="Times New Roman" w:hAnsi="Times New Roman" w:cs="Times New Roman"/>
          <w:sz w:val="28"/>
          <w:szCs w:val="28"/>
        </w:rPr>
        <w:tab/>
        <w:t>влажности</w:t>
      </w:r>
      <w:r w:rsidR="00FC21A0">
        <w:rPr>
          <w:rFonts w:ascii="Times New Roman" w:hAnsi="Times New Roman" w:cs="Times New Roman"/>
          <w:sz w:val="28"/>
          <w:szCs w:val="28"/>
        </w:rPr>
        <w:tab/>
        <w:t>воздуха</w:t>
      </w:r>
      <w:r w:rsidR="00FC21A0">
        <w:rPr>
          <w:rFonts w:ascii="Times New Roman" w:hAnsi="Times New Roman" w:cs="Times New Roman"/>
          <w:sz w:val="28"/>
          <w:szCs w:val="28"/>
        </w:rPr>
        <w:tab/>
        <w:t>и</w:t>
      </w:r>
      <w:r w:rsidR="00FC21A0">
        <w:rPr>
          <w:rFonts w:ascii="Times New Roman" w:hAnsi="Times New Roman" w:cs="Times New Roman"/>
          <w:sz w:val="28"/>
          <w:szCs w:val="28"/>
        </w:rPr>
        <w:tab/>
        <w:t xml:space="preserve">оценка массы паров </w:t>
      </w:r>
      <w:r w:rsidRPr="009567A6">
        <w:rPr>
          <w:rFonts w:ascii="Times New Roman" w:hAnsi="Times New Roman" w:cs="Times New Roman"/>
          <w:sz w:val="28"/>
          <w:szCs w:val="28"/>
        </w:rPr>
        <w:t>в помещении.</w:t>
      </w:r>
    </w:p>
    <w:p w14:paraId="360E80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коэффициента поверхностного натяжения. Измерение модуля Юнга.</w:t>
      </w:r>
    </w:p>
    <w:p w14:paraId="6562B6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деформации резинового образца от приложенной к нему силы.</w:t>
      </w:r>
    </w:p>
    <w:p w14:paraId="16F51348" w14:textId="77777777" w:rsidR="00D30397" w:rsidRPr="009567A6" w:rsidRDefault="00D30397" w:rsidP="00A50DAB">
      <w:pPr>
        <w:pStyle w:val="a3"/>
        <w:numPr>
          <w:ilvl w:val="2"/>
          <w:numId w:val="2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4. Электродинамика.</w:t>
      </w:r>
    </w:p>
    <w:p w14:paraId="52F16694" w14:textId="77777777" w:rsidR="00D30397" w:rsidRPr="009567A6" w:rsidRDefault="00D30397" w:rsidP="00A50DAB">
      <w:pPr>
        <w:pStyle w:val="a3"/>
        <w:numPr>
          <w:ilvl w:val="3"/>
          <w:numId w:val="2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Электрическое поле.</w:t>
      </w:r>
    </w:p>
    <w:p w14:paraId="11F929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Электризация</w:t>
      </w:r>
      <w:r w:rsidRPr="009567A6">
        <w:rPr>
          <w:rFonts w:ascii="Times New Roman" w:hAnsi="Times New Roman" w:cs="Times New Roman"/>
          <w:sz w:val="28"/>
          <w:szCs w:val="28"/>
        </w:rPr>
        <w:tab/>
        <w:t>тел</w:t>
      </w:r>
      <w:r w:rsidRPr="009567A6">
        <w:rPr>
          <w:rFonts w:ascii="Times New Roman" w:hAnsi="Times New Roman" w:cs="Times New Roman"/>
          <w:sz w:val="28"/>
          <w:szCs w:val="28"/>
        </w:rPr>
        <w:tab/>
        <w:t>и</w:t>
      </w:r>
      <w:r w:rsidRPr="009567A6">
        <w:rPr>
          <w:rFonts w:ascii="Times New Roman" w:hAnsi="Times New Roman" w:cs="Times New Roman"/>
          <w:sz w:val="28"/>
          <w:szCs w:val="28"/>
        </w:rPr>
        <w:tab/>
        <w:t>её</w:t>
      </w:r>
      <w:r w:rsidRPr="009567A6">
        <w:rPr>
          <w:rFonts w:ascii="Times New Roman" w:hAnsi="Times New Roman" w:cs="Times New Roman"/>
          <w:sz w:val="28"/>
          <w:szCs w:val="28"/>
        </w:rPr>
        <w:tab/>
        <w:t>проявления</w:t>
      </w:r>
      <w:r w:rsidR="00FC21A0">
        <w:rPr>
          <w:rFonts w:ascii="Times New Roman" w:hAnsi="Times New Roman" w:cs="Times New Roman"/>
          <w:sz w:val="28"/>
          <w:szCs w:val="28"/>
        </w:rPr>
        <w:t>.</w:t>
      </w:r>
      <w:r w:rsidR="00FC21A0">
        <w:rPr>
          <w:rFonts w:ascii="Times New Roman" w:hAnsi="Times New Roman" w:cs="Times New Roman"/>
          <w:sz w:val="28"/>
          <w:szCs w:val="28"/>
        </w:rPr>
        <w:tab/>
        <w:t xml:space="preserve">Электрический </w:t>
      </w:r>
      <w:r w:rsidR="009437CE" w:rsidRPr="009567A6">
        <w:rPr>
          <w:rFonts w:ascii="Times New Roman" w:hAnsi="Times New Roman" w:cs="Times New Roman"/>
          <w:sz w:val="28"/>
          <w:szCs w:val="28"/>
        </w:rPr>
        <w:t>заряд.</w:t>
      </w:r>
      <w:r w:rsidR="009437CE" w:rsidRPr="009567A6">
        <w:rPr>
          <w:rFonts w:ascii="Times New Roman" w:hAnsi="Times New Roman" w:cs="Times New Roman"/>
          <w:sz w:val="28"/>
          <w:szCs w:val="28"/>
        </w:rPr>
        <w:tab/>
        <w:t>Два</w:t>
      </w:r>
      <w:r w:rsidR="009437CE" w:rsidRPr="009567A6">
        <w:rPr>
          <w:rFonts w:ascii="Times New Roman" w:hAnsi="Times New Roman" w:cs="Times New Roman"/>
          <w:sz w:val="28"/>
          <w:szCs w:val="28"/>
        </w:rPr>
        <w:tab/>
        <w:t xml:space="preserve">вида </w:t>
      </w:r>
      <w:r w:rsidRPr="009567A6">
        <w:rPr>
          <w:rFonts w:ascii="Times New Roman" w:hAnsi="Times New Roman" w:cs="Times New Roman"/>
          <w:sz w:val="28"/>
          <w:szCs w:val="28"/>
        </w:rPr>
        <w:t>электрических зарядов. Проводники, диэлектрики и полупроводники. Элементарный электрический заряд. Закон сохранения электрического заряда.</w:t>
      </w:r>
    </w:p>
    <w:p w14:paraId="1EACEB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Взаимодействие зарядов. Точечные заряды. Закон Кулона. Электрическое поле. Его действие на электрические заряды.</w:t>
      </w:r>
    </w:p>
    <w:p w14:paraId="6AC8E8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Напряжённость электрического поля. Пробный заряд. Линии напряжённости электрического поля. Однородное электрическое поле.</w:t>
      </w:r>
    </w:p>
    <w:p w14:paraId="387A84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4F3BE2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 суперпозиции электрических полей.</w:t>
      </w:r>
    </w:p>
    <w:p w14:paraId="4771DF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14:paraId="76A966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Проводники в электростатическом поле. Условие равновесия зарядов.</w:t>
      </w:r>
    </w:p>
    <w:p w14:paraId="5BD165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Диэлектрики в электростатическом поле. Диэлектрическая проницаемость вещества.</w:t>
      </w:r>
    </w:p>
    <w:p w14:paraId="0B2643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Конденсатор.</w:t>
      </w:r>
      <w:r w:rsidRPr="009567A6">
        <w:rPr>
          <w:rFonts w:ascii="Times New Roman" w:hAnsi="Times New Roman" w:cs="Times New Roman"/>
          <w:sz w:val="28"/>
          <w:szCs w:val="28"/>
        </w:rPr>
        <w:tab/>
        <w:t>Электроёмкость</w:t>
      </w:r>
      <w:r w:rsidRPr="009567A6">
        <w:rPr>
          <w:rFonts w:ascii="Times New Roman" w:hAnsi="Times New Roman" w:cs="Times New Roman"/>
          <w:sz w:val="28"/>
          <w:szCs w:val="28"/>
        </w:rPr>
        <w:tab/>
        <w:t>конденсатора.</w:t>
      </w:r>
      <w:r w:rsidRPr="009567A6">
        <w:rPr>
          <w:rFonts w:ascii="Times New Roman" w:hAnsi="Times New Roman" w:cs="Times New Roman"/>
          <w:sz w:val="28"/>
          <w:szCs w:val="28"/>
        </w:rPr>
        <w:tab/>
        <w:t>Электроёмкость</w:t>
      </w:r>
      <w:r w:rsidRPr="009567A6">
        <w:rPr>
          <w:rFonts w:ascii="Times New Roman" w:hAnsi="Times New Roman" w:cs="Times New Roman"/>
          <w:sz w:val="28"/>
          <w:szCs w:val="28"/>
        </w:rPr>
        <w:tab/>
        <w:t>плоского конденсатора.</w:t>
      </w:r>
    </w:p>
    <w:p w14:paraId="55FE64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Параллельное</w:t>
      </w:r>
      <w:r w:rsidRPr="009567A6">
        <w:rPr>
          <w:rFonts w:ascii="Times New Roman" w:hAnsi="Times New Roman" w:cs="Times New Roman"/>
          <w:sz w:val="28"/>
          <w:szCs w:val="28"/>
        </w:rPr>
        <w:tab/>
        <w:t>соединение</w:t>
      </w:r>
      <w:r w:rsidRPr="009567A6">
        <w:rPr>
          <w:rFonts w:ascii="Times New Roman" w:hAnsi="Times New Roman" w:cs="Times New Roman"/>
          <w:sz w:val="28"/>
          <w:szCs w:val="28"/>
        </w:rPr>
        <w:tab/>
      </w:r>
      <w:r w:rsidR="00FC21A0">
        <w:rPr>
          <w:rFonts w:ascii="Times New Roman" w:hAnsi="Times New Roman" w:cs="Times New Roman"/>
          <w:sz w:val="28"/>
          <w:szCs w:val="28"/>
        </w:rPr>
        <w:t>конденсаторов.</w:t>
      </w:r>
      <w:r w:rsidR="00FC21A0">
        <w:rPr>
          <w:rFonts w:ascii="Times New Roman" w:hAnsi="Times New Roman" w:cs="Times New Roman"/>
          <w:sz w:val="28"/>
          <w:szCs w:val="28"/>
        </w:rPr>
        <w:tab/>
        <w:t xml:space="preserve">Последовательное </w:t>
      </w:r>
      <w:r w:rsidRPr="009567A6">
        <w:rPr>
          <w:rFonts w:ascii="Times New Roman" w:hAnsi="Times New Roman" w:cs="Times New Roman"/>
          <w:sz w:val="28"/>
          <w:szCs w:val="28"/>
        </w:rPr>
        <w:t>соединение конденсаторов.</w:t>
      </w:r>
    </w:p>
    <w:p w14:paraId="1B529A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заряженного конденсатора.</w:t>
      </w:r>
    </w:p>
    <w:p w14:paraId="4B0F38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Движение заряженной частицы в однородном электрическом поле.</w:t>
      </w:r>
    </w:p>
    <w:p w14:paraId="220649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66497E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2C8251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Устройство и принцип действия электрометра. Электрическое поле заряженных шариков.</w:t>
      </w:r>
    </w:p>
    <w:p w14:paraId="1E84AF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Электрическое поле двух заряженных пластин.</w:t>
      </w:r>
    </w:p>
    <w:p w14:paraId="635AC2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Модель электростатического генератора (Ван де Граафа). Проводники в электрическом поле.</w:t>
      </w:r>
    </w:p>
    <w:p w14:paraId="2BDD76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Электростатическая защита.</w:t>
      </w:r>
    </w:p>
    <w:p w14:paraId="6A26DE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Устройство и действие конденсатора постоянной и переменной ёмкости.</w:t>
      </w:r>
    </w:p>
    <w:p w14:paraId="702053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233C1E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электрического поля заряженного конденсатора. Зарядка и разрядка конденсатора через резистор.</w:t>
      </w:r>
    </w:p>
    <w:p w14:paraId="547AD4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0734E0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Оценка сил взаимодействия заряженных тел.</w:t>
      </w:r>
    </w:p>
    <w:p w14:paraId="128D97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превращения энергии заряженного конденсатора в энергию излучения светодиода.</w:t>
      </w:r>
    </w:p>
    <w:p w14:paraId="5CE6E1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протекания тока в цепи, содержащей конденсатор.</w:t>
      </w:r>
    </w:p>
    <w:p w14:paraId="206880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Распределение разности потенциалов (напряжения) при последовательном соединении конденсаторов.</w:t>
      </w:r>
    </w:p>
    <w:p w14:paraId="641935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разряда конденсатора через резистор.</w:t>
      </w:r>
    </w:p>
    <w:p w14:paraId="3622C4DA" w14:textId="77777777" w:rsidR="00D30397" w:rsidRPr="009567A6" w:rsidRDefault="00D30397" w:rsidP="00A50DAB">
      <w:pPr>
        <w:pStyle w:val="a3"/>
        <w:numPr>
          <w:ilvl w:val="3"/>
          <w:numId w:val="2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Постоянный электрический ток. Сила тока. Постоянный ток.</w:t>
      </w:r>
    </w:p>
    <w:p w14:paraId="6EE6B2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Условия существования постоянного электрического тока. Источники тока.</w:t>
      </w:r>
    </w:p>
    <w:p w14:paraId="235B4B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Напряжение U и ЭДС ℰ.</w:t>
      </w:r>
    </w:p>
    <w:p w14:paraId="00607D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Ома для участка цепи.</w:t>
      </w:r>
    </w:p>
    <w:p w14:paraId="10BC7F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A6136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Последовательное, параллельное, смешанное соединение проводников. Расчёт разветвлённых электрических цепей. Правила Кирхгофа.</w:t>
      </w:r>
    </w:p>
    <w:p w14:paraId="6E8180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 электрического тока. Закон Джоуля–Ленца.</w:t>
      </w:r>
    </w:p>
    <w:p w14:paraId="791A23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Мощность     электрического     тока.     Тепловая     мощност</w:t>
      </w:r>
      <w:r w:rsidR="009437CE" w:rsidRPr="009567A6">
        <w:rPr>
          <w:rFonts w:ascii="Times New Roman" w:hAnsi="Times New Roman" w:cs="Times New Roman"/>
          <w:sz w:val="28"/>
          <w:szCs w:val="28"/>
        </w:rPr>
        <w:t>ь,     выделяемая на резисторе.</w:t>
      </w:r>
    </w:p>
    <w:p w14:paraId="7AC829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6BE310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Конденсатор в цепи постоянного тока.</w:t>
      </w:r>
    </w:p>
    <w:p w14:paraId="00F37A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амперметр, вольтметр, реостат, счётчик электрической энергии.</w:t>
      </w:r>
    </w:p>
    <w:p w14:paraId="17B47D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24A2E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силы тока и напряжения.</w:t>
      </w:r>
    </w:p>
    <w:p w14:paraId="72F38A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силы тока от напряжения для резистора, лампы накаливания и светодиода.</w:t>
      </w:r>
    </w:p>
    <w:p w14:paraId="04085B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 сопротивления цилиндрических проводников от длины, площади поперечного сечения и материала.</w:t>
      </w:r>
    </w:p>
    <w:p w14:paraId="4FA040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силы тока от сопротивления при постоянном напряжении.</w:t>
      </w:r>
    </w:p>
    <w:p w14:paraId="51C9AC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Прямое</w:t>
      </w:r>
      <w:r w:rsidRPr="009567A6">
        <w:rPr>
          <w:rFonts w:ascii="Times New Roman" w:hAnsi="Times New Roman" w:cs="Times New Roman"/>
          <w:sz w:val="28"/>
          <w:szCs w:val="28"/>
        </w:rPr>
        <w:tab/>
        <w:t>измерение</w:t>
      </w:r>
      <w:r w:rsidRPr="009567A6">
        <w:rPr>
          <w:rFonts w:ascii="Times New Roman" w:hAnsi="Times New Roman" w:cs="Times New Roman"/>
          <w:sz w:val="28"/>
          <w:szCs w:val="28"/>
        </w:rPr>
        <w:tab/>
        <w:t>ЭДС.</w:t>
      </w:r>
      <w:r w:rsidRPr="009567A6">
        <w:rPr>
          <w:rFonts w:ascii="Times New Roman" w:hAnsi="Times New Roman" w:cs="Times New Roman"/>
          <w:sz w:val="28"/>
          <w:szCs w:val="28"/>
        </w:rPr>
        <w:tab/>
        <w:t>Кор</w:t>
      </w:r>
      <w:r w:rsidR="009437CE" w:rsidRPr="009567A6">
        <w:rPr>
          <w:rFonts w:ascii="Times New Roman" w:hAnsi="Times New Roman" w:cs="Times New Roman"/>
          <w:sz w:val="28"/>
          <w:szCs w:val="28"/>
        </w:rPr>
        <w:t>откое</w:t>
      </w:r>
      <w:r w:rsidR="009437CE" w:rsidRPr="009567A6">
        <w:rPr>
          <w:rFonts w:ascii="Times New Roman" w:hAnsi="Times New Roman" w:cs="Times New Roman"/>
          <w:sz w:val="28"/>
          <w:szCs w:val="28"/>
        </w:rPr>
        <w:tab/>
        <w:t>замыкание</w:t>
      </w:r>
      <w:r w:rsidR="009437CE" w:rsidRPr="009567A6">
        <w:rPr>
          <w:rFonts w:ascii="Times New Roman" w:hAnsi="Times New Roman" w:cs="Times New Roman"/>
          <w:sz w:val="28"/>
          <w:szCs w:val="28"/>
        </w:rPr>
        <w:tab/>
        <w:t xml:space="preserve">гальванического </w:t>
      </w:r>
      <w:r w:rsidRPr="009567A6">
        <w:rPr>
          <w:rFonts w:ascii="Times New Roman" w:hAnsi="Times New Roman" w:cs="Times New Roman"/>
          <w:sz w:val="28"/>
          <w:szCs w:val="28"/>
        </w:rPr>
        <w:t>элемента и оценка внутреннего сопротивления.</w:t>
      </w:r>
    </w:p>
    <w:p w14:paraId="40E1E0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соединения источников тока, ЭДС батарей.</w:t>
      </w:r>
    </w:p>
    <w:p w14:paraId="3479F2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разности потенциалов между полюсами источника тока от силы тока в цепи.</w:t>
      </w:r>
    </w:p>
    <w:p w14:paraId="454ED8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7CE273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смешанного соединения резисторов. Измерение удельного сопротивления проводников.</w:t>
      </w:r>
    </w:p>
    <w:p w14:paraId="168126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силы тока от напряжения для лампы накаливания. Увеличение предела измерения амперметра (вольтметра).</w:t>
      </w:r>
    </w:p>
    <w:p w14:paraId="73C07A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ЭДС и внутреннего сопротивления источника тока.</w:t>
      </w:r>
    </w:p>
    <w:p w14:paraId="3A30A6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w:t>
      </w:r>
      <w:r w:rsidRPr="009567A6">
        <w:rPr>
          <w:rFonts w:ascii="Times New Roman" w:hAnsi="Times New Roman" w:cs="Times New Roman"/>
          <w:sz w:val="28"/>
          <w:szCs w:val="28"/>
        </w:rPr>
        <w:tab/>
        <w:t>зависимос</w:t>
      </w:r>
      <w:r w:rsidR="00FC21A0">
        <w:rPr>
          <w:rFonts w:ascii="Times New Roman" w:hAnsi="Times New Roman" w:cs="Times New Roman"/>
          <w:sz w:val="28"/>
          <w:szCs w:val="28"/>
        </w:rPr>
        <w:t>ти</w:t>
      </w:r>
      <w:r w:rsidR="00FC21A0">
        <w:rPr>
          <w:rFonts w:ascii="Times New Roman" w:hAnsi="Times New Roman" w:cs="Times New Roman"/>
          <w:sz w:val="28"/>
          <w:szCs w:val="28"/>
        </w:rPr>
        <w:tab/>
        <w:t>ЭДС</w:t>
      </w:r>
      <w:r w:rsidR="00FC21A0">
        <w:rPr>
          <w:rFonts w:ascii="Times New Roman" w:hAnsi="Times New Roman" w:cs="Times New Roman"/>
          <w:sz w:val="28"/>
          <w:szCs w:val="28"/>
        </w:rPr>
        <w:tab/>
        <w:t>гальванического</w:t>
      </w:r>
      <w:r w:rsidR="00FC21A0">
        <w:rPr>
          <w:rFonts w:ascii="Times New Roman" w:hAnsi="Times New Roman" w:cs="Times New Roman"/>
          <w:sz w:val="28"/>
          <w:szCs w:val="28"/>
        </w:rPr>
        <w:tab/>
        <w:t xml:space="preserve">элемента от </w:t>
      </w:r>
      <w:r w:rsidRPr="009567A6">
        <w:rPr>
          <w:rFonts w:ascii="Times New Roman" w:hAnsi="Times New Roman" w:cs="Times New Roman"/>
          <w:sz w:val="28"/>
          <w:szCs w:val="28"/>
        </w:rPr>
        <w:t>времени при коротком замыкании.</w:t>
      </w:r>
    </w:p>
    <w:p w14:paraId="775E5B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разности потенциалов между полюсами источника тока от силы тока в цепи.</w:t>
      </w:r>
    </w:p>
    <w:p w14:paraId="79FA20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полезной мощности источника тока от силы тока.</w:t>
      </w:r>
    </w:p>
    <w:p w14:paraId="0BD06E3E" w14:textId="77777777" w:rsidR="00D30397" w:rsidRPr="009567A6" w:rsidRDefault="00D30397" w:rsidP="00A50DAB">
      <w:pPr>
        <w:pStyle w:val="a3"/>
        <w:numPr>
          <w:ilvl w:val="3"/>
          <w:numId w:val="2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w:t>
      </w:r>
      <w:r w:rsidR="009437CE" w:rsidRPr="009567A6">
        <w:rPr>
          <w:rFonts w:ascii="Times New Roman" w:hAnsi="Times New Roman" w:cs="Times New Roman"/>
          <w:sz w:val="28"/>
          <w:szCs w:val="28"/>
        </w:rPr>
        <w:t>ема 3. Токи в различных средах.</w:t>
      </w:r>
    </w:p>
    <w:p w14:paraId="5621FC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14:paraId="70DC67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Электрический ток в вакууме. Свойства электронных пучков. Полупроводники. Собственная и примесная проводимость полупроводников.</w:t>
      </w:r>
    </w:p>
    <w:p w14:paraId="526F74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Свойства p–n-перехода. Полупроводниковые приборы.</w:t>
      </w:r>
    </w:p>
    <w:p w14:paraId="18DA16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Электрический   ток    в    электролитах.    Электролитическая    диссоциация.</w:t>
      </w:r>
    </w:p>
    <w:p w14:paraId="01999B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Электролиз. Законы Фарадея для электролиза.</w:t>
      </w:r>
    </w:p>
    <w:p w14:paraId="7CFE88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Электрический ток в газах. Самостоятельный и несамостоятельный разряд.</w:t>
      </w:r>
    </w:p>
    <w:p w14:paraId="4BC43D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Различные типы самостоятельного разряда. Молния. Плазма.</w:t>
      </w:r>
    </w:p>
    <w:p w14:paraId="4281BB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60AB0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632C61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 сопротивления металлов от температуры. Проводимость электролитов.</w:t>
      </w:r>
    </w:p>
    <w:p w14:paraId="389B3B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Законы электролиза Фарадея.</w:t>
      </w:r>
    </w:p>
    <w:p w14:paraId="364D1F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Искровой разряд и проводимость воздуха.</w:t>
      </w:r>
    </w:p>
    <w:p w14:paraId="47BE98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Сравнение проводимости металлов и полупроводников. Односторонняя проводимость диода.</w:t>
      </w:r>
    </w:p>
    <w:p w14:paraId="75FC34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67740C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электролиза.</w:t>
      </w:r>
    </w:p>
    <w:p w14:paraId="69FDEE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заряда одновалентного иона.</w:t>
      </w:r>
    </w:p>
    <w:p w14:paraId="4DA68C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сопротивления терморезистора от температуры. Снятие вольт-амперной характеристики диода.</w:t>
      </w:r>
    </w:p>
    <w:p w14:paraId="096E18B8" w14:textId="77777777" w:rsidR="00D30397" w:rsidRPr="009567A6" w:rsidRDefault="00D30397" w:rsidP="00A50DAB">
      <w:pPr>
        <w:pStyle w:val="a3"/>
        <w:numPr>
          <w:ilvl w:val="2"/>
          <w:numId w:val="2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Физический практикум.</w:t>
      </w:r>
    </w:p>
    <w:p w14:paraId="5FB6F3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w:t>
      </w:r>
      <w:r w:rsidR="009437CE" w:rsidRPr="009567A6">
        <w:rPr>
          <w:rFonts w:ascii="Times New Roman" w:hAnsi="Times New Roman" w:cs="Times New Roman"/>
          <w:sz w:val="28"/>
          <w:szCs w:val="28"/>
        </w:rPr>
        <w:t xml:space="preserve">ений физических величин. Оценка </w:t>
      </w:r>
      <w:r w:rsidRPr="009567A6">
        <w:rPr>
          <w:rFonts w:ascii="Times New Roman" w:hAnsi="Times New Roman" w:cs="Times New Roman"/>
          <w:sz w:val="28"/>
          <w:szCs w:val="28"/>
        </w:rPr>
        <w:t>границ погрешностей.</w:t>
      </w:r>
    </w:p>
    <w:p w14:paraId="08AC53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Проведение косвенных измерений, исследований зависимостей физических величин,   проверка    предложенных    гипотез    (выбор    из    </w:t>
      </w:r>
      <w:r w:rsidRPr="009567A6">
        <w:rPr>
          <w:rFonts w:ascii="Times New Roman" w:hAnsi="Times New Roman" w:cs="Times New Roman"/>
          <w:sz w:val="28"/>
          <w:szCs w:val="28"/>
        </w:rPr>
        <w:lastRenderedPageBreak/>
        <w:t>работ,    описанных в тематических разделах «Ученический эксперимент, лабораторные работы, практикум»).</w:t>
      </w:r>
    </w:p>
    <w:p w14:paraId="561D9EE4" w14:textId="77777777" w:rsidR="00D30397" w:rsidRPr="009567A6" w:rsidRDefault="00D30397" w:rsidP="00A50DAB">
      <w:pPr>
        <w:pStyle w:val="a3"/>
        <w:numPr>
          <w:ilvl w:val="2"/>
          <w:numId w:val="2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связи.</w:t>
      </w:r>
    </w:p>
    <w:p w14:paraId="496576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4749F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19263F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6B5728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09ACC0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435388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влажность воздуха, ветры, барометр, термометр.</w:t>
      </w:r>
    </w:p>
    <w:p w14:paraId="76BADA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w:t>
      </w:r>
      <w:r w:rsidR="009437CE" w:rsidRPr="009567A6">
        <w:rPr>
          <w:rFonts w:ascii="Times New Roman" w:hAnsi="Times New Roman" w:cs="Times New Roman"/>
          <w:sz w:val="28"/>
          <w:szCs w:val="28"/>
        </w:rPr>
        <w:t xml:space="preserve">в сохранения механики в технике </w:t>
      </w:r>
      <w:r w:rsidRPr="009567A6">
        <w:rPr>
          <w:rFonts w:ascii="Times New Roman" w:hAnsi="Times New Roman" w:cs="Times New Roman"/>
          <w:sz w:val="28"/>
          <w:szCs w:val="28"/>
        </w:rPr>
        <w:t>(гироскоп,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7961227B" w14:textId="77777777" w:rsidR="00D30397" w:rsidRPr="009567A6" w:rsidRDefault="00D30397" w:rsidP="00A50DAB">
      <w:pPr>
        <w:pStyle w:val="a3"/>
        <w:numPr>
          <w:ilvl w:val="1"/>
          <w:numId w:val="2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1E74AF1D"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4. Электродинамика.</w:t>
      </w:r>
    </w:p>
    <w:p w14:paraId="7D6EAAB2"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4. Магнитное поле.</w:t>
      </w:r>
    </w:p>
    <w:p w14:paraId="199773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623A24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Магнитное   поле   проводника   с   током    (прямого    проводника,    катушки и кругового витка). Опыт Эрстеда.</w:t>
      </w:r>
    </w:p>
    <w:p w14:paraId="6B904E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Сила Ампера, её направление и модуль.</w:t>
      </w:r>
    </w:p>
    <w:p w14:paraId="1A0E66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Сила Лоренца, её направление и модуль. Движение заряженной частицы в однородном магнитном поле. Работа силы Лоренца.</w:t>
      </w:r>
    </w:p>
    <w:p w14:paraId="357EC4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Магнитное поле в веществе. Ферромагнетики, пара- и диамагнетики.</w:t>
      </w:r>
    </w:p>
    <w:p w14:paraId="5B4BA6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003575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DE426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Картина линий индукции магнитного поля полосового и подковообразного постоянных магнитов.</w:t>
      </w:r>
    </w:p>
    <w:p w14:paraId="549D8C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Картина линий магнитной индукции поля длинного прямого проводника и замкнутого кольцевого проводника, катушки с током.</w:t>
      </w:r>
    </w:p>
    <w:p w14:paraId="3B24B5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Взаимодействие двух проводников с током. Сила Ампера.</w:t>
      </w:r>
    </w:p>
    <w:p w14:paraId="0A63A5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Действие силы Лоренца на ионы электролита.</w:t>
      </w:r>
    </w:p>
    <w:p w14:paraId="2BD300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движения пучка электронов в магнитном поле.</w:t>
      </w:r>
    </w:p>
    <w:p w14:paraId="58C1F0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 действия электроизмерительно</w:t>
      </w:r>
      <w:r w:rsidR="009437CE" w:rsidRPr="009567A6">
        <w:rPr>
          <w:rFonts w:ascii="Times New Roman" w:hAnsi="Times New Roman" w:cs="Times New Roman"/>
          <w:sz w:val="28"/>
          <w:szCs w:val="28"/>
        </w:rPr>
        <w:t xml:space="preserve">го прибора магнитоэлектрической </w:t>
      </w:r>
      <w:r w:rsidRPr="009567A6">
        <w:rPr>
          <w:rFonts w:ascii="Times New Roman" w:hAnsi="Times New Roman" w:cs="Times New Roman"/>
          <w:sz w:val="28"/>
          <w:szCs w:val="28"/>
        </w:rPr>
        <w:t>системы.</w:t>
      </w:r>
    </w:p>
    <w:p w14:paraId="2331CD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48B13E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магнитного поля постоянных магнитов. Исследование свойств ферромагнетиков.</w:t>
      </w:r>
    </w:p>
    <w:p w14:paraId="52C574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действия постоянного магнита на рамку с током. Измерение силы Ампера.</w:t>
      </w:r>
    </w:p>
    <w:p w14:paraId="7C1D13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зависимости силы Ампера от силы тока.</w:t>
      </w:r>
    </w:p>
    <w:p w14:paraId="02807F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Определение магнитной индукции на основе измерения силы Ампера.</w:t>
      </w:r>
    </w:p>
    <w:p w14:paraId="16AE88E2"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5. Электромагнитная индукция.</w:t>
      </w:r>
    </w:p>
    <w:p w14:paraId="40C5FD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06A2A4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ЭДС индукции в проводнике, движущемся в однородном магнитном поле. Правило Ленца.</w:t>
      </w:r>
    </w:p>
    <w:p w14:paraId="2886FE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Индуктивность. Катушка индуктивности в цепи постоянного тока. Явление самоиндукции. ЭДС самоиндукции.</w:t>
      </w:r>
    </w:p>
    <w:p w14:paraId="5DD8F3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магнитного поля катушки с током. Электромагнитное поле.</w:t>
      </w:r>
    </w:p>
    <w:p w14:paraId="66F210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6F5F59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37EC2C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явления электромагнитной индукции.</w:t>
      </w:r>
    </w:p>
    <w:p w14:paraId="7A72E8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ЭДС индукции от скорости изменения магнитного потока.</w:t>
      </w:r>
    </w:p>
    <w:p w14:paraId="255A38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Правило Ленца.</w:t>
      </w:r>
    </w:p>
    <w:p w14:paraId="113BFE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Падение магнита в алюминиевой (медной) трубе. Явление самоиндукции.</w:t>
      </w:r>
    </w:p>
    <w:p w14:paraId="458E89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ЭДС самоиндукции от скорости изменения силы тока в цепи.</w:t>
      </w:r>
    </w:p>
    <w:p w14:paraId="084842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w:t>
      </w:r>
      <w:r w:rsidR="009437CE" w:rsidRPr="009567A6">
        <w:rPr>
          <w:rFonts w:ascii="Times New Roman" w:hAnsi="Times New Roman" w:cs="Times New Roman"/>
          <w:sz w:val="28"/>
          <w:szCs w:val="28"/>
        </w:rPr>
        <w:t>раторные работы, практикум.</w:t>
      </w:r>
    </w:p>
    <w:p w14:paraId="572187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явления электромагнитной индукции. Определение индукции вихревого магнитного поля. Исследование явления самоиндукции.</w:t>
      </w:r>
    </w:p>
    <w:p w14:paraId="3C6A8B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Сборка модели электромагнитного генератора.</w:t>
      </w:r>
    </w:p>
    <w:p w14:paraId="5E63E255"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5. Колебания и волны.</w:t>
      </w:r>
    </w:p>
    <w:p w14:paraId="38EEB477"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Механические колебания.</w:t>
      </w:r>
    </w:p>
    <w:p w14:paraId="388E0E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Колебательная система. Свободные колебания.</w:t>
      </w:r>
    </w:p>
    <w:p w14:paraId="3CBDD3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597619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Амплитуда и фаза колебаний. Связь амплитуды колебаний исходной величины с амплитудами колебаний её скорости и ускорения.</w:t>
      </w:r>
    </w:p>
    <w:p w14:paraId="22B6AD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Период и частота колебаний. Период малых свободных колебаний математического маятника. Период свободных колебаний пружинного маятника.</w:t>
      </w:r>
    </w:p>
    <w:p w14:paraId="5525C0AB" w14:textId="77777777" w:rsidR="00FC21A0"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w:t>
      </w:r>
      <w:r w:rsidRPr="009567A6">
        <w:rPr>
          <w:rFonts w:ascii="Times New Roman" w:hAnsi="Times New Roman" w:cs="Times New Roman"/>
          <w:sz w:val="28"/>
          <w:szCs w:val="28"/>
        </w:rPr>
        <w:tab/>
      </w:r>
      <w:r w:rsidRPr="009567A6">
        <w:rPr>
          <w:rFonts w:ascii="Times New Roman" w:hAnsi="Times New Roman" w:cs="Times New Roman"/>
          <w:sz w:val="28"/>
          <w:szCs w:val="28"/>
        </w:rPr>
        <w:tab/>
        <w:t>о</w:t>
      </w:r>
      <w:r w:rsidRPr="009567A6">
        <w:rPr>
          <w:rFonts w:ascii="Times New Roman" w:hAnsi="Times New Roman" w:cs="Times New Roman"/>
          <w:sz w:val="28"/>
          <w:szCs w:val="28"/>
        </w:rPr>
        <w:tab/>
        <w:t>затухающих</w:t>
      </w:r>
      <w:r w:rsidRPr="009567A6">
        <w:rPr>
          <w:rFonts w:ascii="Times New Roman" w:hAnsi="Times New Roman" w:cs="Times New Roman"/>
          <w:sz w:val="28"/>
          <w:szCs w:val="28"/>
        </w:rPr>
        <w:tab/>
        <w:t>колеб</w:t>
      </w:r>
      <w:r w:rsidR="00FC21A0">
        <w:rPr>
          <w:rFonts w:ascii="Times New Roman" w:hAnsi="Times New Roman" w:cs="Times New Roman"/>
          <w:sz w:val="28"/>
          <w:szCs w:val="28"/>
        </w:rPr>
        <w:t>аниях.</w:t>
      </w:r>
    </w:p>
    <w:p w14:paraId="245D51F0" w14:textId="77777777" w:rsidR="00D30397" w:rsidRPr="009567A6" w:rsidRDefault="009437CE"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Вынужденные</w:t>
      </w:r>
      <w:r w:rsidRPr="009567A6">
        <w:rPr>
          <w:rFonts w:ascii="Times New Roman" w:hAnsi="Times New Roman" w:cs="Times New Roman"/>
          <w:sz w:val="28"/>
          <w:szCs w:val="28"/>
        </w:rPr>
        <w:tab/>
      </w:r>
      <w:r w:rsidRPr="009567A6">
        <w:rPr>
          <w:rFonts w:ascii="Times New Roman" w:hAnsi="Times New Roman" w:cs="Times New Roman"/>
          <w:sz w:val="28"/>
          <w:szCs w:val="28"/>
        </w:rPr>
        <w:tab/>
        <w:t>колебания.</w:t>
      </w:r>
      <w:r w:rsidRPr="009567A6">
        <w:rPr>
          <w:rFonts w:ascii="Times New Roman" w:hAnsi="Times New Roman" w:cs="Times New Roman"/>
          <w:sz w:val="28"/>
          <w:szCs w:val="28"/>
        </w:rPr>
        <w:tab/>
        <w:t xml:space="preserve"> </w:t>
      </w:r>
      <w:r w:rsidR="00D30397" w:rsidRPr="009567A6">
        <w:rPr>
          <w:rFonts w:ascii="Times New Roman" w:hAnsi="Times New Roman" w:cs="Times New Roman"/>
          <w:sz w:val="28"/>
          <w:szCs w:val="28"/>
        </w:rPr>
        <w:t>Резонанс. Резонансная кривая. Влияние затухания на вид резонансной кри</w:t>
      </w:r>
      <w:r w:rsidR="00FC21A0">
        <w:rPr>
          <w:rFonts w:ascii="Times New Roman" w:hAnsi="Times New Roman" w:cs="Times New Roman"/>
          <w:sz w:val="28"/>
          <w:szCs w:val="28"/>
        </w:rPr>
        <w:t xml:space="preserve">вой. Автоколебания. Технические </w:t>
      </w:r>
      <w:r w:rsidR="00D30397" w:rsidRPr="009567A6">
        <w:rPr>
          <w:rFonts w:ascii="Times New Roman" w:hAnsi="Times New Roman" w:cs="Times New Roman"/>
          <w:sz w:val="28"/>
          <w:szCs w:val="28"/>
        </w:rPr>
        <w:t>устройства</w:t>
      </w:r>
      <w:r w:rsidR="00D30397" w:rsidRPr="009567A6">
        <w:rPr>
          <w:rFonts w:ascii="Times New Roman" w:hAnsi="Times New Roman" w:cs="Times New Roman"/>
          <w:sz w:val="28"/>
          <w:szCs w:val="28"/>
        </w:rPr>
        <w:tab/>
        <w:t>и</w:t>
      </w:r>
      <w:r w:rsidR="00D30397" w:rsidRPr="009567A6">
        <w:rPr>
          <w:rFonts w:ascii="Times New Roman" w:hAnsi="Times New Roman" w:cs="Times New Roman"/>
          <w:sz w:val="28"/>
          <w:szCs w:val="28"/>
        </w:rPr>
        <w:tab/>
        <w:t>технологические</w:t>
      </w:r>
      <w:r w:rsidR="00D30397" w:rsidRPr="009567A6">
        <w:rPr>
          <w:rFonts w:ascii="Times New Roman" w:hAnsi="Times New Roman" w:cs="Times New Roman"/>
          <w:sz w:val="28"/>
          <w:szCs w:val="28"/>
        </w:rPr>
        <w:tab/>
        <w:t>проц</w:t>
      </w:r>
      <w:r w:rsidRPr="009567A6">
        <w:rPr>
          <w:rFonts w:ascii="Times New Roman" w:hAnsi="Times New Roman" w:cs="Times New Roman"/>
          <w:sz w:val="28"/>
          <w:szCs w:val="28"/>
        </w:rPr>
        <w:t>ессы:</w:t>
      </w:r>
      <w:r w:rsidRPr="009567A6">
        <w:rPr>
          <w:rFonts w:ascii="Times New Roman" w:hAnsi="Times New Roman" w:cs="Times New Roman"/>
          <w:sz w:val="28"/>
          <w:szCs w:val="28"/>
        </w:rPr>
        <w:tab/>
        <w:t>метроном,</w:t>
      </w:r>
      <w:r w:rsidRPr="009567A6">
        <w:rPr>
          <w:rFonts w:ascii="Times New Roman" w:hAnsi="Times New Roman" w:cs="Times New Roman"/>
          <w:sz w:val="28"/>
          <w:szCs w:val="28"/>
        </w:rPr>
        <w:tab/>
        <w:t xml:space="preserve">часы, </w:t>
      </w:r>
      <w:r w:rsidR="00D30397" w:rsidRPr="009567A6">
        <w:rPr>
          <w:rFonts w:ascii="Times New Roman" w:hAnsi="Times New Roman" w:cs="Times New Roman"/>
          <w:sz w:val="28"/>
          <w:szCs w:val="28"/>
        </w:rPr>
        <w:t>качели, музыкальные инструменты, сейсмограф.</w:t>
      </w:r>
    </w:p>
    <w:p w14:paraId="2B1D3A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B600A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Запись колебательного движения.</w:t>
      </w:r>
    </w:p>
    <w:p w14:paraId="4E6DCE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w:t>
      </w:r>
      <w:r w:rsidRPr="009567A6">
        <w:rPr>
          <w:rFonts w:ascii="Times New Roman" w:hAnsi="Times New Roman" w:cs="Times New Roman"/>
          <w:sz w:val="28"/>
          <w:szCs w:val="28"/>
        </w:rPr>
        <w:tab/>
        <w:t>независимост</w:t>
      </w:r>
      <w:r w:rsidR="00FC21A0">
        <w:rPr>
          <w:rFonts w:ascii="Times New Roman" w:hAnsi="Times New Roman" w:cs="Times New Roman"/>
          <w:sz w:val="28"/>
          <w:szCs w:val="28"/>
        </w:rPr>
        <w:t>и</w:t>
      </w:r>
      <w:r w:rsidR="00FC21A0">
        <w:rPr>
          <w:rFonts w:ascii="Times New Roman" w:hAnsi="Times New Roman" w:cs="Times New Roman"/>
          <w:sz w:val="28"/>
          <w:szCs w:val="28"/>
        </w:rPr>
        <w:tab/>
        <w:t>периода</w:t>
      </w:r>
      <w:r w:rsidR="00FC21A0">
        <w:rPr>
          <w:rFonts w:ascii="Times New Roman" w:hAnsi="Times New Roman" w:cs="Times New Roman"/>
          <w:sz w:val="28"/>
          <w:szCs w:val="28"/>
        </w:rPr>
        <w:tab/>
        <w:t>малых</w:t>
      </w:r>
      <w:r w:rsidR="00FC21A0">
        <w:rPr>
          <w:rFonts w:ascii="Times New Roman" w:hAnsi="Times New Roman" w:cs="Times New Roman"/>
          <w:sz w:val="28"/>
          <w:szCs w:val="28"/>
        </w:rPr>
        <w:tab/>
        <w:t>колебаний</w:t>
      </w:r>
      <w:r w:rsidR="00FC21A0">
        <w:rPr>
          <w:rFonts w:ascii="Times New Roman" w:hAnsi="Times New Roman" w:cs="Times New Roman"/>
          <w:sz w:val="28"/>
          <w:szCs w:val="28"/>
        </w:rPr>
        <w:tab/>
        <w:t xml:space="preserve">груза на </w:t>
      </w:r>
      <w:r w:rsidRPr="009567A6">
        <w:rPr>
          <w:rFonts w:ascii="Times New Roman" w:hAnsi="Times New Roman" w:cs="Times New Roman"/>
          <w:sz w:val="28"/>
          <w:szCs w:val="28"/>
        </w:rPr>
        <w:t>нити от амплитуды.</w:t>
      </w:r>
    </w:p>
    <w:p w14:paraId="658FD0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затухающих колебаний и зависимости периода свободных колебаний от сопротивления.</w:t>
      </w:r>
    </w:p>
    <w:p w14:paraId="5942E7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колебаний груза на массивной пружине с целью формирования представлений об идеальной модели пружинного маятника.</w:t>
      </w:r>
    </w:p>
    <w:p w14:paraId="76C3C2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сохранения энергии при колебаниях груза на пружине. Исследование вынужденных колебаний.</w:t>
      </w:r>
    </w:p>
    <w:p w14:paraId="4F10FF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w:t>
      </w:r>
      <w:r w:rsidR="009437CE" w:rsidRPr="009567A6">
        <w:rPr>
          <w:rFonts w:ascii="Times New Roman" w:hAnsi="Times New Roman" w:cs="Times New Roman"/>
          <w:sz w:val="28"/>
          <w:szCs w:val="28"/>
        </w:rPr>
        <w:t>ие резонанса.</w:t>
      </w:r>
    </w:p>
    <w:p w14:paraId="5A3907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58DF49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периода свободных колебаний нитяного и пружинного маятников. Изучение законов движения тела в ходе колебаний на упругом подвесе.</w:t>
      </w:r>
    </w:p>
    <w:p w14:paraId="0923D4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движения нитяного маятника.</w:t>
      </w:r>
    </w:p>
    <w:p w14:paraId="3EA3BB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Преобразование энергии в пружинном маятнике.</w:t>
      </w:r>
    </w:p>
    <w:p w14:paraId="2A5A54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убывания амплитуды затухающих колебаний. Исследование вынужденных колебаний.</w:t>
      </w:r>
    </w:p>
    <w:p w14:paraId="6658A3C3"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Электромагнитные колебания.</w:t>
      </w:r>
    </w:p>
    <w:p w14:paraId="718F4C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2177A4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сохранения энергии в идеальном колебательном контуре.</w:t>
      </w:r>
    </w:p>
    <w:p w14:paraId="060094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Затухающие электромагнитные колебания. Вынужденные электромагнитные колебания.</w:t>
      </w:r>
    </w:p>
    <w:p w14:paraId="5F4783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55946F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3A90E1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Идеальный трансформатор. Производство, передача и потребление электрической энергии.</w:t>
      </w:r>
    </w:p>
    <w:p w14:paraId="632920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 риски при производстве электроэнергии. Культура использования электроэнергии в повседневной жизни.</w:t>
      </w:r>
    </w:p>
    <w:p w14:paraId="3BC195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электрический звонок, генератор переменного тока, линии электропередач.</w:t>
      </w:r>
    </w:p>
    <w:p w14:paraId="0C9B07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326EF8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Свободные электромагнитные колебания.</w:t>
      </w:r>
    </w:p>
    <w:p w14:paraId="6647E3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 частоты свободных колебаний от и</w:t>
      </w:r>
      <w:r w:rsidR="009437CE" w:rsidRPr="009567A6">
        <w:rPr>
          <w:rFonts w:ascii="Times New Roman" w:hAnsi="Times New Roman" w:cs="Times New Roman"/>
          <w:sz w:val="28"/>
          <w:szCs w:val="28"/>
        </w:rPr>
        <w:t>ндуктивности и ёмкости контура.</w:t>
      </w:r>
    </w:p>
    <w:p w14:paraId="6EED15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Осциллограммы электромагнитных колебаний.</w:t>
      </w:r>
    </w:p>
    <w:p w14:paraId="1860C8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Генератор незатухающих электромагнитных колебаний. Модель электромагнитного генератора.</w:t>
      </w:r>
    </w:p>
    <w:p w14:paraId="53FB56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Вынужденные синусоидальные колебания.</w:t>
      </w:r>
    </w:p>
    <w:p w14:paraId="6C3B78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Резистор, катушка индуктивности и конденсатор в цепи переменного тока.</w:t>
      </w:r>
    </w:p>
    <w:p w14:paraId="40854A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Резонанс</w:t>
      </w:r>
      <w:r w:rsidRPr="009567A6">
        <w:rPr>
          <w:rFonts w:ascii="Times New Roman" w:hAnsi="Times New Roman" w:cs="Times New Roman"/>
          <w:sz w:val="28"/>
          <w:szCs w:val="28"/>
        </w:rPr>
        <w:tab/>
        <w:t>при</w:t>
      </w:r>
      <w:r w:rsidRPr="009567A6">
        <w:rPr>
          <w:rFonts w:ascii="Times New Roman" w:hAnsi="Times New Roman" w:cs="Times New Roman"/>
          <w:sz w:val="28"/>
          <w:szCs w:val="28"/>
        </w:rPr>
        <w:tab/>
        <w:t>последо</w:t>
      </w:r>
      <w:r w:rsidR="00FC21A0">
        <w:rPr>
          <w:rFonts w:ascii="Times New Roman" w:hAnsi="Times New Roman" w:cs="Times New Roman"/>
          <w:sz w:val="28"/>
          <w:szCs w:val="28"/>
        </w:rPr>
        <w:t>вательном</w:t>
      </w:r>
      <w:r w:rsidR="00FC21A0">
        <w:rPr>
          <w:rFonts w:ascii="Times New Roman" w:hAnsi="Times New Roman" w:cs="Times New Roman"/>
          <w:sz w:val="28"/>
          <w:szCs w:val="28"/>
        </w:rPr>
        <w:tab/>
        <w:t xml:space="preserve">соединении </w:t>
      </w:r>
      <w:r w:rsidR="00FC21A0">
        <w:rPr>
          <w:rFonts w:ascii="Times New Roman" w:hAnsi="Times New Roman" w:cs="Times New Roman"/>
          <w:sz w:val="28"/>
          <w:szCs w:val="28"/>
        </w:rPr>
        <w:tab/>
        <w:t xml:space="preserve">резистора, </w:t>
      </w:r>
      <w:r w:rsidRPr="009567A6">
        <w:rPr>
          <w:rFonts w:ascii="Times New Roman" w:hAnsi="Times New Roman" w:cs="Times New Roman"/>
          <w:sz w:val="28"/>
          <w:szCs w:val="28"/>
        </w:rPr>
        <w:t>катушки индуктивности и конденсатора.</w:t>
      </w:r>
    </w:p>
    <w:p w14:paraId="547E31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Устройство и принцип действия трансформатора. Модель линии электропередачи.</w:t>
      </w:r>
    </w:p>
    <w:p w14:paraId="083325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2D31CE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трансформатора.</w:t>
      </w:r>
    </w:p>
    <w:p w14:paraId="6AC637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w:t>
      </w:r>
      <w:r w:rsidRPr="009567A6">
        <w:rPr>
          <w:rFonts w:ascii="Times New Roman" w:hAnsi="Times New Roman" w:cs="Times New Roman"/>
          <w:sz w:val="28"/>
          <w:szCs w:val="28"/>
        </w:rPr>
        <w:tab/>
        <w:t>переменного</w:t>
      </w:r>
      <w:r w:rsidRPr="009567A6">
        <w:rPr>
          <w:rFonts w:ascii="Times New Roman" w:hAnsi="Times New Roman" w:cs="Times New Roman"/>
          <w:sz w:val="28"/>
          <w:szCs w:val="28"/>
        </w:rPr>
        <w:tab/>
        <w:t>тока</w:t>
      </w:r>
      <w:r w:rsidRPr="009567A6">
        <w:rPr>
          <w:rFonts w:ascii="Times New Roman" w:hAnsi="Times New Roman" w:cs="Times New Roman"/>
          <w:sz w:val="28"/>
          <w:szCs w:val="28"/>
        </w:rPr>
        <w:tab/>
        <w:t>через</w:t>
      </w:r>
      <w:r w:rsidRPr="009567A6">
        <w:rPr>
          <w:rFonts w:ascii="Times New Roman" w:hAnsi="Times New Roman" w:cs="Times New Roman"/>
          <w:sz w:val="28"/>
          <w:szCs w:val="28"/>
        </w:rPr>
        <w:tab/>
        <w:t>последовательно</w:t>
      </w:r>
      <w:r w:rsidRPr="009567A6">
        <w:rPr>
          <w:rFonts w:ascii="Times New Roman" w:hAnsi="Times New Roman" w:cs="Times New Roman"/>
          <w:sz w:val="28"/>
          <w:szCs w:val="28"/>
        </w:rPr>
        <w:tab/>
        <w:t>соединённые конденсатор, катушку и резистор.</w:t>
      </w:r>
    </w:p>
    <w:p w14:paraId="514822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электромагнитного резонанса.</w:t>
      </w:r>
    </w:p>
    <w:p w14:paraId="5767A3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работы источников света в цепи переменного тока.</w:t>
      </w:r>
    </w:p>
    <w:p w14:paraId="3DFE6F8C"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Механические и электромагнитные волны.</w:t>
      </w:r>
    </w:p>
    <w:p w14:paraId="650A2F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Механические волны, условия их распространения. Поперечные и продольные волны. Период, скорость распространения и длина волны. </w:t>
      </w:r>
      <w:r w:rsidRPr="009567A6">
        <w:rPr>
          <w:rFonts w:ascii="Times New Roman" w:hAnsi="Times New Roman" w:cs="Times New Roman"/>
          <w:sz w:val="28"/>
          <w:szCs w:val="28"/>
        </w:rPr>
        <w:lastRenderedPageBreak/>
        <w:t>Свойства механических волн: отражение, преломление, интерференция и дифракция.</w:t>
      </w:r>
    </w:p>
    <w:p w14:paraId="52DE01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Звук. Скорость звука. Громкость звука. Высота тона. Тембр звука. Шумовое загрязнение окружающей среды.</w:t>
      </w:r>
    </w:p>
    <w:p w14:paraId="29EB5F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Электромаг</w:t>
      </w:r>
      <w:r w:rsidR="00FC21A0">
        <w:rPr>
          <w:rFonts w:ascii="Times New Roman" w:hAnsi="Times New Roman" w:cs="Times New Roman"/>
          <w:sz w:val="28"/>
          <w:szCs w:val="28"/>
        </w:rPr>
        <w:t>нитные</w:t>
      </w:r>
      <w:r w:rsidR="00FC21A0">
        <w:rPr>
          <w:rFonts w:ascii="Times New Roman" w:hAnsi="Times New Roman" w:cs="Times New Roman"/>
          <w:sz w:val="28"/>
          <w:szCs w:val="28"/>
        </w:rPr>
        <w:tab/>
        <w:t>волны.</w:t>
      </w:r>
      <w:r w:rsidR="00FC21A0">
        <w:rPr>
          <w:rFonts w:ascii="Times New Roman" w:hAnsi="Times New Roman" w:cs="Times New Roman"/>
          <w:sz w:val="28"/>
          <w:szCs w:val="28"/>
        </w:rPr>
        <w:tab/>
        <w:t>Условия</w:t>
      </w:r>
      <w:r w:rsidR="00FC21A0">
        <w:rPr>
          <w:rFonts w:ascii="Times New Roman" w:hAnsi="Times New Roman" w:cs="Times New Roman"/>
          <w:sz w:val="28"/>
          <w:szCs w:val="28"/>
        </w:rPr>
        <w:tab/>
        <w:t xml:space="preserve">излучения </w:t>
      </w:r>
      <w:r w:rsidRPr="009567A6">
        <w:rPr>
          <w:rFonts w:ascii="Times New Roman" w:hAnsi="Times New Roman" w:cs="Times New Roman"/>
          <w:sz w:val="28"/>
          <w:szCs w:val="28"/>
        </w:rPr>
        <w:t>электромагнитных</w:t>
      </w:r>
      <w:r w:rsidRPr="009567A6">
        <w:rPr>
          <w:rFonts w:ascii="Times New Roman" w:hAnsi="Times New Roman" w:cs="Times New Roman"/>
          <w:sz w:val="28"/>
          <w:szCs w:val="28"/>
        </w:rPr>
        <w:tab/>
        <w:t>волн.</w:t>
      </w:r>
    </w:p>
    <w:p w14:paraId="45B750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Взаимная ориентация век</w:t>
      </w:r>
      <w:r w:rsidR="009437CE" w:rsidRPr="009567A6">
        <w:rPr>
          <w:rFonts w:ascii="Times New Roman" w:hAnsi="Times New Roman" w:cs="Times New Roman"/>
          <w:sz w:val="28"/>
          <w:szCs w:val="28"/>
        </w:rPr>
        <w:t>торов</w:t>
      </w:r>
      <w:r w:rsidR="009437CE" w:rsidRPr="009567A6">
        <w:rPr>
          <w:rFonts w:ascii="Times New Roman" w:hAnsi="Times New Roman" w:cs="Times New Roman"/>
          <w:sz w:val="28"/>
          <w:szCs w:val="28"/>
        </w:rPr>
        <w:tab/>
        <w:t>в электромагнитной волне.</w:t>
      </w:r>
    </w:p>
    <w:p w14:paraId="249447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Свойства электромагнитных волн: отражение, преломление, поляризация, интерференция и дифракция.</w:t>
      </w:r>
    </w:p>
    <w:p w14:paraId="6784E9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Шкала</w:t>
      </w:r>
      <w:r w:rsidRPr="009567A6">
        <w:rPr>
          <w:rFonts w:ascii="Times New Roman" w:hAnsi="Times New Roman" w:cs="Times New Roman"/>
          <w:sz w:val="28"/>
          <w:szCs w:val="28"/>
        </w:rPr>
        <w:tab/>
        <w:t>электромагнитных</w:t>
      </w:r>
      <w:r w:rsidRPr="009567A6">
        <w:rPr>
          <w:rFonts w:ascii="Times New Roman" w:hAnsi="Times New Roman" w:cs="Times New Roman"/>
          <w:sz w:val="28"/>
          <w:szCs w:val="28"/>
        </w:rPr>
        <w:tab/>
        <w:t>во</w:t>
      </w:r>
      <w:r w:rsidR="00FC21A0">
        <w:rPr>
          <w:rFonts w:ascii="Times New Roman" w:hAnsi="Times New Roman" w:cs="Times New Roman"/>
          <w:sz w:val="28"/>
          <w:szCs w:val="28"/>
        </w:rPr>
        <w:t>лн.</w:t>
      </w:r>
      <w:r w:rsidR="00FC21A0">
        <w:rPr>
          <w:rFonts w:ascii="Times New Roman" w:hAnsi="Times New Roman" w:cs="Times New Roman"/>
          <w:sz w:val="28"/>
          <w:szCs w:val="28"/>
        </w:rPr>
        <w:tab/>
        <w:t>Применение</w:t>
      </w:r>
      <w:r w:rsidR="00FC21A0">
        <w:rPr>
          <w:rFonts w:ascii="Times New Roman" w:hAnsi="Times New Roman" w:cs="Times New Roman"/>
          <w:sz w:val="28"/>
          <w:szCs w:val="28"/>
        </w:rPr>
        <w:tab/>
        <w:t xml:space="preserve">электромагнитных </w:t>
      </w:r>
      <w:r w:rsidRPr="009567A6">
        <w:rPr>
          <w:rFonts w:ascii="Times New Roman" w:hAnsi="Times New Roman" w:cs="Times New Roman"/>
          <w:sz w:val="28"/>
          <w:szCs w:val="28"/>
        </w:rPr>
        <w:t>волн</w:t>
      </w:r>
      <w:r w:rsidRPr="009567A6">
        <w:rPr>
          <w:rFonts w:ascii="Times New Roman" w:hAnsi="Times New Roman" w:cs="Times New Roman"/>
          <w:sz w:val="28"/>
          <w:szCs w:val="28"/>
        </w:rPr>
        <w:tab/>
        <w:t>в технике и быту.</w:t>
      </w:r>
    </w:p>
    <w:p w14:paraId="70FBE9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Принципы радиосвязи и телевидения. Радиолокация. Электромагнитно</w:t>
      </w:r>
      <w:r w:rsidR="009437CE" w:rsidRPr="009567A6">
        <w:rPr>
          <w:rFonts w:ascii="Times New Roman" w:hAnsi="Times New Roman" w:cs="Times New Roman"/>
          <w:sz w:val="28"/>
          <w:szCs w:val="28"/>
        </w:rPr>
        <w:t>е загрязнение окружающей среды.</w:t>
      </w:r>
    </w:p>
    <w:p w14:paraId="0B41F9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D1281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A0E9B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Образование и распространение поперечных и продольных волн. Колеблющееся тело как источник звука.</w:t>
      </w:r>
    </w:p>
    <w:p w14:paraId="2D618E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Зависимость длины волны от частоты колебаний.</w:t>
      </w:r>
    </w:p>
    <w:p w14:paraId="12B27A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отражения и преломления механических волн. Наблюдение интерференции и дифракции механических волн. Акустический резонанс.</w:t>
      </w:r>
    </w:p>
    <w:p w14:paraId="640975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Свойства ультразвука и его применение.</w:t>
      </w:r>
    </w:p>
    <w:p w14:paraId="59F026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связи громкости звука и высоты тона с амплитудой и частотой колебаний.</w:t>
      </w:r>
    </w:p>
    <w:p w14:paraId="6D13FC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w:t>
      </w:r>
      <w:r w:rsidRPr="009567A6">
        <w:rPr>
          <w:rFonts w:ascii="Times New Roman" w:hAnsi="Times New Roman" w:cs="Times New Roman"/>
          <w:sz w:val="28"/>
          <w:szCs w:val="28"/>
        </w:rPr>
        <w:tab/>
        <w:t>свойств</w:t>
      </w:r>
      <w:r w:rsidRPr="009567A6">
        <w:rPr>
          <w:rFonts w:ascii="Times New Roman" w:hAnsi="Times New Roman" w:cs="Times New Roman"/>
          <w:sz w:val="28"/>
          <w:szCs w:val="28"/>
        </w:rPr>
        <w:tab/>
        <w:t>эл</w:t>
      </w:r>
      <w:r w:rsidR="00FC21A0">
        <w:rPr>
          <w:rFonts w:ascii="Times New Roman" w:hAnsi="Times New Roman" w:cs="Times New Roman"/>
          <w:sz w:val="28"/>
          <w:szCs w:val="28"/>
        </w:rPr>
        <w:t xml:space="preserve">ектромагнитных волн: отражение, </w:t>
      </w:r>
      <w:r w:rsidRPr="009567A6">
        <w:rPr>
          <w:rFonts w:ascii="Times New Roman" w:hAnsi="Times New Roman" w:cs="Times New Roman"/>
          <w:sz w:val="28"/>
          <w:szCs w:val="28"/>
        </w:rPr>
        <w:t>преломление, поляризация, дифракция, интерференция.</w:t>
      </w:r>
    </w:p>
    <w:p w14:paraId="32CA46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Обнаружение инфракрасного и ультрафиолетового излучений. Ученический эксперимент, лабораторные работы, практикум. Изучение параметров звуковой волны.</w:t>
      </w:r>
    </w:p>
    <w:p w14:paraId="14EDC6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распространения звуковых волн в замкнутом пространстве.</w:t>
      </w:r>
    </w:p>
    <w:p w14:paraId="00E7C02F"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4. Оптика.</w:t>
      </w:r>
    </w:p>
    <w:p w14:paraId="55C489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Прямолинейное</w:t>
      </w:r>
      <w:r w:rsidRPr="009567A6">
        <w:rPr>
          <w:rFonts w:ascii="Times New Roman" w:hAnsi="Times New Roman" w:cs="Times New Roman"/>
          <w:sz w:val="28"/>
          <w:szCs w:val="28"/>
        </w:rPr>
        <w:tab/>
        <w:t>распростра</w:t>
      </w:r>
      <w:r w:rsidR="00FC21A0">
        <w:rPr>
          <w:rFonts w:ascii="Times New Roman" w:hAnsi="Times New Roman" w:cs="Times New Roman"/>
          <w:sz w:val="28"/>
          <w:szCs w:val="28"/>
        </w:rPr>
        <w:t>нение</w:t>
      </w:r>
      <w:r w:rsidR="00FC21A0">
        <w:rPr>
          <w:rFonts w:ascii="Times New Roman" w:hAnsi="Times New Roman" w:cs="Times New Roman"/>
          <w:sz w:val="28"/>
          <w:szCs w:val="28"/>
        </w:rPr>
        <w:tab/>
        <w:t>света</w:t>
      </w:r>
      <w:r w:rsidR="00FC21A0">
        <w:rPr>
          <w:rFonts w:ascii="Times New Roman" w:hAnsi="Times New Roman" w:cs="Times New Roman"/>
          <w:sz w:val="28"/>
          <w:szCs w:val="28"/>
        </w:rPr>
        <w:tab/>
        <w:t>в</w:t>
      </w:r>
      <w:r w:rsidR="00FC21A0">
        <w:rPr>
          <w:rFonts w:ascii="Times New Roman" w:hAnsi="Times New Roman" w:cs="Times New Roman"/>
          <w:sz w:val="28"/>
          <w:szCs w:val="28"/>
        </w:rPr>
        <w:tab/>
        <w:t>однородной</w:t>
      </w:r>
      <w:r w:rsidR="00FC21A0">
        <w:rPr>
          <w:rFonts w:ascii="Times New Roman" w:hAnsi="Times New Roman" w:cs="Times New Roman"/>
          <w:sz w:val="28"/>
          <w:szCs w:val="28"/>
        </w:rPr>
        <w:tab/>
        <w:t xml:space="preserve">среде. </w:t>
      </w:r>
      <w:r w:rsidRPr="009567A6">
        <w:rPr>
          <w:rFonts w:ascii="Times New Roman" w:hAnsi="Times New Roman" w:cs="Times New Roman"/>
          <w:sz w:val="28"/>
          <w:szCs w:val="28"/>
        </w:rPr>
        <w:t>Луч</w:t>
      </w:r>
      <w:r w:rsidRPr="009567A6">
        <w:rPr>
          <w:rFonts w:ascii="Times New Roman" w:hAnsi="Times New Roman" w:cs="Times New Roman"/>
          <w:sz w:val="28"/>
          <w:szCs w:val="28"/>
        </w:rPr>
        <w:tab/>
        <w:t>света.</w:t>
      </w:r>
    </w:p>
    <w:p w14:paraId="6FCFE6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Точечный источник света.</w:t>
      </w:r>
    </w:p>
    <w:p w14:paraId="15CBCA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Отражение   света.   Законы    отражения    света.    Построение    изображений в плоском зеркале. Сферические зеркала.</w:t>
      </w:r>
    </w:p>
    <w:p w14:paraId="462525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1A171A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Ход лучей в призме. Дисперсия света. Сложный состав белого света. Цвет. Полное внутреннее отражение. Пред</w:t>
      </w:r>
      <w:r w:rsidR="009437CE" w:rsidRPr="009567A6">
        <w:rPr>
          <w:rFonts w:ascii="Times New Roman" w:hAnsi="Times New Roman" w:cs="Times New Roman"/>
          <w:sz w:val="28"/>
          <w:szCs w:val="28"/>
        </w:rPr>
        <w:t xml:space="preserve">ельный угол полного внутреннего </w:t>
      </w:r>
      <w:r w:rsidRPr="009567A6">
        <w:rPr>
          <w:rFonts w:ascii="Times New Roman" w:hAnsi="Times New Roman" w:cs="Times New Roman"/>
          <w:sz w:val="28"/>
          <w:szCs w:val="28"/>
        </w:rPr>
        <w:t>отражения.</w:t>
      </w:r>
    </w:p>
    <w:p w14:paraId="035FB5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9BA41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Формула тонкой линзы. Увеличение, даваемое линзой.</w:t>
      </w:r>
    </w:p>
    <w:p w14:paraId="496BF9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14:paraId="4E58A2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Оптические приборы. Разрешающая способность. Глаз как оптическая система.</w:t>
      </w:r>
    </w:p>
    <w:p w14:paraId="394C9C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Пределы применимости геометрической оптики.</w:t>
      </w:r>
    </w:p>
    <w:p w14:paraId="4B13BF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4FAA94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E108B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Поляризация света.</w:t>
      </w:r>
    </w:p>
    <w:p w14:paraId="3BCF4C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1AC40E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6E79A7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Законы отражения света.</w:t>
      </w:r>
    </w:p>
    <w:p w14:paraId="4C169E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преломления света.</w:t>
      </w:r>
    </w:p>
    <w:p w14:paraId="1ACBC7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полного внутреннего отражения. Модель световода.</w:t>
      </w:r>
    </w:p>
    <w:p w14:paraId="16B737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хода световых пучков через плоскопараллельную пластину и призму.</w:t>
      </w:r>
    </w:p>
    <w:p w14:paraId="0DCA77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свойств изображений в линзах. Модели микроскопа, телескопа.</w:t>
      </w:r>
    </w:p>
    <w:p w14:paraId="2B64CD00" w14:textId="77777777" w:rsidR="00D30397" w:rsidRPr="009567A6" w:rsidRDefault="00D30397" w:rsidP="00FC21A0">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интерференции света. Наблюдение цветов тонких плёнок</w:t>
      </w:r>
      <w:r w:rsidR="00FC21A0">
        <w:rPr>
          <w:rFonts w:ascii="Times New Roman" w:hAnsi="Times New Roman" w:cs="Times New Roman"/>
          <w:sz w:val="28"/>
          <w:szCs w:val="28"/>
        </w:rPr>
        <w:t>.</w:t>
      </w:r>
    </w:p>
    <w:p w14:paraId="551934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дифракции света. Изучение дифракционной решётки.</w:t>
      </w:r>
    </w:p>
    <w:p w14:paraId="430288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дифракционного спектра. Наблюдение дисперсии света.</w:t>
      </w:r>
    </w:p>
    <w:p w14:paraId="532936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поляризации света.</w:t>
      </w:r>
    </w:p>
    <w:p w14:paraId="6F2A3F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поляроидов для изучения механических напряжений.</w:t>
      </w:r>
    </w:p>
    <w:p w14:paraId="42E190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6263F3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показателя преломления стекла.</w:t>
      </w:r>
    </w:p>
    <w:p w14:paraId="2F9170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фокусного расстояния от вещества (на примере жидких линз).</w:t>
      </w:r>
    </w:p>
    <w:p w14:paraId="799DD6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фокусного расстояния рассеивающих линз.</w:t>
      </w:r>
    </w:p>
    <w:p w14:paraId="374DEF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Получение изображения в системе из плоского зеркала и линзы. Получение изображения в системе из двух линз.</w:t>
      </w:r>
    </w:p>
    <w:p w14:paraId="43EA96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Конструирование телескопических систем.</w:t>
      </w:r>
    </w:p>
    <w:p w14:paraId="19AE26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дифракции, интерференции и поляризации света.</w:t>
      </w:r>
    </w:p>
    <w:p w14:paraId="4905BD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поляризации света, отражённого от поверхности диэлектрика. Изучение интерференции лазерного излучения на двух щелях.</w:t>
      </w:r>
    </w:p>
    <w:p w14:paraId="7C3FF8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дисперсии.</w:t>
      </w:r>
    </w:p>
    <w:p w14:paraId="3D1AF5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и исследование дифракционного спектра. Измерение длины световой волны.</w:t>
      </w:r>
    </w:p>
    <w:p w14:paraId="4E5056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Получение спектра излучения светодиода при помощи дифракционной решётки.</w:t>
      </w:r>
    </w:p>
    <w:p w14:paraId="7B0D865F"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6. Основы специальной теории относительности.</w:t>
      </w:r>
    </w:p>
    <w:p w14:paraId="50E8D5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Границы применимости классической механики. Постулаты специальной теории относительности.</w:t>
      </w:r>
    </w:p>
    <w:p w14:paraId="0F6224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4312D3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и импульс релятивистской частицы.</w:t>
      </w:r>
    </w:p>
    <w:p w14:paraId="44551A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Связь массы с энергией и импульсом релятив</w:t>
      </w:r>
      <w:r w:rsidR="009437CE" w:rsidRPr="009567A6">
        <w:rPr>
          <w:rFonts w:ascii="Times New Roman" w:hAnsi="Times New Roman" w:cs="Times New Roman"/>
          <w:sz w:val="28"/>
          <w:szCs w:val="28"/>
        </w:rPr>
        <w:t>истской частицы. Энергия покоя.</w:t>
      </w:r>
    </w:p>
    <w:p w14:paraId="0FEDFE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w:t>
      </w:r>
      <w:r w:rsidRPr="009567A6">
        <w:rPr>
          <w:rFonts w:ascii="Times New Roman" w:hAnsi="Times New Roman" w:cs="Times New Roman"/>
          <w:sz w:val="28"/>
          <w:szCs w:val="28"/>
        </w:rPr>
        <w:tab/>
        <w:t>устройства</w:t>
      </w:r>
      <w:r w:rsidRPr="009567A6">
        <w:rPr>
          <w:rFonts w:ascii="Times New Roman" w:hAnsi="Times New Roman" w:cs="Times New Roman"/>
          <w:sz w:val="28"/>
          <w:szCs w:val="28"/>
        </w:rPr>
        <w:tab/>
        <w:t>и</w:t>
      </w:r>
      <w:r w:rsidRPr="009567A6">
        <w:rPr>
          <w:rFonts w:ascii="Times New Roman" w:hAnsi="Times New Roman" w:cs="Times New Roman"/>
          <w:sz w:val="28"/>
          <w:szCs w:val="28"/>
        </w:rPr>
        <w:tab/>
        <w:t>технологические</w:t>
      </w:r>
      <w:r w:rsidRPr="009567A6">
        <w:rPr>
          <w:rFonts w:ascii="Times New Roman" w:hAnsi="Times New Roman" w:cs="Times New Roman"/>
          <w:sz w:val="28"/>
          <w:szCs w:val="28"/>
        </w:rPr>
        <w:tab/>
        <w:t>процессы:</w:t>
      </w:r>
      <w:r w:rsidRPr="009567A6">
        <w:rPr>
          <w:rFonts w:ascii="Times New Roman" w:hAnsi="Times New Roman" w:cs="Times New Roman"/>
          <w:sz w:val="28"/>
          <w:szCs w:val="28"/>
        </w:rPr>
        <w:tab/>
        <w:t>спутниковые приёмники, ускорители заряженных частиц.</w:t>
      </w:r>
    </w:p>
    <w:p w14:paraId="3851D3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36373C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Определение импульса и энергии релятивистских частиц (по фотографиям треков заряженных частиц в магнитном поле).</w:t>
      </w:r>
    </w:p>
    <w:p w14:paraId="0008DEF4"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7. Квантовая физика.</w:t>
      </w:r>
    </w:p>
    <w:p w14:paraId="6F5DEAA3"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Корпускулярно-волновой дуализм.</w:t>
      </w:r>
    </w:p>
    <w:p w14:paraId="00FF71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Равновесное тепловое излучение (излучение абсолютно чёрного тела). Закон смещения Вина. Гипотеза Планка о квантах.</w:t>
      </w:r>
    </w:p>
    <w:p w14:paraId="62B877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Фотоны. Энергия и импульс фотона.</w:t>
      </w:r>
    </w:p>
    <w:p w14:paraId="59C877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Фотоэффект. Опыты А.Г. Столетова. Законы фотоэффекта. Уравнение Эйнштейна для фотоэффекта. «Красная граница» фотоэффекта.</w:t>
      </w:r>
    </w:p>
    <w:p w14:paraId="7AAE24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Давление света (в частности, давление света на абсолютно поглощающую и абсолютно отражающую поверхность). Опыты П.Н. Лебедева.</w:t>
      </w:r>
    </w:p>
    <w:p w14:paraId="05B0B0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666DC4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Специфика измерений в микромире. Соотношения неопределённостей Гейзенберга.</w:t>
      </w:r>
    </w:p>
    <w:p w14:paraId="1C0A01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46D917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166F6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Фотоэффект на установке с цинковой пластиной. Исследование законов внешнего фотоэффекта.</w:t>
      </w:r>
    </w:p>
    <w:p w14:paraId="360A2E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сопротивления полупроводников от освещённости. Светодиод.</w:t>
      </w:r>
    </w:p>
    <w:p w14:paraId="3F9AC4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Солнечная батарея.</w:t>
      </w:r>
    </w:p>
    <w:p w14:paraId="2F5FED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Ученический эксперимент, лабораторные работы, практикум.</w:t>
      </w:r>
    </w:p>
    <w:p w14:paraId="0E2E06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фоторезистора.</w:t>
      </w:r>
    </w:p>
    <w:p w14:paraId="16BF11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Измерение постоянной Планка на о</w:t>
      </w:r>
      <w:r w:rsidR="009437CE" w:rsidRPr="009567A6">
        <w:rPr>
          <w:rFonts w:ascii="Times New Roman" w:hAnsi="Times New Roman" w:cs="Times New Roman"/>
          <w:sz w:val="28"/>
          <w:szCs w:val="28"/>
        </w:rPr>
        <w:t>снове исследования фотоэффекта.</w:t>
      </w:r>
    </w:p>
    <w:p w14:paraId="3B0ECB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зависимости силы тока через светодиод от напряжения.</w:t>
      </w:r>
    </w:p>
    <w:p w14:paraId="419AB346"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Физика атома.</w:t>
      </w:r>
    </w:p>
    <w:p w14:paraId="66DC5D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Опыты</w:t>
      </w:r>
      <w:r w:rsidRPr="009567A6">
        <w:rPr>
          <w:rFonts w:ascii="Times New Roman" w:hAnsi="Times New Roman" w:cs="Times New Roman"/>
          <w:sz w:val="28"/>
          <w:szCs w:val="28"/>
        </w:rPr>
        <w:tab/>
        <w:t>по</w:t>
      </w:r>
      <w:r w:rsidRPr="009567A6">
        <w:rPr>
          <w:rFonts w:ascii="Times New Roman" w:hAnsi="Times New Roman" w:cs="Times New Roman"/>
          <w:sz w:val="28"/>
          <w:szCs w:val="28"/>
        </w:rPr>
        <w:tab/>
        <w:t>исследова</w:t>
      </w:r>
      <w:r w:rsidR="00FC21A0">
        <w:rPr>
          <w:rFonts w:ascii="Times New Roman" w:hAnsi="Times New Roman" w:cs="Times New Roman"/>
          <w:sz w:val="28"/>
          <w:szCs w:val="28"/>
        </w:rPr>
        <w:t>нию</w:t>
      </w:r>
      <w:r w:rsidR="00FC21A0">
        <w:rPr>
          <w:rFonts w:ascii="Times New Roman" w:hAnsi="Times New Roman" w:cs="Times New Roman"/>
          <w:sz w:val="28"/>
          <w:szCs w:val="28"/>
        </w:rPr>
        <w:tab/>
        <w:t>строения</w:t>
      </w:r>
      <w:r w:rsidR="00FC21A0">
        <w:rPr>
          <w:rFonts w:ascii="Times New Roman" w:hAnsi="Times New Roman" w:cs="Times New Roman"/>
          <w:sz w:val="28"/>
          <w:szCs w:val="28"/>
        </w:rPr>
        <w:tab/>
        <w:t>атома.</w:t>
      </w:r>
      <w:r w:rsidR="00FC21A0">
        <w:rPr>
          <w:rFonts w:ascii="Times New Roman" w:hAnsi="Times New Roman" w:cs="Times New Roman"/>
          <w:sz w:val="28"/>
          <w:szCs w:val="28"/>
        </w:rPr>
        <w:tab/>
        <w:t xml:space="preserve">Планетарная модель </w:t>
      </w:r>
      <w:r w:rsidRPr="009567A6">
        <w:rPr>
          <w:rFonts w:ascii="Times New Roman" w:hAnsi="Times New Roman" w:cs="Times New Roman"/>
          <w:sz w:val="28"/>
          <w:szCs w:val="28"/>
        </w:rPr>
        <w:t>атома Резерфорда.</w:t>
      </w:r>
    </w:p>
    <w:p w14:paraId="2F0AEF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Постулаты Бора. Излучение и поглощение фотонов при переходе атома с одного уровня энергии на другой.</w:t>
      </w:r>
    </w:p>
    <w:p w14:paraId="518E70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Виды спектров. Спектр уровней энергии атома водорода. Спонтанное и вынужденное излучение света. Лазер.</w:t>
      </w:r>
    </w:p>
    <w:p w14:paraId="608269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спектральный анализ (спектроскоп), лазер, квантовый компьютер.</w:t>
      </w:r>
    </w:p>
    <w:p w14:paraId="0626D3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A8098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Модель опыта Резерфорда.</w:t>
      </w:r>
    </w:p>
    <w:p w14:paraId="52618C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линейчатых спектров.</w:t>
      </w:r>
    </w:p>
    <w:p w14:paraId="034CD3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Устройство и действие счётчика ионизирующих частиц. Определение длины волны лазерного излучения.</w:t>
      </w:r>
    </w:p>
    <w:p w14:paraId="3558C8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2A1D55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линейчатого спектра.</w:t>
      </w:r>
    </w:p>
    <w:p w14:paraId="4278CE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w:t>
      </w:r>
      <w:r w:rsidRPr="009567A6">
        <w:rPr>
          <w:rFonts w:ascii="Times New Roman" w:hAnsi="Times New Roman" w:cs="Times New Roman"/>
          <w:sz w:val="28"/>
          <w:szCs w:val="28"/>
        </w:rPr>
        <w:tab/>
        <w:t>спектра</w:t>
      </w:r>
      <w:r w:rsidRPr="009567A6">
        <w:rPr>
          <w:rFonts w:ascii="Times New Roman" w:hAnsi="Times New Roman" w:cs="Times New Roman"/>
          <w:sz w:val="28"/>
          <w:szCs w:val="28"/>
        </w:rPr>
        <w:tab/>
        <w:t>раз</w:t>
      </w:r>
      <w:r w:rsidR="00FC21A0">
        <w:rPr>
          <w:rFonts w:ascii="Times New Roman" w:hAnsi="Times New Roman" w:cs="Times New Roman"/>
          <w:sz w:val="28"/>
          <w:szCs w:val="28"/>
        </w:rPr>
        <w:t>реженного атомарного водорода</w:t>
      </w:r>
      <w:r w:rsidR="00FC21A0">
        <w:rPr>
          <w:rFonts w:ascii="Times New Roman" w:hAnsi="Times New Roman" w:cs="Times New Roman"/>
          <w:sz w:val="28"/>
          <w:szCs w:val="28"/>
        </w:rPr>
        <w:tab/>
        <w:t xml:space="preserve">и </w:t>
      </w:r>
      <w:r w:rsidRPr="009567A6">
        <w:rPr>
          <w:rFonts w:ascii="Times New Roman" w:hAnsi="Times New Roman" w:cs="Times New Roman"/>
          <w:sz w:val="28"/>
          <w:szCs w:val="28"/>
        </w:rPr>
        <w:t>измерение постоянной Ридберга.</w:t>
      </w:r>
    </w:p>
    <w:p w14:paraId="2F87E409"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Физика атомного ядра и элементарных частиц.</w:t>
      </w:r>
    </w:p>
    <w:p w14:paraId="0B43FB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Нуклонная модель ядра Гейзенберга–Иваненко. Заряд ядра. Массовое число ядра. Изотопы.</w:t>
      </w:r>
    </w:p>
    <w:p w14:paraId="4A0B63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Радиоактивность. Альфа-распад. Электронный и позитронный бета-распад.</w:t>
      </w:r>
    </w:p>
    <w:p w14:paraId="31EC73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Гамма-излучение.</w:t>
      </w:r>
    </w:p>
    <w:p w14:paraId="5709BF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2BF574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Энергия связи нуклонов в ядре. Ядерные силы. Дефект массы ядра.</w:t>
      </w:r>
    </w:p>
    <w:p w14:paraId="0279CE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Ядерные реакции. Деление и синтез ядер. Ядерные реакторы. Проблемы управляемого термоядерного синтеза. Экологи</w:t>
      </w:r>
      <w:r w:rsidR="009437CE" w:rsidRPr="009567A6">
        <w:rPr>
          <w:rFonts w:ascii="Times New Roman" w:hAnsi="Times New Roman" w:cs="Times New Roman"/>
          <w:sz w:val="28"/>
          <w:szCs w:val="28"/>
        </w:rPr>
        <w:t xml:space="preserve">ческие аспекты развития ядерной </w:t>
      </w:r>
      <w:r w:rsidRPr="009567A6">
        <w:rPr>
          <w:rFonts w:ascii="Times New Roman" w:hAnsi="Times New Roman" w:cs="Times New Roman"/>
          <w:sz w:val="28"/>
          <w:szCs w:val="28"/>
        </w:rPr>
        <w:t>энергетики.</w:t>
      </w:r>
    </w:p>
    <w:p w14:paraId="15FBE1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Методы регистрации и исследования элементарных частиц.</w:t>
      </w:r>
    </w:p>
    <w:p w14:paraId="7B09AC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Фундаментальные    взаимодействия.     Барионы,     мезоны     и     лептоны.</w:t>
      </w:r>
    </w:p>
    <w:p w14:paraId="3D391F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о Стандартной модели. Кварк-глюонная модель адронов.</w:t>
      </w:r>
    </w:p>
    <w:p w14:paraId="538CB2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Физика за пределами Стандартной модели. Тёмная материя и тёмная энергия. Единство физической картины мира.</w:t>
      </w:r>
    </w:p>
    <w:p w14:paraId="57A9D6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29A1AC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Ученический эксперимент, лабораторные работы, практикум.</w:t>
      </w:r>
    </w:p>
    <w:p w14:paraId="3A6439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треков частиц (по готовым фотографиям).</w:t>
      </w:r>
    </w:p>
    <w:p w14:paraId="31FC76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Исследование радиоактивного фона с использованием дозиметра. Изучение поглощения бета-частиц алюминием.</w:t>
      </w:r>
    </w:p>
    <w:p w14:paraId="3D6271EA"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8. Элементы астрономии и астрофизики.</w:t>
      </w:r>
    </w:p>
    <w:p w14:paraId="04B903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48C3BD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Методы астрономических исследований. Современные оптические телескопы, радиотелескопы, внеатмосферная астрономия.</w:t>
      </w:r>
    </w:p>
    <w:p w14:paraId="184D0E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 звёздного неба. Созвездия, яркие звёзды, планеты, их видимое движение. Солнечная система.</w:t>
      </w:r>
    </w:p>
    <w:p w14:paraId="5F2EDA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Солнце. Солнечная активность. Источник энергии Солнца и звёзд.</w:t>
      </w:r>
    </w:p>
    <w:p w14:paraId="237084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2E9F04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Млечный Путь – наша Галактика. Положение и движение Солнца в Галактике.</w:t>
      </w:r>
    </w:p>
    <w:p w14:paraId="257C24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Типы галактик. Радиогалактики и квазары. Чёрные дыры в ядрах галактик.</w:t>
      </w:r>
    </w:p>
    <w:p w14:paraId="26867F5E" w14:textId="77777777" w:rsidR="00D30397" w:rsidRPr="009567A6" w:rsidRDefault="00FC21A0" w:rsidP="00FC21A0">
      <w:pPr>
        <w:ind w:firstLine="567"/>
        <w:jc w:val="both"/>
        <w:rPr>
          <w:rFonts w:ascii="Times New Roman" w:hAnsi="Times New Roman" w:cs="Times New Roman"/>
          <w:sz w:val="28"/>
          <w:szCs w:val="28"/>
        </w:rPr>
      </w:pPr>
      <w:r>
        <w:rPr>
          <w:rFonts w:ascii="Times New Roman" w:hAnsi="Times New Roman" w:cs="Times New Roman"/>
          <w:sz w:val="28"/>
          <w:szCs w:val="28"/>
        </w:rPr>
        <w:t>Вселенная. Расширение</w:t>
      </w:r>
      <w:r w:rsidR="00D30397" w:rsidRPr="009567A6">
        <w:rPr>
          <w:rFonts w:ascii="Times New Roman" w:hAnsi="Times New Roman" w:cs="Times New Roman"/>
          <w:sz w:val="28"/>
          <w:szCs w:val="28"/>
        </w:rPr>
        <w:t xml:space="preserve"> Вселенной. Закон  </w:t>
      </w:r>
      <w:r>
        <w:rPr>
          <w:rFonts w:ascii="Times New Roman" w:hAnsi="Times New Roman" w:cs="Times New Roman"/>
          <w:sz w:val="28"/>
          <w:szCs w:val="28"/>
        </w:rPr>
        <w:t xml:space="preserve"> Хаббла. Разбегание   галактик.</w:t>
      </w:r>
    </w:p>
    <w:p w14:paraId="10D0F8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Теория Большого взрыва. Реликтовое излучение.</w:t>
      </w:r>
    </w:p>
    <w:p w14:paraId="3BE432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Масштабная структура Вселенной. Метагалактика. Нерешённые проблемы астрономии.</w:t>
      </w:r>
    </w:p>
    <w:p w14:paraId="3C7F78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Ученические наблюдения.</w:t>
      </w:r>
    </w:p>
    <w:p w14:paraId="01499B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FE227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Наблюдения в телескоп Луны, планет, туманностей и звёздных скоплений.</w:t>
      </w:r>
    </w:p>
    <w:p w14:paraId="2202DBFA"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Физический практикум.</w:t>
      </w:r>
    </w:p>
    <w:p w14:paraId="62BDC8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25BF10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DDBB376"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Обобщающее повторение.</w:t>
      </w:r>
    </w:p>
    <w:p w14:paraId="608083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Обобщение   и   систематизация   содержания  </w:t>
      </w:r>
      <w:r w:rsidR="009437CE" w:rsidRPr="009567A6">
        <w:rPr>
          <w:rFonts w:ascii="Times New Roman" w:hAnsi="Times New Roman" w:cs="Times New Roman"/>
          <w:sz w:val="28"/>
          <w:szCs w:val="28"/>
        </w:rPr>
        <w:t xml:space="preserve"> разделов   курса   «Механика», </w:t>
      </w:r>
      <w:r w:rsidRPr="009567A6">
        <w:rPr>
          <w:rFonts w:ascii="Times New Roman" w:hAnsi="Times New Roman" w:cs="Times New Roman"/>
          <w:sz w:val="28"/>
          <w:szCs w:val="28"/>
        </w:rPr>
        <w:t>«Молекулярная физика   и   термодинамика»,   «Электродинамика»,   «Колебания и волны», «Основы специальной теории относи</w:t>
      </w:r>
      <w:r w:rsidR="009437CE" w:rsidRPr="009567A6">
        <w:rPr>
          <w:rFonts w:ascii="Times New Roman" w:hAnsi="Times New Roman" w:cs="Times New Roman"/>
          <w:sz w:val="28"/>
          <w:szCs w:val="28"/>
        </w:rPr>
        <w:t xml:space="preserve">тельности», «Квантовая физика», </w:t>
      </w:r>
      <w:r w:rsidRPr="009567A6">
        <w:rPr>
          <w:rFonts w:ascii="Times New Roman" w:hAnsi="Times New Roman" w:cs="Times New Roman"/>
          <w:sz w:val="28"/>
          <w:szCs w:val="28"/>
        </w:rPr>
        <w:t>«Элементы астрономии и астрофизики».</w:t>
      </w:r>
    </w:p>
    <w:p w14:paraId="3D301A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96D1B76" w14:textId="77777777" w:rsidR="00D30397" w:rsidRPr="009567A6" w:rsidRDefault="009437CE"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связи.</w:t>
      </w:r>
    </w:p>
    <w:p w14:paraId="69C37F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C0D47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7470A0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1FC0B0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3E47FA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6A62E0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магнитные полюса Земли, залежи магнитных руд, фотосъёмка земной поверхности, сейсмограф.</w:t>
      </w:r>
    </w:p>
    <w:p w14:paraId="6E51A8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4DBA5965" w14:textId="77777777" w:rsidR="00D30397" w:rsidRPr="009567A6" w:rsidRDefault="00D30397" w:rsidP="00A50DAB">
      <w:pPr>
        <w:pStyle w:val="a3"/>
        <w:numPr>
          <w:ilvl w:val="1"/>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физике на уровне среднего общего образования</w:t>
      </w:r>
    </w:p>
    <w:p w14:paraId="01044D57"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учебного предмета «Физика» на уровне среднего общего образования (углубленный уровень) должно обеспечить достижение следующих</w:t>
      </w:r>
      <w:r w:rsidR="008252BD" w:rsidRPr="009567A6">
        <w:rPr>
          <w:rFonts w:ascii="Times New Roman" w:hAnsi="Times New Roman" w:cs="Times New Roman"/>
          <w:sz w:val="28"/>
          <w:szCs w:val="28"/>
        </w:rPr>
        <w:t xml:space="preserve"> </w:t>
      </w:r>
      <w:r w:rsidRPr="009567A6">
        <w:rPr>
          <w:rFonts w:ascii="Times New Roman" w:hAnsi="Times New Roman" w:cs="Times New Roman"/>
          <w:sz w:val="28"/>
          <w:szCs w:val="28"/>
        </w:rPr>
        <w:t>личностных, метапредметных и предметных образовательных результатов.</w:t>
      </w:r>
    </w:p>
    <w:p w14:paraId="1D17A7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F7ACE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гражданского воспитания:</w:t>
      </w:r>
    </w:p>
    <w:p w14:paraId="155B93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гражданской   позиции   обучающегося   как   активного и ответственного члена российского общества;</w:t>
      </w:r>
    </w:p>
    <w:p w14:paraId="7532B6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w:t>
      </w:r>
      <w:r w:rsidRPr="009567A6">
        <w:rPr>
          <w:rFonts w:ascii="Times New Roman" w:hAnsi="Times New Roman" w:cs="Times New Roman"/>
          <w:sz w:val="28"/>
          <w:szCs w:val="28"/>
        </w:rPr>
        <w:tab/>
        <w:t>традиционных</w:t>
      </w:r>
      <w:r w:rsidRPr="009567A6">
        <w:rPr>
          <w:rFonts w:ascii="Times New Roman" w:hAnsi="Times New Roman" w:cs="Times New Roman"/>
          <w:sz w:val="28"/>
          <w:szCs w:val="28"/>
        </w:rPr>
        <w:tab/>
        <w:t>общечеловеческих</w:t>
      </w:r>
      <w:r w:rsidRPr="009567A6">
        <w:rPr>
          <w:rFonts w:ascii="Times New Roman" w:hAnsi="Times New Roman" w:cs="Times New Roman"/>
          <w:sz w:val="28"/>
          <w:szCs w:val="28"/>
        </w:rPr>
        <w:tab/>
        <w:t>гуманистических и демократических ценностей;</w:t>
      </w:r>
    </w:p>
    <w:p w14:paraId="35852B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0DD8D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5E7894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52F6D9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62FD89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w:t>
      </w:r>
    </w:p>
    <w:p w14:paraId="3387F6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 достижениям российских учёных в области физики и технике;</w:t>
      </w:r>
    </w:p>
    <w:p w14:paraId="020E55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духовно-нравственного воспитания:</w:t>
      </w:r>
    </w:p>
    <w:p w14:paraId="7AF90A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3F256B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98CE9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4DF4F204" w14:textId="77777777" w:rsidR="00D30397" w:rsidRPr="009567A6" w:rsidRDefault="00D30397" w:rsidP="00FC21A0">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эстетич</w:t>
      </w:r>
      <w:r w:rsidR="00FC21A0">
        <w:rPr>
          <w:rFonts w:ascii="Times New Roman" w:hAnsi="Times New Roman" w:cs="Times New Roman"/>
          <w:sz w:val="28"/>
          <w:szCs w:val="28"/>
        </w:rPr>
        <w:t>еского воспитания:</w:t>
      </w:r>
    </w:p>
    <w:p w14:paraId="48F573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научного творчества, присущего физической науке;</w:t>
      </w:r>
    </w:p>
    <w:p w14:paraId="0B6731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трудового воспитания:</w:t>
      </w:r>
    </w:p>
    <w:p w14:paraId="10D442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A19A2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в области физики на протяжении всей жизни;</w:t>
      </w:r>
    </w:p>
    <w:p w14:paraId="048B08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экологического воспитания:</w:t>
      </w:r>
    </w:p>
    <w:p w14:paraId="64D6CF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осознание глобального характера экологических проблем;</w:t>
      </w:r>
    </w:p>
    <w:p w14:paraId="1FDE42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планирование и осуществление действий в окружающей среде на основе знания целей устойчивого развития человечества;</w:t>
      </w:r>
    </w:p>
    <w:p w14:paraId="2CB99E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 на основе имеющихся знаний по физике;</w:t>
      </w:r>
    </w:p>
    <w:p w14:paraId="680203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ценности научного познания:</w:t>
      </w:r>
    </w:p>
    <w:p w14:paraId="305E08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физической науки;</w:t>
      </w:r>
    </w:p>
    <w:p w14:paraId="22890D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7ED57B5E"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EEAC4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F8AE0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w:t>
      </w:r>
      <w:r w:rsidR="008252BD" w:rsidRPr="009567A6">
        <w:rPr>
          <w:rFonts w:ascii="Times New Roman" w:hAnsi="Times New Roman" w:cs="Times New Roman"/>
          <w:sz w:val="28"/>
          <w:szCs w:val="28"/>
        </w:rPr>
        <w:t>гибкость, быть открытым новому;</w:t>
      </w:r>
    </w:p>
    <w:p w14:paraId="3DD283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0034E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29F1F8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42CA5539"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освоения программы среднего общего образования должны отражать:</w:t>
      </w:r>
    </w:p>
    <w:p w14:paraId="6734501C"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познавательными действиями:</w:t>
      </w:r>
    </w:p>
    <w:p w14:paraId="5CF22B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базовые логические действия:</w:t>
      </w:r>
    </w:p>
    <w:p w14:paraId="5173D6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63F423EC" w14:textId="77777777" w:rsidR="00D30397" w:rsidRPr="009567A6" w:rsidRDefault="00D30397" w:rsidP="00FC21A0">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определять цели деятельности, задавать параметры и критерии их достижения; выявлять закономерности и противореч</w:t>
      </w:r>
      <w:r w:rsidR="00FC21A0">
        <w:rPr>
          <w:rFonts w:ascii="Times New Roman" w:hAnsi="Times New Roman" w:cs="Times New Roman"/>
          <w:sz w:val="28"/>
          <w:szCs w:val="28"/>
        </w:rPr>
        <w:t xml:space="preserve">ия в рассматриваемых физических </w:t>
      </w:r>
      <w:r w:rsidRPr="009567A6">
        <w:rPr>
          <w:rFonts w:ascii="Times New Roman" w:hAnsi="Times New Roman" w:cs="Times New Roman"/>
          <w:sz w:val="28"/>
          <w:szCs w:val="28"/>
        </w:rPr>
        <w:t>явлениях;</w:t>
      </w:r>
    </w:p>
    <w:p w14:paraId="281309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w:t>
      </w:r>
      <w:r w:rsidRPr="009567A6">
        <w:rPr>
          <w:rFonts w:ascii="Times New Roman" w:hAnsi="Times New Roman" w:cs="Times New Roman"/>
          <w:sz w:val="28"/>
          <w:szCs w:val="28"/>
        </w:rPr>
        <w:tab/>
        <w:t>план</w:t>
      </w:r>
      <w:r w:rsidRPr="009567A6">
        <w:rPr>
          <w:rFonts w:ascii="Times New Roman" w:hAnsi="Times New Roman" w:cs="Times New Roman"/>
          <w:sz w:val="28"/>
          <w:szCs w:val="28"/>
        </w:rPr>
        <w:tab/>
        <w:t>решения</w:t>
      </w:r>
      <w:r w:rsidRPr="009567A6">
        <w:rPr>
          <w:rFonts w:ascii="Times New Roman" w:hAnsi="Times New Roman" w:cs="Times New Roman"/>
          <w:sz w:val="28"/>
          <w:szCs w:val="28"/>
        </w:rPr>
        <w:tab/>
        <w:t>про</w:t>
      </w:r>
      <w:r w:rsidR="00FC21A0">
        <w:rPr>
          <w:rFonts w:ascii="Times New Roman" w:hAnsi="Times New Roman" w:cs="Times New Roman"/>
          <w:sz w:val="28"/>
          <w:szCs w:val="28"/>
        </w:rPr>
        <w:t>блемы</w:t>
      </w:r>
      <w:r w:rsidR="00FC21A0">
        <w:rPr>
          <w:rFonts w:ascii="Times New Roman" w:hAnsi="Times New Roman" w:cs="Times New Roman"/>
          <w:sz w:val="28"/>
          <w:szCs w:val="28"/>
        </w:rPr>
        <w:tab/>
        <w:t>с</w:t>
      </w:r>
      <w:r w:rsidR="00FC21A0">
        <w:rPr>
          <w:rFonts w:ascii="Times New Roman" w:hAnsi="Times New Roman" w:cs="Times New Roman"/>
          <w:sz w:val="28"/>
          <w:szCs w:val="28"/>
        </w:rPr>
        <w:tab/>
        <w:t xml:space="preserve">учётом анализа </w:t>
      </w:r>
      <w:r w:rsidRPr="009567A6">
        <w:rPr>
          <w:rFonts w:ascii="Times New Roman" w:hAnsi="Times New Roman" w:cs="Times New Roman"/>
          <w:sz w:val="28"/>
          <w:szCs w:val="28"/>
        </w:rPr>
        <w:t>имеющихся материальных и нематериальных ресурсов;</w:t>
      </w:r>
    </w:p>
    <w:p w14:paraId="7D4E01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349968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7C5254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w:t>
      </w:r>
    </w:p>
    <w:p w14:paraId="7D74F2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базовые исследовательские действия:</w:t>
      </w:r>
    </w:p>
    <w:p w14:paraId="0A8FDD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научной терминологией, ключевыми понятиями и методами физической науки;</w:t>
      </w:r>
    </w:p>
    <w:p w14:paraId="4C1E1B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w:t>
      </w:r>
      <w:r w:rsidR="008252BD" w:rsidRPr="009567A6">
        <w:rPr>
          <w:rFonts w:ascii="Times New Roman" w:hAnsi="Times New Roman" w:cs="Times New Roman"/>
          <w:sz w:val="28"/>
          <w:szCs w:val="28"/>
        </w:rPr>
        <w:t>нию различных методов познания;</w:t>
      </w:r>
    </w:p>
    <w:p w14:paraId="3A0BF0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771E45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F618D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C7F20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в том числе при изучении физики;</w:t>
      </w:r>
    </w:p>
    <w:p w14:paraId="7407F7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w:t>
      </w:r>
    </w:p>
    <w:p w14:paraId="70AB0F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по физике в практическую область жизнедеятельности;</w:t>
      </w:r>
    </w:p>
    <w:p w14:paraId="6D89D5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5BDC31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работа с информацией:</w:t>
      </w:r>
    </w:p>
    <w:p w14:paraId="296F69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407F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информации;</w:t>
      </w:r>
    </w:p>
    <w:p w14:paraId="6F632F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B1514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w:t>
      </w:r>
      <w:r w:rsidR="008252BD" w:rsidRPr="009567A6">
        <w:rPr>
          <w:rFonts w:ascii="Times New Roman" w:hAnsi="Times New Roman" w:cs="Times New Roman"/>
          <w:sz w:val="28"/>
          <w:szCs w:val="28"/>
        </w:rPr>
        <w:t>у представления и визуализации.</w:t>
      </w:r>
    </w:p>
    <w:p w14:paraId="02D1C590"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коммуникативными действиями:</w:t>
      </w:r>
    </w:p>
    <w:p w14:paraId="4494CE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общение:</w:t>
      </w:r>
    </w:p>
    <w:p w14:paraId="1BC3C0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общение на уроках физики и во вне­урочной деятельности; распознавать предпосылки конфликтных ситуаций и смягчать конфликты;</w:t>
      </w:r>
    </w:p>
    <w:p w14:paraId="3FC751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5C8CD4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совместная деятельность:</w:t>
      </w:r>
    </w:p>
    <w:p w14:paraId="21B04C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w:t>
      </w:r>
      <w:r w:rsidR="008252BD" w:rsidRPr="009567A6">
        <w:rPr>
          <w:rFonts w:ascii="Times New Roman" w:hAnsi="Times New Roman" w:cs="Times New Roman"/>
          <w:sz w:val="28"/>
          <w:szCs w:val="28"/>
        </w:rPr>
        <w:t xml:space="preserve">чётом общих интересов, </w:t>
      </w:r>
      <w:r w:rsidRPr="009567A6">
        <w:rPr>
          <w:rFonts w:ascii="Times New Roman" w:hAnsi="Times New Roman" w:cs="Times New Roman"/>
          <w:sz w:val="28"/>
          <w:szCs w:val="28"/>
        </w:rPr>
        <w:t>и возможностей каждого члена коллектива;</w:t>
      </w:r>
    </w:p>
    <w:p w14:paraId="037360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C39C5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4F4AFD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0AF700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0E3D150" w14:textId="77777777" w:rsidR="00D30397" w:rsidRPr="009567A6" w:rsidRDefault="00D30397" w:rsidP="00A50DAB">
      <w:pPr>
        <w:pStyle w:val="a3"/>
        <w:numPr>
          <w:ilvl w:val="3"/>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регулятивными действиями:</w:t>
      </w:r>
    </w:p>
    <w:p w14:paraId="7EE1B9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w:t>
      </w:r>
      <w:r w:rsidRPr="009567A6">
        <w:rPr>
          <w:rFonts w:ascii="Times New Roman" w:hAnsi="Times New Roman" w:cs="Times New Roman"/>
          <w:sz w:val="28"/>
          <w:szCs w:val="28"/>
        </w:rPr>
        <w:tab/>
        <w:t>самоорганизация:</w:t>
      </w:r>
    </w:p>
    <w:p w14:paraId="349898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D1CD3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5E44B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122316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671DE4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 аргументировать его, брать на с</w:t>
      </w:r>
      <w:r w:rsidR="008252BD" w:rsidRPr="009567A6">
        <w:rPr>
          <w:rFonts w:ascii="Times New Roman" w:hAnsi="Times New Roman" w:cs="Times New Roman"/>
          <w:sz w:val="28"/>
          <w:szCs w:val="28"/>
        </w:rPr>
        <w:t>ебя ответственность за решение;</w:t>
      </w:r>
    </w:p>
    <w:p w14:paraId="00DE44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69F650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14:paraId="298D00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самоконтроль:</w:t>
      </w:r>
    </w:p>
    <w:p w14:paraId="215CF654" w14:textId="77777777" w:rsidR="00D30397" w:rsidRPr="009567A6" w:rsidRDefault="00FC21A0" w:rsidP="001A65A3">
      <w:pPr>
        <w:ind w:firstLine="567"/>
        <w:jc w:val="both"/>
        <w:rPr>
          <w:rFonts w:ascii="Times New Roman" w:hAnsi="Times New Roman" w:cs="Times New Roman"/>
          <w:sz w:val="28"/>
          <w:szCs w:val="28"/>
        </w:rPr>
      </w:pPr>
      <w:r>
        <w:rPr>
          <w:rFonts w:ascii="Times New Roman" w:hAnsi="Times New Roman" w:cs="Times New Roman"/>
          <w:sz w:val="28"/>
          <w:szCs w:val="28"/>
        </w:rPr>
        <w:t>давать</w:t>
      </w:r>
      <w:r>
        <w:rPr>
          <w:rFonts w:ascii="Times New Roman" w:hAnsi="Times New Roman" w:cs="Times New Roman"/>
          <w:sz w:val="28"/>
          <w:szCs w:val="28"/>
        </w:rPr>
        <w:tab/>
        <w:t>оценку</w:t>
      </w:r>
      <w:r>
        <w:rPr>
          <w:rFonts w:ascii="Times New Roman" w:hAnsi="Times New Roman" w:cs="Times New Roman"/>
          <w:sz w:val="28"/>
          <w:szCs w:val="28"/>
        </w:rPr>
        <w:tab/>
        <w:t>новым</w:t>
      </w:r>
      <w:r>
        <w:rPr>
          <w:rFonts w:ascii="Times New Roman" w:hAnsi="Times New Roman" w:cs="Times New Roman"/>
          <w:sz w:val="28"/>
          <w:szCs w:val="28"/>
        </w:rPr>
        <w:tab/>
        <w:t xml:space="preserve">ситуациям, </w:t>
      </w:r>
      <w:r w:rsidR="00D30397" w:rsidRPr="009567A6">
        <w:rPr>
          <w:rFonts w:ascii="Times New Roman" w:hAnsi="Times New Roman" w:cs="Times New Roman"/>
          <w:sz w:val="28"/>
          <w:szCs w:val="28"/>
        </w:rPr>
        <w:t>вносить</w:t>
      </w:r>
      <w:r w:rsidR="00D30397" w:rsidRPr="009567A6">
        <w:rPr>
          <w:rFonts w:ascii="Times New Roman" w:hAnsi="Times New Roman" w:cs="Times New Roman"/>
          <w:sz w:val="28"/>
          <w:szCs w:val="28"/>
        </w:rPr>
        <w:tab/>
        <w:t>коррективы</w:t>
      </w:r>
      <w:r w:rsidR="00D30397" w:rsidRPr="009567A6">
        <w:rPr>
          <w:rFonts w:ascii="Times New Roman" w:hAnsi="Times New Roman" w:cs="Times New Roman"/>
          <w:sz w:val="28"/>
          <w:szCs w:val="28"/>
        </w:rPr>
        <w:tab/>
        <w:t>в</w:t>
      </w:r>
      <w:r w:rsidR="00D30397" w:rsidRPr="009567A6">
        <w:rPr>
          <w:rFonts w:ascii="Times New Roman" w:hAnsi="Times New Roman" w:cs="Times New Roman"/>
          <w:sz w:val="28"/>
          <w:szCs w:val="28"/>
        </w:rPr>
        <w:tab/>
        <w:t>деятельность, оценивать соответствие результатов целям;</w:t>
      </w:r>
    </w:p>
    <w:p w14:paraId="0662BA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14AACC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w:t>
      </w:r>
      <w:r w:rsidRPr="009567A6">
        <w:rPr>
          <w:rFonts w:ascii="Times New Roman" w:hAnsi="Times New Roman" w:cs="Times New Roman"/>
          <w:sz w:val="28"/>
          <w:szCs w:val="28"/>
        </w:rPr>
        <w:tab/>
        <w:t>приёмы</w:t>
      </w:r>
      <w:r w:rsidR="00FC21A0">
        <w:rPr>
          <w:rFonts w:ascii="Times New Roman" w:hAnsi="Times New Roman" w:cs="Times New Roman"/>
          <w:sz w:val="28"/>
          <w:szCs w:val="28"/>
        </w:rPr>
        <w:tab/>
        <w:t>рефлексии</w:t>
      </w:r>
      <w:r w:rsidR="00FC21A0">
        <w:rPr>
          <w:rFonts w:ascii="Times New Roman" w:hAnsi="Times New Roman" w:cs="Times New Roman"/>
          <w:sz w:val="28"/>
          <w:szCs w:val="28"/>
        </w:rPr>
        <w:tab/>
        <w:t>для</w:t>
      </w:r>
      <w:r w:rsidR="00FC21A0">
        <w:rPr>
          <w:rFonts w:ascii="Times New Roman" w:hAnsi="Times New Roman" w:cs="Times New Roman"/>
          <w:sz w:val="28"/>
          <w:szCs w:val="28"/>
        </w:rPr>
        <w:tab/>
        <w:t>оценки</w:t>
      </w:r>
      <w:r w:rsidR="00FC21A0">
        <w:rPr>
          <w:rFonts w:ascii="Times New Roman" w:hAnsi="Times New Roman" w:cs="Times New Roman"/>
          <w:sz w:val="28"/>
          <w:szCs w:val="28"/>
        </w:rPr>
        <w:tab/>
        <w:t xml:space="preserve">ситуации, выбора </w:t>
      </w:r>
      <w:r w:rsidRPr="009567A6">
        <w:rPr>
          <w:rFonts w:ascii="Times New Roman" w:hAnsi="Times New Roman" w:cs="Times New Roman"/>
          <w:sz w:val="28"/>
          <w:szCs w:val="28"/>
        </w:rPr>
        <w:t>верного решения;</w:t>
      </w:r>
    </w:p>
    <w:p w14:paraId="77699F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2A1E36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принятие себя и других:</w:t>
      </w:r>
    </w:p>
    <w:p w14:paraId="642B7F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себя, понимая свои недостатки и достоинства;</w:t>
      </w:r>
    </w:p>
    <w:p w14:paraId="73C702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признавать своё право и право других на ошибки.</w:t>
      </w:r>
    </w:p>
    <w:p w14:paraId="34B22105"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физике. В процессе изучения курса курса физики углубленного уровня в 10 классе ученик научится:</w:t>
      </w:r>
    </w:p>
    <w:p w14:paraId="30A98D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понимать роль физики в экономической, технологической, экологической, социальной и этической сферах деятельности человека, роль и </w:t>
      </w:r>
      <w:r w:rsidRPr="009567A6">
        <w:rPr>
          <w:rFonts w:ascii="Times New Roman" w:hAnsi="Times New Roman" w:cs="Times New Roman"/>
          <w:sz w:val="28"/>
          <w:szCs w:val="28"/>
        </w:rPr>
        <w:lastRenderedPageBreak/>
        <w:t>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73958D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w:t>
      </w:r>
      <w:r w:rsidR="008252BD" w:rsidRPr="009567A6">
        <w:rPr>
          <w:rFonts w:ascii="Times New Roman" w:hAnsi="Times New Roman" w:cs="Times New Roman"/>
          <w:sz w:val="28"/>
          <w:szCs w:val="28"/>
        </w:rPr>
        <w:t xml:space="preserve"> однородное электрическое поле;</w:t>
      </w:r>
    </w:p>
    <w:p w14:paraId="4B58EC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2D8053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2EFD16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3E54C4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w:t>
      </w:r>
      <w:r w:rsidRPr="009567A6">
        <w:rPr>
          <w:rFonts w:ascii="Times New Roman" w:hAnsi="Times New Roman" w:cs="Times New Roman"/>
          <w:sz w:val="28"/>
          <w:szCs w:val="28"/>
        </w:rPr>
        <w:lastRenderedPageBreak/>
        <w:t>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54FF7B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описывать   физические    процессы    и    явл</w:t>
      </w:r>
      <w:r w:rsidR="008252BD" w:rsidRPr="009567A6">
        <w:rPr>
          <w:rFonts w:ascii="Times New Roman" w:hAnsi="Times New Roman" w:cs="Times New Roman"/>
          <w:sz w:val="28"/>
          <w:szCs w:val="28"/>
        </w:rPr>
        <w:t>ения,    используя    величины:</w:t>
      </w:r>
    </w:p>
    <w:p w14:paraId="6821C2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22BA0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0EC728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0956B9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5F28AE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w:t>
      </w:r>
      <w:r w:rsidR="008252BD" w:rsidRPr="009567A6">
        <w:rPr>
          <w:rFonts w:ascii="Times New Roman" w:hAnsi="Times New Roman" w:cs="Times New Roman"/>
          <w:sz w:val="28"/>
          <w:szCs w:val="28"/>
        </w:rPr>
        <w:t xml:space="preserve"> статусе предложенной гипотезы;</w:t>
      </w:r>
    </w:p>
    <w:p w14:paraId="36C289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w:t>
      </w:r>
      <w:r w:rsidRPr="009567A6">
        <w:rPr>
          <w:rFonts w:ascii="Times New Roman" w:hAnsi="Times New Roman" w:cs="Times New Roman"/>
          <w:sz w:val="28"/>
          <w:szCs w:val="28"/>
        </w:rPr>
        <w:lastRenderedPageBreak/>
        <w:t>проектной деятельности с использованием измерительных устройств и лабораторного оборудования;</w:t>
      </w:r>
    </w:p>
    <w:p w14:paraId="60128B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2750A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1F13C7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4C6FB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70B9EA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276A56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w:t>
      </w:r>
      <w:r w:rsidR="008252BD" w:rsidRPr="009567A6">
        <w:rPr>
          <w:rFonts w:ascii="Times New Roman" w:hAnsi="Times New Roman" w:cs="Times New Roman"/>
          <w:sz w:val="28"/>
          <w:szCs w:val="28"/>
        </w:rPr>
        <w:t xml:space="preserve">азличных источников, критически </w:t>
      </w:r>
      <w:r w:rsidRPr="009567A6">
        <w:rPr>
          <w:rFonts w:ascii="Times New Roman" w:hAnsi="Times New Roman" w:cs="Times New Roman"/>
          <w:sz w:val="28"/>
          <w:szCs w:val="28"/>
        </w:rPr>
        <w:t>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59411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14:paraId="0C7C40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w:t>
      </w:r>
      <w:r w:rsidRPr="009567A6">
        <w:rPr>
          <w:rFonts w:ascii="Times New Roman" w:hAnsi="Times New Roman" w:cs="Times New Roman"/>
          <w:sz w:val="28"/>
          <w:szCs w:val="28"/>
        </w:rPr>
        <w:lastRenderedPageBreak/>
        <w:t>нестандартных ситуациях, адекватно оценивать вклад каждого из участников группы в решение рассматриваемой проблемы;</w:t>
      </w:r>
    </w:p>
    <w:p w14:paraId="15B473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мотивацию    к     будущей     профессиональной     деятельности по специальностям физико-технического профиля.</w:t>
      </w:r>
    </w:p>
    <w:p w14:paraId="46BCDCBC" w14:textId="77777777" w:rsidR="00D30397" w:rsidRPr="009567A6" w:rsidRDefault="00D30397" w:rsidP="00A50DAB">
      <w:pPr>
        <w:pStyle w:val="a3"/>
        <w:numPr>
          <w:ilvl w:val="2"/>
          <w:numId w:val="2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физике. В процессе изучения курса курса физики углубленного уровня в 11 классе ученик научится:</w:t>
      </w:r>
    </w:p>
    <w:p w14:paraId="566D04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F5ADA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4B7616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w:t>
      </w:r>
      <w:r w:rsidR="008252BD" w:rsidRPr="009567A6">
        <w:rPr>
          <w:rFonts w:ascii="Times New Roman" w:hAnsi="Times New Roman" w:cs="Times New Roman"/>
          <w:sz w:val="28"/>
          <w:szCs w:val="28"/>
        </w:rPr>
        <w:t xml:space="preserve"> использования частных законов;</w:t>
      </w:r>
    </w:p>
    <w:p w14:paraId="0C4000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0E62B5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7BE4A4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описывать физические процессы и явления, используя величины: напряжённость электрического поля, потенциал электростатического поля, </w:t>
      </w:r>
      <w:r w:rsidRPr="009567A6">
        <w:rPr>
          <w:rFonts w:ascii="Times New Roman" w:hAnsi="Times New Roman" w:cs="Times New Roman"/>
          <w:sz w:val="28"/>
          <w:szCs w:val="28"/>
        </w:rPr>
        <w:lastRenderedPageBreak/>
        <w:t>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0D7C43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73485C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направление индукции магнитного поля проводника с током, силы Ампера и силы Лоренца;</w:t>
      </w:r>
    </w:p>
    <w:p w14:paraId="3A0912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изображение,   создаваемое   плоским    зеркалом,    тонкой    линзой, и рассчитывать его характеристики;</w:t>
      </w:r>
    </w:p>
    <w:p w14:paraId="090AD7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w:t>
      </w:r>
      <w:r w:rsidR="008252BD" w:rsidRPr="009567A6">
        <w:rPr>
          <w:rFonts w:ascii="Times New Roman" w:hAnsi="Times New Roman" w:cs="Times New Roman"/>
          <w:sz w:val="28"/>
          <w:szCs w:val="28"/>
        </w:rPr>
        <w:t xml:space="preserve">движения небесных тел, эволюции </w:t>
      </w:r>
      <w:r w:rsidRPr="009567A6">
        <w:rPr>
          <w:rFonts w:ascii="Times New Roman" w:hAnsi="Times New Roman" w:cs="Times New Roman"/>
          <w:sz w:val="28"/>
          <w:szCs w:val="28"/>
        </w:rPr>
        <w:t>звёзд и Вселенной;</w:t>
      </w:r>
    </w:p>
    <w:p w14:paraId="7FFC5D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0FABD9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EC25C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11697C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описывать методы получения научных астрономических знаний;</w:t>
      </w:r>
    </w:p>
    <w:p w14:paraId="16CFF6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433115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w:t>
      </w:r>
      <w:r w:rsidRPr="009567A6">
        <w:rPr>
          <w:rFonts w:ascii="Times New Roman" w:hAnsi="Times New Roman" w:cs="Times New Roman"/>
          <w:sz w:val="28"/>
          <w:szCs w:val="28"/>
        </w:rPr>
        <w:lastRenderedPageBreak/>
        <w:t>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D0ADB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348BF8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78D7BC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вклада   российских   и   зарубежных   учёных-физиков</w:t>
      </w:r>
      <w:r w:rsidR="008252BD" w:rsidRPr="009567A6">
        <w:rPr>
          <w:rFonts w:ascii="Times New Roman" w:hAnsi="Times New Roman" w:cs="Times New Roman"/>
          <w:sz w:val="28"/>
          <w:szCs w:val="28"/>
        </w:rPr>
        <w:t xml:space="preserve"> </w:t>
      </w:r>
      <w:r w:rsidRPr="009567A6">
        <w:rPr>
          <w:rFonts w:ascii="Times New Roman" w:hAnsi="Times New Roman" w:cs="Times New Roman"/>
          <w:sz w:val="28"/>
          <w:szCs w:val="28"/>
        </w:rPr>
        <w:t>в развитие науки, в объяснение процессов окружающего мира, в развитие техники и технологий;</w:t>
      </w:r>
    </w:p>
    <w:p w14:paraId="077143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1F30DA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0311F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67847E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61002B79" w14:textId="77777777" w:rsidR="008252BD"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мотивацию    к     будущей     профессиональной     деятельности по специальностям физико-технического профиля.</w:t>
      </w:r>
    </w:p>
    <w:p w14:paraId="5E90ADFA" w14:textId="10062B89" w:rsidR="00D30397" w:rsidRPr="00C25DA4" w:rsidRDefault="00C25DA4" w:rsidP="00A50DAB">
      <w:pPr>
        <w:pStyle w:val="a3"/>
        <w:numPr>
          <w:ilvl w:val="0"/>
          <w:numId w:val="27"/>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lastRenderedPageBreak/>
        <w:t>Основная</w:t>
      </w:r>
      <w:r w:rsidR="00D30397" w:rsidRPr="00C25DA4">
        <w:rPr>
          <w:rFonts w:ascii="Times New Roman" w:hAnsi="Times New Roman" w:cs="Times New Roman"/>
          <w:b/>
          <w:bCs/>
          <w:sz w:val="28"/>
          <w:szCs w:val="28"/>
        </w:rPr>
        <w:t xml:space="preserve"> рабочая программа по учебному предмету «Химия» (базовый уровень).</w:t>
      </w:r>
    </w:p>
    <w:p w14:paraId="6F6F34AC" w14:textId="41D97336" w:rsidR="00895129" w:rsidRPr="009567A6" w:rsidRDefault="00C25DA4" w:rsidP="00A50DAB">
      <w:pPr>
        <w:pStyle w:val="a3"/>
        <w:numPr>
          <w:ilvl w:val="1"/>
          <w:numId w:val="28"/>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844970F" w14:textId="77777777" w:rsidR="00895129"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A63D592" w14:textId="77777777" w:rsidR="00895129"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3050195" w14:textId="77777777" w:rsidR="00895129"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21A65CD"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79C05DE9"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химии на уровне среднего общего образования разработана на основе Федерального закона от 29.12.2012 № 273-ФЗ</w:t>
      </w:r>
      <w:r w:rsidR="00895129" w:rsidRPr="009567A6">
        <w:rPr>
          <w:rFonts w:ascii="Times New Roman" w:hAnsi="Times New Roman" w:cs="Times New Roman"/>
          <w:sz w:val="28"/>
          <w:szCs w:val="28"/>
        </w:rPr>
        <w:t xml:space="preserve"> </w:t>
      </w:r>
      <w:r w:rsidRPr="009567A6">
        <w:rPr>
          <w:rFonts w:ascii="Times New Roman" w:hAnsi="Times New Roman" w:cs="Times New Roman"/>
          <w:sz w:val="28"/>
          <w:szCs w:val="28"/>
        </w:rP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14:paraId="63DFAEE6"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Основу подходов к разработке программы по химии, к определению общей стратегии обучения, воспитания и развития </w:t>
      </w:r>
      <w:r w:rsidR="007B4DEB" w:rsidRPr="009567A6">
        <w:rPr>
          <w:rFonts w:ascii="Times New Roman" w:hAnsi="Times New Roman" w:cs="Times New Roman"/>
          <w:sz w:val="28"/>
          <w:szCs w:val="28"/>
        </w:rPr>
        <w:t>о</w:t>
      </w:r>
      <w:r w:rsidRPr="009567A6">
        <w:rPr>
          <w:rFonts w:ascii="Times New Roman" w:hAnsi="Times New Roman" w:cs="Times New Roman"/>
          <w:sz w:val="28"/>
          <w:szCs w:val="28"/>
        </w:rPr>
        <w:t>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1745A61E"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данными положениями программа по химии (базовый уровень) на уровне среднего общего образования:</w:t>
      </w:r>
    </w:p>
    <w:p w14:paraId="66028A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устанавливает обязательное (инвариантное) предметное содержание, определяет количественные и качественные его</w:t>
      </w:r>
      <w:r w:rsidR="00895129" w:rsidRPr="009567A6">
        <w:rPr>
          <w:rFonts w:ascii="Times New Roman" w:hAnsi="Times New Roman" w:cs="Times New Roman"/>
          <w:sz w:val="28"/>
          <w:szCs w:val="28"/>
        </w:rPr>
        <w:t xml:space="preserve"> характеристики на каждом этапе </w:t>
      </w:r>
      <w:r w:rsidRPr="009567A6">
        <w:rPr>
          <w:rFonts w:ascii="Times New Roman" w:hAnsi="Times New Roman" w:cs="Times New Roman"/>
          <w:sz w:val="28"/>
          <w:szCs w:val="28"/>
        </w:rPr>
        <w:t xml:space="preserve">изучения предмета, предусматривает   принципы   структурирования   </w:t>
      </w:r>
      <w:r w:rsidRPr="009567A6">
        <w:rPr>
          <w:rFonts w:ascii="Times New Roman" w:hAnsi="Times New Roman" w:cs="Times New Roman"/>
          <w:sz w:val="28"/>
          <w:szCs w:val="28"/>
        </w:rPr>
        <w:lastRenderedPageBreak/>
        <w:t>содержания и распределения его по классам, основным разделам и темам курса;</w:t>
      </w:r>
    </w:p>
    <w:p w14:paraId="0A8203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14:paraId="38C73B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4E4A6871"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1795A127"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w:t>
      </w:r>
      <w:r w:rsidR="00895129" w:rsidRPr="009567A6">
        <w:rPr>
          <w:rFonts w:ascii="Times New Roman" w:hAnsi="Times New Roman" w:cs="Times New Roman"/>
          <w:sz w:val="28"/>
          <w:szCs w:val="28"/>
        </w:rPr>
        <w:t xml:space="preserve"> </w:t>
      </w:r>
      <w:r w:rsidRPr="009567A6">
        <w:rPr>
          <w:rFonts w:ascii="Times New Roman" w:hAnsi="Times New Roman" w:cs="Times New Roman"/>
          <w:sz w:val="28"/>
          <w:szCs w:val="28"/>
        </w:rPr>
        <w:t>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14:paraId="625410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w:t>
      </w:r>
      <w:r w:rsidRPr="009567A6">
        <w:rPr>
          <w:rFonts w:ascii="Times New Roman" w:hAnsi="Times New Roman" w:cs="Times New Roman"/>
          <w:sz w:val="28"/>
          <w:szCs w:val="28"/>
        </w:rPr>
        <w:lastRenderedPageBreak/>
        <w:t>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4E0766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0CE72C0F"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1B91E3EA"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Составляющими предмета   «Химия»   являются   базовые   курсы   –</w:t>
      </w:r>
      <w:r w:rsidR="00895129" w:rsidRPr="009567A6">
        <w:rPr>
          <w:rFonts w:ascii="Times New Roman" w:hAnsi="Times New Roman" w:cs="Times New Roman"/>
          <w:sz w:val="28"/>
          <w:szCs w:val="28"/>
        </w:rPr>
        <w:t xml:space="preserve"> </w:t>
      </w:r>
      <w:r w:rsidRPr="009567A6">
        <w:rPr>
          <w:rFonts w:ascii="Times New Roman" w:hAnsi="Times New Roman" w:cs="Times New Roman"/>
          <w:sz w:val="28"/>
          <w:szCs w:val="28"/>
        </w:rPr>
        <w:t>«Органическая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46E13EC8"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895129" w:rsidRPr="009567A6">
        <w:rPr>
          <w:rFonts w:ascii="Times New Roman" w:hAnsi="Times New Roman" w:cs="Times New Roman"/>
          <w:sz w:val="28"/>
          <w:szCs w:val="28"/>
        </w:rPr>
        <w:t xml:space="preserve"> </w:t>
      </w:r>
      <w:r w:rsidRPr="009567A6">
        <w:rPr>
          <w:rFonts w:ascii="Times New Roman" w:hAnsi="Times New Roman" w:cs="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w:t>
      </w:r>
      <w:r w:rsidR="00895129" w:rsidRPr="009567A6">
        <w:rPr>
          <w:rFonts w:ascii="Times New Roman" w:hAnsi="Times New Roman" w:cs="Times New Roman"/>
          <w:sz w:val="28"/>
          <w:szCs w:val="28"/>
        </w:rPr>
        <w:t xml:space="preserve"> </w:t>
      </w:r>
      <w:r w:rsidRPr="009567A6">
        <w:rPr>
          <w:rFonts w:ascii="Times New Roman" w:hAnsi="Times New Roman" w:cs="Times New Roman"/>
          <w:sz w:val="28"/>
          <w:szCs w:val="28"/>
        </w:rPr>
        <w:t>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4A325007"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w:t>
      </w:r>
      <w:r w:rsidRPr="009567A6">
        <w:rPr>
          <w:rFonts w:ascii="Times New Roman" w:hAnsi="Times New Roman" w:cs="Times New Roman"/>
          <w:sz w:val="28"/>
          <w:szCs w:val="28"/>
        </w:rPr>
        <w:lastRenderedPageBreak/>
        <w:t>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0735006D"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895129" w:rsidRPr="009567A6">
        <w:rPr>
          <w:rFonts w:ascii="Times New Roman" w:hAnsi="Times New Roman" w:cs="Times New Roman"/>
          <w:sz w:val="28"/>
          <w:szCs w:val="28"/>
        </w:rPr>
        <w:t xml:space="preserve"> </w:t>
      </w:r>
      <w:r w:rsidRPr="009567A6">
        <w:rPr>
          <w:rFonts w:ascii="Times New Roman" w:hAnsi="Times New Roman" w:cs="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75E0DF2"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0E49C72C"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F6A96AF"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Согласно данной точке зрения главными целями изучения предмета</w:t>
      </w:r>
      <w:r w:rsidR="00895129" w:rsidRPr="009567A6">
        <w:rPr>
          <w:rFonts w:ascii="Times New Roman" w:hAnsi="Times New Roman" w:cs="Times New Roman"/>
          <w:sz w:val="28"/>
          <w:szCs w:val="28"/>
        </w:rPr>
        <w:t xml:space="preserve"> </w:t>
      </w:r>
      <w:r w:rsidRPr="009567A6">
        <w:rPr>
          <w:rFonts w:ascii="Times New Roman" w:hAnsi="Times New Roman" w:cs="Times New Roman"/>
          <w:sz w:val="28"/>
          <w:szCs w:val="28"/>
        </w:rPr>
        <w:t>«Химия» на уровне среднего общего образования на базовом уровне являются:</w:t>
      </w:r>
    </w:p>
    <w:p w14:paraId="77239E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формирование системы химических знаний как важнейшей составляющей естественно-научной картины мира, в основе </w:t>
      </w:r>
      <w:r w:rsidR="00895129" w:rsidRPr="009567A6">
        <w:rPr>
          <w:rFonts w:ascii="Times New Roman" w:hAnsi="Times New Roman" w:cs="Times New Roman"/>
          <w:sz w:val="28"/>
          <w:szCs w:val="28"/>
        </w:rPr>
        <w:t xml:space="preserve">которой лежат ключевые понятия, </w:t>
      </w:r>
      <w:r w:rsidRPr="009567A6">
        <w:rPr>
          <w:rFonts w:ascii="Times New Roman" w:hAnsi="Times New Roman" w:cs="Times New Roman"/>
          <w:sz w:val="28"/>
          <w:szCs w:val="28"/>
        </w:rPr>
        <w:t>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C770B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6DF54C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76852523"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CEEB11D"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этой связи при изучении предмета «Химия» доминирующее значение приобретают такие цели и задачи, как:</w:t>
      </w:r>
      <w:r w:rsidR="00895129" w:rsidRPr="009567A6">
        <w:rPr>
          <w:rFonts w:ascii="Times New Roman" w:hAnsi="Times New Roman" w:cs="Times New Roman"/>
          <w:sz w:val="28"/>
          <w:szCs w:val="28"/>
        </w:rPr>
        <w:t xml:space="preserve"> </w:t>
      </w:r>
    </w:p>
    <w:p w14:paraId="1C0D9A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50DBA9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w:t>
      </w:r>
      <w:r w:rsidR="00895129" w:rsidRPr="009567A6">
        <w:rPr>
          <w:rFonts w:ascii="Times New Roman" w:hAnsi="Times New Roman" w:cs="Times New Roman"/>
          <w:sz w:val="28"/>
          <w:szCs w:val="28"/>
        </w:rPr>
        <w:t>изм человека и природную среду;</w:t>
      </w:r>
    </w:p>
    <w:p w14:paraId="160590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14:paraId="6E79AA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C90BB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677B42F0" w14:textId="77777777" w:rsidR="00895129"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7EC3F283"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3E3B790F" w14:textId="77777777" w:rsidR="00895129"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химии - 68 часов: в 10 классе – 34 часа (1 час в неделю), в 11 кла</w:t>
      </w:r>
      <w:r w:rsidR="00895129" w:rsidRPr="009567A6">
        <w:rPr>
          <w:rFonts w:ascii="Times New Roman" w:hAnsi="Times New Roman" w:cs="Times New Roman"/>
          <w:sz w:val="28"/>
          <w:szCs w:val="28"/>
        </w:rPr>
        <w:t>ссе - 34 часа (1 час в неделю).</w:t>
      </w:r>
    </w:p>
    <w:p w14:paraId="0AA01CD4"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3B7EA577"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Органическая химия.</w:t>
      </w:r>
    </w:p>
    <w:p w14:paraId="049EA5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(Курсивом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554A1A62"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Теоретические основы органической химии.</w:t>
      </w:r>
    </w:p>
    <w:p w14:paraId="16E2F4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1BD23B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6B3C2B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E5B3A8E"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Углеводороды.</w:t>
      </w:r>
    </w:p>
    <w:p w14:paraId="0CE255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6205F2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19428C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2902EB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702073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Арены. Бензол: состав, строение, физические</w:t>
      </w:r>
      <w:r w:rsidR="00895129" w:rsidRPr="009567A6">
        <w:rPr>
          <w:rFonts w:ascii="Times New Roman" w:hAnsi="Times New Roman" w:cs="Times New Roman"/>
          <w:sz w:val="28"/>
          <w:szCs w:val="28"/>
        </w:rPr>
        <w:t xml:space="preserve"> и химические свойства (реакции </w:t>
      </w:r>
      <w:r w:rsidRPr="009567A6">
        <w:rPr>
          <w:rFonts w:ascii="Times New Roman" w:hAnsi="Times New Roman" w:cs="Times New Roman"/>
          <w:sz w:val="28"/>
          <w:szCs w:val="28"/>
        </w:rPr>
        <w:t>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2800AD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3D0327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9567A6">
        <w:rPr>
          <w:rFonts w:ascii="Times New Roman" w:hAnsi="Times New Roman" w:cs="Times New Roman"/>
          <w:sz w:val="28"/>
          <w:szCs w:val="28"/>
        </w:rPr>
        <w:lastRenderedPageBreak/>
        <w:t>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3D1F61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Расчётные задачи.</w:t>
      </w:r>
    </w:p>
    <w:p w14:paraId="77D915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E25C996"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Кислородсодержащие органические соединения.</w:t>
      </w:r>
    </w:p>
    <w:p w14:paraId="6AB36C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004B42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6254AE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Фенол: строение молекулы, физические и химические свойства. Токсичность фенола. Применение фенола.</w:t>
      </w:r>
    </w:p>
    <w:p w14:paraId="65A655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Альдегиды и кетоны. Формальдегид, ацетальдегид: строение, физические и химические свойства (реакции окисления</w:t>
      </w:r>
      <w:r w:rsidR="00895129" w:rsidRPr="009567A6">
        <w:rPr>
          <w:rFonts w:ascii="Times New Roman" w:hAnsi="Times New Roman" w:cs="Times New Roman"/>
          <w:sz w:val="28"/>
          <w:szCs w:val="28"/>
        </w:rPr>
        <w:t xml:space="preserve"> и восстановления, качественные </w:t>
      </w:r>
      <w:r w:rsidRPr="009567A6">
        <w:rPr>
          <w:rFonts w:ascii="Times New Roman" w:hAnsi="Times New Roman" w:cs="Times New Roman"/>
          <w:sz w:val="28"/>
          <w:szCs w:val="28"/>
        </w:rPr>
        <w:t>реакции), получение и применение.</w:t>
      </w:r>
    </w:p>
    <w:p w14:paraId="39257F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Ацетон: строение, физические и химические свойства (реакции окисления и восстановления), получение и применение.</w:t>
      </w:r>
    </w:p>
    <w:p w14:paraId="6E97D8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525163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17621C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29D946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Сахароза – представитель дисахаридов, гидролиз, нахождение в природе и применение.</w:t>
      </w:r>
    </w:p>
    <w:p w14:paraId="0F784A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4DEA9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3D0A50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Расчётные задачи.</w:t>
      </w:r>
    </w:p>
    <w:p w14:paraId="4FB34A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Вычисления по уравнению химической реа</w:t>
      </w:r>
      <w:r w:rsidR="00895129" w:rsidRPr="009567A6">
        <w:rPr>
          <w:rFonts w:ascii="Times New Roman" w:hAnsi="Times New Roman" w:cs="Times New Roman"/>
          <w:sz w:val="28"/>
          <w:szCs w:val="28"/>
        </w:rPr>
        <w:t xml:space="preserve">кции (массы, объёма, количества </w:t>
      </w:r>
      <w:r w:rsidRPr="009567A6">
        <w:rPr>
          <w:rFonts w:ascii="Times New Roman" w:hAnsi="Times New Roman" w:cs="Times New Roman"/>
          <w:sz w:val="28"/>
          <w:szCs w:val="28"/>
        </w:rPr>
        <w:t>исходного вещества или продукта реакции по известным массе, объёму, количеству одного из исходных веществ или продуктов реакции).</w:t>
      </w:r>
    </w:p>
    <w:p w14:paraId="2C3A531F"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Азотсодержащие органические соединения.</w:t>
      </w:r>
    </w:p>
    <w:p w14:paraId="54938F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Амины. Метиламин и анилин: состав, строение, физические и химические свойства (горение, взаимодействие с водой и кислотами).</w:t>
      </w:r>
    </w:p>
    <w:p w14:paraId="3C024B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3F184F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22B8BD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24598356"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Высокомолекулярные соединения.</w:t>
      </w:r>
    </w:p>
    <w:p w14:paraId="191033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1DA272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w:t>
      </w:r>
      <w:r w:rsidRPr="009567A6">
        <w:rPr>
          <w:rFonts w:ascii="Times New Roman" w:hAnsi="Times New Roman" w:cs="Times New Roman"/>
          <w:sz w:val="28"/>
          <w:szCs w:val="28"/>
        </w:rPr>
        <w:lastRenderedPageBreak/>
        <w:t>шёлк), искусственные (ацетатное волокно, вискоза), синтетические (капрон и лавсан).</w:t>
      </w:r>
    </w:p>
    <w:p w14:paraId="7C1F35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544F90D2"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связи.</w:t>
      </w:r>
    </w:p>
    <w:p w14:paraId="0B73A6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w:t>
      </w:r>
      <w:r w:rsidR="00895129" w:rsidRPr="009567A6">
        <w:rPr>
          <w:rFonts w:ascii="Times New Roman" w:hAnsi="Times New Roman" w:cs="Times New Roman"/>
          <w:sz w:val="28"/>
          <w:szCs w:val="28"/>
        </w:rPr>
        <w:t xml:space="preserve">темными для отдельных предметов </w:t>
      </w:r>
      <w:r w:rsidRPr="009567A6">
        <w:rPr>
          <w:rFonts w:ascii="Times New Roman" w:hAnsi="Times New Roman" w:cs="Times New Roman"/>
          <w:sz w:val="28"/>
          <w:szCs w:val="28"/>
        </w:rPr>
        <w:t>естественно-научного цикла.</w:t>
      </w:r>
    </w:p>
    <w:p w14:paraId="6EC096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6D575F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BFDB9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14:paraId="5FC8EF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минералы, горные породы, полезные ископаемые, топливо, ресурсы.</w:t>
      </w:r>
    </w:p>
    <w:p w14:paraId="3A8F36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231A7037"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484FA461"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Общая и неорганическая химия.</w:t>
      </w:r>
    </w:p>
    <w:p w14:paraId="3261F2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(Курсивом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7292D478"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Теоретические основы химии.</w:t>
      </w:r>
    </w:p>
    <w:p w14:paraId="05EE02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14:paraId="16EE01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w:t>
      </w:r>
      <w:r w:rsidRPr="009567A6">
        <w:rPr>
          <w:rFonts w:ascii="Times New Roman" w:hAnsi="Times New Roman" w:cs="Times New Roman"/>
          <w:sz w:val="28"/>
          <w:szCs w:val="28"/>
        </w:rPr>
        <w:lastRenderedPageBreak/>
        <w:t>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w:t>
      </w:r>
      <w:r w:rsidR="00895129" w:rsidRPr="009567A6">
        <w:rPr>
          <w:rFonts w:ascii="Times New Roman" w:hAnsi="Times New Roman" w:cs="Times New Roman"/>
          <w:sz w:val="28"/>
          <w:szCs w:val="28"/>
        </w:rPr>
        <w:t>еского закона в развитии науки.</w:t>
      </w:r>
    </w:p>
    <w:p w14:paraId="43C36B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3B018C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14:paraId="457B2F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 дисперсных системах. Истинные и коллоидные растворы. Массовая доля вещества в растворе.</w:t>
      </w:r>
    </w:p>
    <w:p w14:paraId="21CEE0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18870C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0FEDE2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340C58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Электролитическая диссоциация. Сильные и слабые электролиты. Среда водных растворов веществ: кислая, нейтральная, щелочная. Понятие о водородном показателе (pH) раствора. Реакции ионного обмена. Гидролиз неорганических и органических веществ.</w:t>
      </w:r>
    </w:p>
    <w:p w14:paraId="58AE34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Окислительно-восстановительные реакции. Понятие об электролизе расплавов и растворов солей. Применение электролиза.</w:t>
      </w:r>
    </w:p>
    <w:p w14:paraId="2E118E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w:t>
      </w:r>
      <w:r w:rsidR="00895129" w:rsidRPr="009567A6">
        <w:rPr>
          <w:rFonts w:ascii="Times New Roman" w:hAnsi="Times New Roman" w:cs="Times New Roman"/>
          <w:sz w:val="28"/>
          <w:szCs w:val="28"/>
        </w:rPr>
        <w:t xml:space="preserve">деление среды растворов веществ </w:t>
      </w:r>
      <w:r w:rsidRPr="009567A6">
        <w:rPr>
          <w:rFonts w:ascii="Times New Roman" w:hAnsi="Times New Roman" w:cs="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728A3D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Расчётные задачи.</w:t>
      </w:r>
    </w:p>
    <w:p w14:paraId="3C676A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14:paraId="667D6B0C"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2. Неорганическая химия.</w:t>
      </w:r>
    </w:p>
    <w:p w14:paraId="748095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03F84A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75D5F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важнейших неметаллов и их соединений.</w:t>
      </w:r>
    </w:p>
    <w:p w14:paraId="041429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14973A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важнейших металлов (натрий, калий, кальций, магний, алюминий, цинк, хром, железо, медь) и их соединений.</w:t>
      </w:r>
    </w:p>
    <w:p w14:paraId="089A45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Общие способы получения металлов. Металлургия. Коррозия металлов. Способы защиты от коррозии. в   том   числе   в   части:   Применение металлов в быту и технике.</w:t>
      </w:r>
    </w:p>
    <w:p w14:paraId="2179B3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4E508A8" w14:textId="77777777" w:rsidR="00D30397" w:rsidRPr="009567A6" w:rsidRDefault="0089512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Расчётные задачи.</w:t>
      </w:r>
    </w:p>
    <w:p w14:paraId="7189E7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527E3F9E"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Химия и жизнь.</w:t>
      </w:r>
    </w:p>
    <w:p w14:paraId="505B60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5C8089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Представления об общих научных принципах промышленного получения важнейших веществ.</w:t>
      </w:r>
    </w:p>
    <w:p w14:paraId="4A24BE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7EB25B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1B622B51"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связи.</w:t>
      </w:r>
    </w:p>
    <w:p w14:paraId="202490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5BFC3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8AB43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D5348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клетка, организм, экосистема, биосфера, макро- и микроэлементы, витам</w:t>
      </w:r>
      <w:r w:rsidR="00895129" w:rsidRPr="009567A6">
        <w:rPr>
          <w:rFonts w:ascii="Times New Roman" w:hAnsi="Times New Roman" w:cs="Times New Roman"/>
          <w:sz w:val="28"/>
          <w:szCs w:val="28"/>
        </w:rPr>
        <w:t>ины, обмен веществ в организме.</w:t>
      </w:r>
    </w:p>
    <w:p w14:paraId="7F10A3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минералы, горные породы, полезные ископаемые, топливо, ресурсы.</w:t>
      </w:r>
    </w:p>
    <w:p w14:paraId="3C50BF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0BC521F"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химии на уровне среднего общего образования.</w:t>
      </w:r>
    </w:p>
    <w:p w14:paraId="53A7310C" w14:textId="77777777" w:rsidR="0099398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w:t>
      </w:r>
      <w:r w:rsidRPr="009567A6">
        <w:rPr>
          <w:rFonts w:ascii="Times New Roman" w:hAnsi="Times New Roman" w:cs="Times New Roman"/>
          <w:sz w:val="28"/>
          <w:szCs w:val="28"/>
        </w:rPr>
        <w:lastRenderedPageBreak/>
        <w:t>основой для разработки планируемых результатов освоения программ среднего общего образования является системно-деятельностный подход.</w:t>
      </w:r>
    </w:p>
    <w:p w14:paraId="501185A2"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4B4068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обучающимися российской гражданской идентичности – готовности к саморазвитию, самостоятельности и самоопределению;</w:t>
      </w:r>
    </w:p>
    <w:p w14:paraId="010334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наличие мотивации к обучению;</w:t>
      </w:r>
    </w:p>
    <w:p w14:paraId="72F7AE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14:paraId="22F7C4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162C1D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наличие правосознания экологической культуры и способности ставить цели и строить жизненные планы.</w:t>
      </w:r>
    </w:p>
    <w:p w14:paraId="356906FE" w14:textId="77777777" w:rsidR="0099398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предмета «Химия» достигаются в единстве учебной и воспитательной деятельности в соответствии</w:t>
      </w:r>
      <w:r w:rsidR="00993984" w:rsidRPr="009567A6">
        <w:rPr>
          <w:rFonts w:ascii="Times New Roman" w:hAnsi="Times New Roman" w:cs="Times New Roman"/>
          <w:sz w:val="28"/>
          <w:szCs w:val="28"/>
        </w:rPr>
        <w:t xml:space="preserve"> </w:t>
      </w:r>
      <w:r w:rsidRPr="009567A6">
        <w:rPr>
          <w:rFonts w:ascii="Times New Roman" w:hAnsi="Times New Roman" w:cs="Times New Roman"/>
          <w:sz w:val="28"/>
          <w:szCs w:val="28"/>
        </w:rPr>
        <w:t>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193E1378"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7D7DAA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гражданского воспитания:</w:t>
      </w:r>
    </w:p>
    <w:p w14:paraId="58F83F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осознания обучающимися своих конституционных прав и обязанностей, уважения к закону и правопорядку;</w:t>
      </w:r>
    </w:p>
    <w:p w14:paraId="46A5EF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представления о социальных нормах и правилах межличностных отношений в коллективе;</w:t>
      </w:r>
    </w:p>
    <w:p w14:paraId="66E860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7BC5C9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6DD1B9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2)</w:t>
      </w:r>
      <w:r w:rsidRPr="009567A6">
        <w:rPr>
          <w:rFonts w:ascii="Times New Roman" w:hAnsi="Times New Roman" w:cs="Times New Roman"/>
          <w:sz w:val="28"/>
          <w:szCs w:val="28"/>
        </w:rPr>
        <w:tab/>
        <w:t>патриотического воспитания:</w:t>
      </w:r>
    </w:p>
    <w:p w14:paraId="21CE10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ценностного отношения к историческому и научному наследию отечественной химии;</w:t>
      </w:r>
    </w:p>
    <w:p w14:paraId="796C02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3F9C6D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F1D3E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духовно-нравственного воспитания:</w:t>
      </w:r>
    </w:p>
    <w:p w14:paraId="4FEC6A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нравственного сознания, этического поведения;</w:t>
      </w:r>
    </w:p>
    <w:p w14:paraId="3BC2E4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способности оценивать   ситуации,   связанные   с   химическими   явлениями, и принимать осознанные решения, ориентируясь</w:t>
      </w:r>
      <w:r w:rsidR="00993984" w:rsidRPr="009567A6">
        <w:rPr>
          <w:rFonts w:ascii="Times New Roman" w:hAnsi="Times New Roman" w:cs="Times New Roman"/>
          <w:sz w:val="28"/>
          <w:szCs w:val="28"/>
        </w:rPr>
        <w:t xml:space="preserve"> на морально-нравственные нормы </w:t>
      </w:r>
      <w:r w:rsidRPr="009567A6">
        <w:rPr>
          <w:rFonts w:ascii="Times New Roman" w:hAnsi="Times New Roman" w:cs="Times New Roman"/>
          <w:sz w:val="28"/>
          <w:szCs w:val="28"/>
        </w:rPr>
        <w:t>и ценности;</w:t>
      </w:r>
    </w:p>
    <w:p w14:paraId="3EB47A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2CDEAD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формирования культуры здоровья:</w:t>
      </w:r>
    </w:p>
    <w:p w14:paraId="759FAD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09C51D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соблюдения</w:t>
      </w:r>
      <w:r w:rsidRPr="009567A6">
        <w:rPr>
          <w:rFonts w:ascii="Times New Roman" w:hAnsi="Times New Roman" w:cs="Times New Roman"/>
          <w:sz w:val="28"/>
          <w:szCs w:val="28"/>
        </w:rPr>
        <w:tab/>
        <w:t>правил</w:t>
      </w:r>
      <w:r w:rsidRPr="009567A6">
        <w:rPr>
          <w:rFonts w:ascii="Times New Roman" w:hAnsi="Times New Roman" w:cs="Times New Roman"/>
          <w:sz w:val="28"/>
          <w:szCs w:val="28"/>
        </w:rPr>
        <w:tab/>
        <w:t>без</w:t>
      </w:r>
      <w:r w:rsidR="007B4DEB" w:rsidRPr="009567A6">
        <w:rPr>
          <w:rFonts w:ascii="Times New Roman" w:hAnsi="Times New Roman" w:cs="Times New Roman"/>
          <w:sz w:val="28"/>
          <w:szCs w:val="28"/>
        </w:rPr>
        <w:t>опасного</w:t>
      </w:r>
      <w:r w:rsidR="007B4DEB" w:rsidRPr="009567A6">
        <w:rPr>
          <w:rFonts w:ascii="Times New Roman" w:hAnsi="Times New Roman" w:cs="Times New Roman"/>
          <w:sz w:val="28"/>
          <w:szCs w:val="28"/>
        </w:rPr>
        <w:tab/>
        <w:t>обращения</w:t>
      </w:r>
      <w:r w:rsidR="007B4DEB" w:rsidRPr="009567A6">
        <w:rPr>
          <w:rFonts w:ascii="Times New Roman" w:hAnsi="Times New Roman" w:cs="Times New Roman"/>
          <w:sz w:val="28"/>
          <w:szCs w:val="28"/>
        </w:rPr>
        <w:tab/>
        <w:t>с</w:t>
      </w:r>
      <w:r w:rsidR="007B4DEB" w:rsidRPr="009567A6">
        <w:rPr>
          <w:rFonts w:ascii="Times New Roman" w:hAnsi="Times New Roman" w:cs="Times New Roman"/>
          <w:sz w:val="28"/>
          <w:szCs w:val="28"/>
        </w:rPr>
        <w:tab/>
        <w:t xml:space="preserve">веществами в </w:t>
      </w:r>
      <w:r w:rsidRPr="009567A6">
        <w:rPr>
          <w:rFonts w:ascii="Times New Roman" w:hAnsi="Times New Roman" w:cs="Times New Roman"/>
          <w:sz w:val="28"/>
          <w:szCs w:val="28"/>
        </w:rPr>
        <w:t>быту, повседневной жизни и в трудовой деятельности;</w:t>
      </w:r>
    </w:p>
    <w:p w14:paraId="6A08AC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14:paraId="69E012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осознания</w:t>
      </w:r>
      <w:r w:rsidRPr="009567A6">
        <w:rPr>
          <w:rFonts w:ascii="Times New Roman" w:hAnsi="Times New Roman" w:cs="Times New Roman"/>
          <w:sz w:val="28"/>
          <w:szCs w:val="28"/>
        </w:rPr>
        <w:tab/>
        <w:t>последств</w:t>
      </w:r>
      <w:r w:rsidR="007B4DEB" w:rsidRPr="009567A6">
        <w:rPr>
          <w:rFonts w:ascii="Times New Roman" w:hAnsi="Times New Roman" w:cs="Times New Roman"/>
          <w:sz w:val="28"/>
          <w:szCs w:val="28"/>
        </w:rPr>
        <w:t>ий</w:t>
      </w:r>
      <w:r w:rsidR="007B4DEB" w:rsidRPr="009567A6">
        <w:rPr>
          <w:rFonts w:ascii="Times New Roman" w:hAnsi="Times New Roman" w:cs="Times New Roman"/>
          <w:sz w:val="28"/>
          <w:szCs w:val="28"/>
        </w:rPr>
        <w:tab/>
        <w:t>и</w:t>
      </w:r>
      <w:r w:rsidR="007B4DEB" w:rsidRPr="009567A6">
        <w:rPr>
          <w:rFonts w:ascii="Times New Roman" w:hAnsi="Times New Roman" w:cs="Times New Roman"/>
          <w:sz w:val="28"/>
          <w:szCs w:val="28"/>
        </w:rPr>
        <w:tab/>
        <w:t>неприятия</w:t>
      </w:r>
      <w:r w:rsidR="007B4DEB" w:rsidRPr="009567A6">
        <w:rPr>
          <w:rFonts w:ascii="Times New Roman" w:hAnsi="Times New Roman" w:cs="Times New Roman"/>
          <w:sz w:val="28"/>
          <w:szCs w:val="28"/>
        </w:rPr>
        <w:tab/>
        <w:t>вредных</w:t>
      </w:r>
      <w:r w:rsidR="007B4DEB" w:rsidRPr="009567A6">
        <w:rPr>
          <w:rFonts w:ascii="Times New Roman" w:hAnsi="Times New Roman" w:cs="Times New Roman"/>
          <w:sz w:val="28"/>
          <w:szCs w:val="28"/>
        </w:rPr>
        <w:tab/>
        <w:t xml:space="preserve">привычек </w:t>
      </w:r>
      <w:r w:rsidRPr="009567A6">
        <w:rPr>
          <w:rFonts w:ascii="Times New Roman" w:hAnsi="Times New Roman" w:cs="Times New Roman"/>
          <w:sz w:val="28"/>
          <w:szCs w:val="28"/>
        </w:rPr>
        <w:t>(употребления алкоголя, наркотиков, курения);</w:t>
      </w:r>
    </w:p>
    <w:p w14:paraId="543122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трудового воспитания:</w:t>
      </w:r>
    </w:p>
    <w:p w14:paraId="7C0320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1EF9BB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установки на активное участие в решении практических задач социальной направленности (в рамках своего класса, школы);</w:t>
      </w:r>
    </w:p>
    <w:p w14:paraId="6D88CB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интереса</w:t>
      </w:r>
      <w:r w:rsidRPr="009567A6">
        <w:rPr>
          <w:rFonts w:ascii="Times New Roman" w:hAnsi="Times New Roman" w:cs="Times New Roman"/>
          <w:sz w:val="28"/>
          <w:szCs w:val="28"/>
        </w:rPr>
        <w:tab/>
        <w:t>к</w:t>
      </w:r>
      <w:r w:rsidRPr="009567A6">
        <w:rPr>
          <w:rFonts w:ascii="Times New Roman" w:hAnsi="Times New Roman" w:cs="Times New Roman"/>
          <w:sz w:val="28"/>
          <w:szCs w:val="28"/>
        </w:rPr>
        <w:tab/>
        <w:t>практическом</w:t>
      </w:r>
      <w:r w:rsidR="007B4DEB" w:rsidRPr="009567A6">
        <w:rPr>
          <w:rFonts w:ascii="Times New Roman" w:hAnsi="Times New Roman" w:cs="Times New Roman"/>
          <w:sz w:val="28"/>
          <w:szCs w:val="28"/>
        </w:rPr>
        <w:t>у</w:t>
      </w:r>
      <w:r w:rsidR="007B4DEB" w:rsidRPr="009567A6">
        <w:rPr>
          <w:rFonts w:ascii="Times New Roman" w:hAnsi="Times New Roman" w:cs="Times New Roman"/>
          <w:sz w:val="28"/>
          <w:szCs w:val="28"/>
        </w:rPr>
        <w:tab/>
        <w:t>изучению</w:t>
      </w:r>
      <w:r w:rsidR="007B4DEB" w:rsidRPr="009567A6">
        <w:rPr>
          <w:rFonts w:ascii="Times New Roman" w:hAnsi="Times New Roman" w:cs="Times New Roman"/>
          <w:sz w:val="28"/>
          <w:szCs w:val="28"/>
        </w:rPr>
        <w:tab/>
        <w:t>профессий</w:t>
      </w:r>
      <w:r w:rsidR="007B4DEB" w:rsidRPr="009567A6">
        <w:rPr>
          <w:rFonts w:ascii="Times New Roman" w:hAnsi="Times New Roman" w:cs="Times New Roman"/>
          <w:sz w:val="28"/>
          <w:szCs w:val="28"/>
        </w:rPr>
        <w:tab/>
        <w:t xml:space="preserve">различного </w:t>
      </w:r>
      <w:r w:rsidRPr="009567A6">
        <w:rPr>
          <w:rFonts w:ascii="Times New Roman" w:hAnsi="Times New Roman" w:cs="Times New Roman"/>
          <w:sz w:val="28"/>
          <w:szCs w:val="28"/>
        </w:rPr>
        <w:t>рода, в том числе на основе применения предметных знаний по химии;</w:t>
      </w:r>
    </w:p>
    <w:p w14:paraId="33FEF2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w:t>
      </w:r>
    </w:p>
    <w:p w14:paraId="56B67E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будущей</w:t>
      </w:r>
      <w:r w:rsidRPr="009567A6">
        <w:rPr>
          <w:rFonts w:ascii="Times New Roman" w:hAnsi="Times New Roman" w:cs="Times New Roman"/>
          <w:sz w:val="28"/>
          <w:szCs w:val="28"/>
        </w:rPr>
        <w:tab/>
        <w:t>профессии</w:t>
      </w:r>
      <w:r w:rsidRPr="009567A6">
        <w:rPr>
          <w:rFonts w:ascii="Times New Roman" w:hAnsi="Times New Roman" w:cs="Times New Roman"/>
          <w:sz w:val="28"/>
          <w:szCs w:val="28"/>
        </w:rPr>
        <w:tab/>
        <w:t>и</w:t>
      </w:r>
      <w:r w:rsidRPr="009567A6">
        <w:rPr>
          <w:rFonts w:ascii="Times New Roman" w:hAnsi="Times New Roman" w:cs="Times New Roman"/>
          <w:sz w:val="28"/>
          <w:szCs w:val="28"/>
        </w:rPr>
        <w:tab/>
        <w:t>р</w:t>
      </w:r>
      <w:r w:rsidR="007B4DEB" w:rsidRPr="009567A6">
        <w:rPr>
          <w:rFonts w:ascii="Times New Roman" w:hAnsi="Times New Roman" w:cs="Times New Roman"/>
          <w:sz w:val="28"/>
          <w:szCs w:val="28"/>
        </w:rPr>
        <w:t>еализации</w:t>
      </w:r>
      <w:r w:rsidR="007B4DEB" w:rsidRPr="009567A6">
        <w:rPr>
          <w:rFonts w:ascii="Times New Roman" w:hAnsi="Times New Roman" w:cs="Times New Roman"/>
          <w:sz w:val="28"/>
          <w:szCs w:val="28"/>
        </w:rPr>
        <w:tab/>
        <w:t>собственных</w:t>
      </w:r>
      <w:r w:rsidR="007B4DEB" w:rsidRPr="009567A6">
        <w:rPr>
          <w:rFonts w:ascii="Times New Roman" w:hAnsi="Times New Roman" w:cs="Times New Roman"/>
          <w:sz w:val="28"/>
          <w:szCs w:val="28"/>
        </w:rPr>
        <w:tab/>
        <w:t xml:space="preserve">жизненных </w:t>
      </w:r>
      <w:r w:rsidRPr="009567A6">
        <w:rPr>
          <w:rFonts w:ascii="Times New Roman" w:hAnsi="Times New Roman" w:cs="Times New Roman"/>
          <w:sz w:val="28"/>
          <w:szCs w:val="28"/>
        </w:rPr>
        <w:t>планов</w:t>
      </w:r>
      <w:r w:rsidRPr="009567A6">
        <w:rPr>
          <w:rFonts w:ascii="Times New Roman" w:hAnsi="Times New Roman" w:cs="Times New Roman"/>
          <w:sz w:val="28"/>
          <w:szCs w:val="28"/>
        </w:rPr>
        <w:tab/>
        <w:t>с</w:t>
      </w:r>
      <w:r w:rsidRPr="009567A6">
        <w:rPr>
          <w:rFonts w:ascii="Times New Roman" w:hAnsi="Times New Roman" w:cs="Times New Roman"/>
          <w:sz w:val="28"/>
          <w:szCs w:val="28"/>
        </w:rPr>
        <w:tab/>
        <w:t>учётом личностных интересов, способностей к химии, интересов и потребностей общества;</w:t>
      </w:r>
    </w:p>
    <w:p w14:paraId="32319C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экологического воспитания:</w:t>
      </w:r>
    </w:p>
    <w:p w14:paraId="344616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w:t>
      </w:r>
      <w:r w:rsidRPr="009567A6">
        <w:rPr>
          <w:rFonts w:ascii="Times New Roman" w:hAnsi="Times New Roman" w:cs="Times New Roman"/>
          <w:sz w:val="28"/>
          <w:szCs w:val="28"/>
        </w:rPr>
        <w:tab/>
        <w:t>целесообр</w:t>
      </w:r>
      <w:r w:rsidR="007B4DEB" w:rsidRPr="009567A6">
        <w:rPr>
          <w:rFonts w:ascii="Times New Roman" w:hAnsi="Times New Roman" w:cs="Times New Roman"/>
          <w:sz w:val="28"/>
          <w:szCs w:val="28"/>
        </w:rPr>
        <w:t>азного</w:t>
      </w:r>
      <w:r w:rsidR="007B4DEB" w:rsidRPr="009567A6">
        <w:rPr>
          <w:rFonts w:ascii="Times New Roman" w:hAnsi="Times New Roman" w:cs="Times New Roman"/>
          <w:sz w:val="28"/>
          <w:szCs w:val="28"/>
        </w:rPr>
        <w:tab/>
        <w:t>отношения</w:t>
      </w:r>
      <w:r w:rsidR="007B4DEB" w:rsidRPr="009567A6">
        <w:rPr>
          <w:rFonts w:ascii="Times New Roman" w:hAnsi="Times New Roman" w:cs="Times New Roman"/>
          <w:sz w:val="28"/>
          <w:szCs w:val="28"/>
        </w:rPr>
        <w:tab/>
        <w:t>к</w:t>
      </w:r>
      <w:r w:rsidR="007B4DEB" w:rsidRPr="009567A6">
        <w:rPr>
          <w:rFonts w:ascii="Times New Roman" w:hAnsi="Times New Roman" w:cs="Times New Roman"/>
          <w:sz w:val="28"/>
          <w:szCs w:val="28"/>
        </w:rPr>
        <w:tab/>
        <w:t>природе,</w:t>
      </w:r>
      <w:r w:rsidR="007B4DEB" w:rsidRPr="009567A6">
        <w:rPr>
          <w:rFonts w:ascii="Times New Roman" w:hAnsi="Times New Roman" w:cs="Times New Roman"/>
          <w:sz w:val="28"/>
          <w:szCs w:val="28"/>
        </w:rPr>
        <w:tab/>
        <w:t xml:space="preserve">как </w:t>
      </w:r>
      <w:r w:rsidRPr="009567A6">
        <w:rPr>
          <w:rFonts w:ascii="Times New Roman" w:hAnsi="Times New Roman" w:cs="Times New Roman"/>
          <w:sz w:val="28"/>
          <w:szCs w:val="28"/>
        </w:rPr>
        <w:t>источнику существования жизни на Земле;</w:t>
      </w:r>
    </w:p>
    <w:p w14:paraId="7FD0A5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понимания</w:t>
      </w:r>
      <w:r w:rsidRPr="009567A6">
        <w:rPr>
          <w:rFonts w:ascii="Times New Roman" w:hAnsi="Times New Roman" w:cs="Times New Roman"/>
          <w:sz w:val="28"/>
          <w:szCs w:val="28"/>
        </w:rPr>
        <w:tab/>
        <w:t>глобального</w:t>
      </w:r>
      <w:r w:rsidRPr="009567A6">
        <w:rPr>
          <w:rFonts w:ascii="Times New Roman" w:hAnsi="Times New Roman" w:cs="Times New Roman"/>
          <w:sz w:val="28"/>
          <w:szCs w:val="28"/>
        </w:rPr>
        <w:tab/>
        <w:t>х</w:t>
      </w:r>
      <w:r w:rsidR="007B4DEB" w:rsidRPr="009567A6">
        <w:rPr>
          <w:rFonts w:ascii="Times New Roman" w:hAnsi="Times New Roman" w:cs="Times New Roman"/>
          <w:sz w:val="28"/>
          <w:szCs w:val="28"/>
        </w:rPr>
        <w:t>арактера</w:t>
      </w:r>
      <w:r w:rsidR="007B4DEB" w:rsidRPr="009567A6">
        <w:rPr>
          <w:rFonts w:ascii="Times New Roman" w:hAnsi="Times New Roman" w:cs="Times New Roman"/>
          <w:sz w:val="28"/>
          <w:szCs w:val="28"/>
        </w:rPr>
        <w:tab/>
        <w:t>экологических</w:t>
      </w:r>
      <w:r w:rsidR="007B4DEB" w:rsidRPr="009567A6">
        <w:rPr>
          <w:rFonts w:ascii="Times New Roman" w:hAnsi="Times New Roman" w:cs="Times New Roman"/>
          <w:sz w:val="28"/>
          <w:szCs w:val="28"/>
        </w:rPr>
        <w:tab/>
        <w:t xml:space="preserve">проблем, </w:t>
      </w:r>
      <w:r w:rsidRPr="009567A6">
        <w:rPr>
          <w:rFonts w:ascii="Times New Roman" w:hAnsi="Times New Roman" w:cs="Times New Roman"/>
          <w:sz w:val="28"/>
          <w:szCs w:val="28"/>
        </w:rPr>
        <w:t>влияния экономических процессов на состояние природной и социальной среды;</w:t>
      </w:r>
    </w:p>
    <w:p w14:paraId="025B19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осознания необходимости использования достижений химии для решения вопросов рационального природопользования;</w:t>
      </w:r>
    </w:p>
    <w:p w14:paraId="7BF8FC2C" w14:textId="77777777" w:rsidR="00D30397" w:rsidRPr="009567A6" w:rsidRDefault="00993984"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19EF21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5D653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ценности научного познания:</w:t>
      </w:r>
    </w:p>
    <w:p w14:paraId="0A4DC9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сформированности мировоззрения, соответствующего современному уровню развития науки и общественной практики;</w:t>
      </w:r>
    </w:p>
    <w:p w14:paraId="652CFE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A2E2A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w:t>
      </w:r>
      <w:r w:rsidRPr="009567A6">
        <w:rPr>
          <w:rFonts w:ascii="Times New Roman" w:hAnsi="Times New Roman" w:cs="Times New Roman"/>
          <w:sz w:val="28"/>
          <w:szCs w:val="28"/>
        </w:rPr>
        <w:lastRenderedPageBreak/>
        <w:t>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28161B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733A49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способности самостоятельно использовать химические знания для решения проблем в реальных жизненных ситуациях;</w:t>
      </w:r>
    </w:p>
    <w:p w14:paraId="1E2D73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интереса к познанию и исследовательской деятельности;</w:t>
      </w:r>
    </w:p>
    <w:p w14:paraId="50A445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готовности и способности к непрерывному образованию и самообразованию, к активному получению новых знаний по  хи</w:t>
      </w:r>
      <w:r w:rsidR="00993984" w:rsidRPr="009567A6">
        <w:rPr>
          <w:rFonts w:ascii="Times New Roman" w:hAnsi="Times New Roman" w:cs="Times New Roman"/>
          <w:sz w:val="28"/>
          <w:szCs w:val="28"/>
        </w:rPr>
        <w:t xml:space="preserve">мии в соответствии с жизненными </w:t>
      </w:r>
      <w:r w:rsidRPr="009567A6">
        <w:rPr>
          <w:rFonts w:ascii="Times New Roman" w:hAnsi="Times New Roman" w:cs="Times New Roman"/>
          <w:sz w:val="28"/>
          <w:szCs w:val="28"/>
        </w:rPr>
        <w:t>потребностями;</w:t>
      </w:r>
    </w:p>
    <w:p w14:paraId="49031A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интереса к особенностям труда в различных сферах профессиональной деятельности.</w:t>
      </w:r>
    </w:p>
    <w:p w14:paraId="1711DD98"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освоения учебного предмета «Химия» на уровне среднего общего образования включают:</w:t>
      </w:r>
    </w:p>
    <w:p w14:paraId="236EBE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A8A3E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548D3F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9C5DFAE"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14:paraId="4722F5D2"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w:t>
      </w:r>
      <w:r w:rsidRPr="009567A6">
        <w:rPr>
          <w:rFonts w:ascii="Times New Roman" w:hAnsi="Times New Roman" w:cs="Times New Roman"/>
          <w:sz w:val="28"/>
          <w:szCs w:val="28"/>
        </w:rPr>
        <w:tab/>
        <w:t>универсальными</w:t>
      </w:r>
      <w:r w:rsidRPr="009567A6">
        <w:rPr>
          <w:rFonts w:ascii="Times New Roman" w:hAnsi="Times New Roman" w:cs="Times New Roman"/>
          <w:sz w:val="28"/>
          <w:szCs w:val="28"/>
        </w:rPr>
        <w:tab/>
        <w:t>учебными</w:t>
      </w:r>
      <w:r w:rsidRPr="009567A6">
        <w:rPr>
          <w:rFonts w:ascii="Times New Roman" w:hAnsi="Times New Roman" w:cs="Times New Roman"/>
          <w:sz w:val="28"/>
          <w:szCs w:val="28"/>
        </w:rPr>
        <w:tab/>
        <w:t>познавательными действиями:</w:t>
      </w:r>
    </w:p>
    <w:p w14:paraId="233D4A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базовые логические действия:</w:t>
      </w:r>
    </w:p>
    <w:p w14:paraId="015D79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самостоятельно формулировать и актуализировать проблему, всесторонне её рассматривать;</w:t>
      </w:r>
    </w:p>
    <w:p w14:paraId="7A1133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00F04B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1D95E8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основания и критерии для классификации вещ</w:t>
      </w:r>
      <w:r w:rsidR="00993984" w:rsidRPr="009567A6">
        <w:rPr>
          <w:rFonts w:ascii="Times New Roman" w:hAnsi="Times New Roman" w:cs="Times New Roman"/>
          <w:sz w:val="28"/>
          <w:szCs w:val="28"/>
        </w:rPr>
        <w:t xml:space="preserve">еств и химических </w:t>
      </w:r>
      <w:r w:rsidRPr="009567A6">
        <w:rPr>
          <w:rFonts w:ascii="Times New Roman" w:hAnsi="Times New Roman" w:cs="Times New Roman"/>
          <w:sz w:val="28"/>
          <w:szCs w:val="28"/>
        </w:rPr>
        <w:t>реакций;</w:t>
      </w:r>
    </w:p>
    <w:p w14:paraId="1B0081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причинно-следственные связи между изучаемыми явлениями;</w:t>
      </w:r>
    </w:p>
    <w:p w14:paraId="7D74A3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EA64E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D1AD0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базовые исследовательские действия:</w:t>
      </w:r>
    </w:p>
    <w:p w14:paraId="18C5A3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w:t>
      </w:r>
    </w:p>
    <w:p w14:paraId="711931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6E8917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C5B71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приобретать опыт ученической исследовательской и проектной деятельности, проявлять способность и готовность к самостоятельному </w:t>
      </w:r>
      <w:r w:rsidRPr="009567A6">
        <w:rPr>
          <w:rFonts w:ascii="Times New Roman" w:hAnsi="Times New Roman" w:cs="Times New Roman"/>
          <w:sz w:val="28"/>
          <w:szCs w:val="28"/>
        </w:rPr>
        <w:lastRenderedPageBreak/>
        <w:t>поиску методов решения практических задач, применению различных методов познания.</w:t>
      </w:r>
    </w:p>
    <w:p w14:paraId="7B1A12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работа с информацией:</w:t>
      </w:r>
    </w:p>
    <w:p w14:paraId="324B28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w:t>
      </w:r>
      <w:r w:rsidR="00993984" w:rsidRPr="009567A6">
        <w:rPr>
          <w:rFonts w:ascii="Times New Roman" w:hAnsi="Times New Roman" w:cs="Times New Roman"/>
          <w:sz w:val="28"/>
          <w:szCs w:val="28"/>
        </w:rPr>
        <w:t>оверность и непротиворечивость;</w:t>
      </w:r>
    </w:p>
    <w:p w14:paraId="0855E7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6297E3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приобретать опыт использования информационно-коммуникативных технологий и различных поисковых систем;</w:t>
      </w:r>
    </w:p>
    <w:p w14:paraId="781271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76A28A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4A809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и преобразовывать знаково-символические средства наглядности.</w:t>
      </w:r>
    </w:p>
    <w:p w14:paraId="4D7C5641" w14:textId="77777777" w:rsidR="00993984"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w:t>
      </w:r>
      <w:r w:rsidR="00993984" w:rsidRPr="009567A6">
        <w:rPr>
          <w:rFonts w:ascii="Times New Roman" w:hAnsi="Times New Roman" w:cs="Times New Roman"/>
          <w:sz w:val="28"/>
          <w:szCs w:val="28"/>
        </w:rPr>
        <w:t>ми коммуникативными действиями:</w:t>
      </w:r>
    </w:p>
    <w:p w14:paraId="3605E6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задавать вопросы по существу обсуждаемой темы в ходе диалога</w:t>
      </w:r>
    </w:p>
    <w:p w14:paraId="1B5B97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и/или дискуссии, высказывать идеи, формулировать свои предложения относительно выполнения предложенной задачи;</w:t>
      </w:r>
    </w:p>
    <w:p w14:paraId="23E206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3122E415"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Овладение универсальными регулятивными действиями:</w:t>
      </w:r>
    </w:p>
    <w:p w14:paraId="2294D9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w:t>
      </w:r>
      <w:r w:rsidRPr="009567A6">
        <w:rPr>
          <w:rFonts w:ascii="Times New Roman" w:hAnsi="Times New Roman" w:cs="Times New Roman"/>
          <w:sz w:val="28"/>
          <w:szCs w:val="28"/>
        </w:rPr>
        <w:lastRenderedPageBreak/>
        <w:t>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437009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самоконтроль   своей   деятельности   на   основе   самоанализа и самооценки.</w:t>
      </w:r>
    </w:p>
    <w:p w14:paraId="3C2A8305" w14:textId="77777777" w:rsidR="007B4DEB"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среднего   общего</w:t>
      </w:r>
      <w:r w:rsidR="007B4DEB" w:rsidRPr="009567A6">
        <w:rPr>
          <w:rFonts w:ascii="Times New Roman" w:hAnsi="Times New Roman" w:cs="Times New Roman"/>
          <w:sz w:val="28"/>
          <w:szCs w:val="28"/>
        </w:rPr>
        <w:t xml:space="preserve"> </w:t>
      </w:r>
      <w:r w:rsidRPr="009567A6">
        <w:rPr>
          <w:rFonts w:ascii="Times New Roman" w:hAnsi="Times New Roman" w:cs="Times New Roman"/>
          <w:sz w:val="28"/>
          <w:szCs w:val="28"/>
        </w:rPr>
        <w:t>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45F11DC6"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концу обучения в 10 классе предметные результаты освоения курса</w:t>
      </w:r>
      <w:r w:rsidR="007B4DEB" w:rsidRPr="009567A6">
        <w:rPr>
          <w:rFonts w:ascii="Times New Roman" w:hAnsi="Times New Roman" w:cs="Times New Roman"/>
          <w:sz w:val="28"/>
          <w:szCs w:val="28"/>
        </w:rPr>
        <w:t xml:space="preserve"> </w:t>
      </w:r>
      <w:r w:rsidRPr="009567A6">
        <w:rPr>
          <w:rFonts w:ascii="Times New Roman" w:hAnsi="Times New Roman" w:cs="Times New Roman"/>
          <w:sz w:val="28"/>
          <w:szCs w:val="28"/>
        </w:rPr>
        <w:t>«Органическая химия» отражают:</w:t>
      </w:r>
    </w:p>
    <w:p w14:paraId="4E100F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9278C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системой химических знаний, которая включает:</w:t>
      </w:r>
    </w:p>
    <w:p w14:paraId="5D3F7B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677C9E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теории и законы (теория строения органических веществ А.М. Бутлерова, закон сохранения массы веществ);</w:t>
      </w:r>
    </w:p>
    <w:p w14:paraId="32E784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закономерности, символический язык химии;</w:t>
      </w:r>
    </w:p>
    <w:p w14:paraId="76C421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5D4ECA90" w14:textId="77777777" w:rsidR="00D30397" w:rsidRPr="009567A6" w:rsidRDefault="007B4DE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 </w:t>
      </w:r>
      <w:r w:rsidR="00D30397" w:rsidRPr="009567A6">
        <w:rPr>
          <w:rFonts w:ascii="Times New Roma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32BDE9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3AA18E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2F41A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определять виды химической связи в органических соединениях (одинарные и кратные);</w:t>
      </w:r>
    </w:p>
    <w:p w14:paraId="499DC7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45023E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21312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сформированность умения характеризовать </w:t>
      </w:r>
      <w:r w:rsidR="007B4DEB" w:rsidRPr="009567A6">
        <w:rPr>
          <w:rFonts w:ascii="Times New Roman" w:hAnsi="Times New Roman" w:cs="Times New Roman"/>
          <w:sz w:val="28"/>
          <w:szCs w:val="28"/>
        </w:rPr>
        <w:t xml:space="preserve">источники углеводородного сырья </w:t>
      </w:r>
      <w:r w:rsidRPr="009567A6">
        <w:rPr>
          <w:rFonts w:ascii="Times New Roman" w:hAnsi="Times New Roman" w:cs="Times New Roman"/>
          <w:sz w:val="28"/>
          <w:szCs w:val="28"/>
        </w:rPr>
        <w:t>(нефть, природный газ, уголь), способы их переработки и практическое применение продуктов переработки;</w:t>
      </w:r>
    </w:p>
    <w:p w14:paraId="30A83F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1928C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2E14B0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AD0C5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6431A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75501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w:t>
      </w:r>
      <w:r w:rsidR="007B4DEB" w:rsidRPr="009567A6">
        <w:rPr>
          <w:rFonts w:ascii="Times New Roman" w:hAnsi="Times New Roman" w:cs="Times New Roman"/>
          <w:sz w:val="28"/>
          <w:szCs w:val="28"/>
        </w:rPr>
        <w:t>здействия на организм человека;</w:t>
      </w:r>
    </w:p>
    <w:p w14:paraId="532A12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01C8D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3266DF14" w14:textId="77777777" w:rsidR="00D30397" w:rsidRPr="00FC21A0"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концу обучения в 11 классе предметные результаты освоения курса</w:t>
      </w:r>
      <w:r w:rsidR="00FC21A0">
        <w:rPr>
          <w:rFonts w:ascii="Times New Roman" w:hAnsi="Times New Roman" w:cs="Times New Roman"/>
          <w:sz w:val="28"/>
          <w:szCs w:val="28"/>
        </w:rPr>
        <w:t xml:space="preserve"> </w:t>
      </w:r>
      <w:r w:rsidRPr="00FC21A0">
        <w:rPr>
          <w:rFonts w:ascii="Times New Roman" w:hAnsi="Times New Roman" w:cs="Times New Roman"/>
          <w:sz w:val="28"/>
          <w:szCs w:val="28"/>
        </w:rPr>
        <w:t>«Общая и неорганическая химия» отражают:</w:t>
      </w:r>
    </w:p>
    <w:p w14:paraId="2F88DD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сформированность представлений: о химической составляющей естественно-научной картины мира, роли химии в познании явлений природы, </w:t>
      </w:r>
      <w:r w:rsidRPr="009567A6">
        <w:rPr>
          <w:rFonts w:ascii="Times New Roman" w:hAnsi="Times New Roman" w:cs="Times New Roman"/>
          <w:sz w:val="28"/>
          <w:szCs w:val="28"/>
        </w:rPr>
        <w:lastRenderedPageBreak/>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09347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системой химических знаний, которая включает:</w:t>
      </w:r>
    </w:p>
    <w:p w14:paraId="1D3B43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05A362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808F6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3AD8B0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60678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6152AB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3B91BE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61586B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w:t>
      </w:r>
    </w:p>
    <w:p w14:paraId="18235E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1FFFC4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2115D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w:t>
      </w:r>
      <w:r w:rsidR="007B4DEB" w:rsidRPr="009567A6">
        <w:rPr>
          <w:rFonts w:ascii="Times New Roman" w:hAnsi="Times New Roman" w:cs="Times New Roman"/>
          <w:sz w:val="28"/>
          <w:szCs w:val="28"/>
        </w:rPr>
        <w:t xml:space="preserve">элементов, обратимости реакции, </w:t>
      </w:r>
      <w:r w:rsidRPr="009567A6">
        <w:rPr>
          <w:rFonts w:ascii="Times New Roman" w:hAnsi="Times New Roman" w:cs="Times New Roman"/>
          <w:sz w:val="28"/>
          <w:szCs w:val="28"/>
        </w:rPr>
        <w:t>участию катализатора);</w:t>
      </w:r>
    </w:p>
    <w:p w14:paraId="5F3BC5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131936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494739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p w14:paraId="4C82E5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54B74E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1743D5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проводить вычисления с использо</w:t>
      </w:r>
      <w:r w:rsidR="007B4DEB" w:rsidRPr="009567A6">
        <w:rPr>
          <w:rFonts w:ascii="Times New Roman" w:hAnsi="Times New Roman" w:cs="Times New Roman"/>
          <w:sz w:val="28"/>
          <w:szCs w:val="28"/>
        </w:rPr>
        <w:t xml:space="preserve">ванием понятия </w:t>
      </w:r>
      <w:r w:rsidRPr="009567A6">
        <w:rPr>
          <w:rFonts w:ascii="Times New Roman" w:hAnsi="Times New Roman" w:cs="Times New Roman"/>
          <w:sz w:val="28"/>
          <w:szCs w:val="28"/>
        </w:rPr>
        <w:t xml:space="preserve">«массовая доля вещества в растворе», объёмных отношений газов при </w:t>
      </w:r>
      <w:r w:rsidRPr="009567A6">
        <w:rPr>
          <w:rFonts w:ascii="Times New Roman" w:hAnsi="Times New Roman" w:cs="Times New Roman"/>
          <w:sz w:val="28"/>
          <w:szCs w:val="28"/>
        </w:rPr>
        <w:lastRenderedPageBreak/>
        <w:t>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206F41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73EB4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w:t>
      </w:r>
      <w:r w:rsidR="007B4DEB" w:rsidRPr="009567A6">
        <w:rPr>
          <w:rFonts w:ascii="Times New Roman" w:hAnsi="Times New Roman" w:cs="Times New Roman"/>
          <w:sz w:val="28"/>
          <w:szCs w:val="28"/>
        </w:rPr>
        <w:t xml:space="preserve">ии ионного обмена, качественные </w:t>
      </w:r>
      <w:r w:rsidRPr="009567A6">
        <w:rPr>
          <w:rFonts w:ascii="Times New Roman" w:hAnsi="Times New Roman" w:cs="Times New Roman"/>
          <w:sz w:val="28"/>
          <w:szCs w:val="28"/>
        </w:rPr>
        <w:t>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B9788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2F5C55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44979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1CCC7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802A699" w14:textId="16D0DA8B" w:rsidR="007B4DEB" w:rsidRPr="00FC21A0" w:rsidRDefault="00C25DA4" w:rsidP="00A50DAB">
      <w:pPr>
        <w:pStyle w:val="a3"/>
        <w:numPr>
          <w:ilvl w:val="0"/>
          <w:numId w:val="28"/>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Основная</w:t>
      </w:r>
      <w:r w:rsidR="00D30397" w:rsidRPr="00FC21A0">
        <w:rPr>
          <w:rFonts w:ascii="Times New Roman" w:hAnsi="Times New Roman" w:cs="Times New Roman"/>
          <w:b/>
          <w:sz w:val="28"/>
          <w:szCs w:val="28"/>
        </w:rPr>
        <w:t xml:space="preserve"> рабочая программа по учебному предмету «Химия» (углублённый уровень).</w:t>
      </w:r>
    </w:p>
    <w:p w14:paraId="18BE28D5" w14:textId="7267436B" w:rsidR="007B4DEB" w:rsidRPr="009567A6" w:rsidRDefault="00C25DA4" w:rsidP="00A50DAB">
      <w:pPr>
        <w:pStyle w:val="a3"/>
        <w:numPr>
          <w:ilvl w:val="1"/>
          <w:numId w:val="28"/>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«Химия» (углублённый уровень) (предметная область «Естественно-научные </w:t>
      </w:r>
      <w:r w:rsidR="00D30397" w:rsidRPr="009567A6">
        <w:rPr>
          <w:rFonts w:ascii="Times New Roman" w:hAnsi="Times New Roman" w:cs="Times New Roman"/>
          <w:sz w:val="28"/>
          <w:szCs w:val="28"/>
        </w:rPr>
        <w:lastRenderedPageBreak/>
        <w:t>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231208F" w14:textId="77777777" w:rsidR="007B4DEB"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w:t>
      </w:r>
      <w:r w:rsidR="007B4DEB" w:rsidRPr="009567A6">
        <w:rPr>
          <w:rFonts w:ascii="Times New Roman" w:hAnsi="Times New Roman" w:cs="Times New Roman"/>
          <w:sz w:val="28"/>
          <w:szCs w:val="28"/>
        </w:rPr>
        <w:t xml:space="preserve"> </w:t>
      </w:r>
      <w:r w:rsidRPr="009567A6">
        <w:rPr>
          <w:rFonts w:ascii="Times New Roman" w:hAnsi="Times New Roman" w:cs="Times New Roman"/>
          <w:sz w:val="28"/>
          <w:szCs w:val="28"/>
        </w:rPr>
        <w:t>планируемых результатов и к структуре тематического планирования.</w:t>
      </w:r>
    </w:p>
    <w:p w14:paraId="41BAFC18" w14:textId="77777777" w:rsidR="007B4DEB"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D65FF02" w14:textId="77777777" w:rsidR="007B4DEB"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0CF4C4D9" w14:textId="77777777" w:rsidR="007B4DEB"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2530797F"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химии на уровне среднего общего образования разработана на основе Федерального закона от 29.12.2012 № 273-ФЗ</w:t>
      </w:r>
      <w:r w:rsidR="007B4DEB" w:rsidRPr="009567A6">
        <w:rPr>
          <w:rFonts w:ascii="Times New Roman" w:hAnsi="Times New Roman" w:cs="Times New Roman"/>
          <w:sz w:val="28"/>
          <w:szCs w:val="28"/>
        </w:rPr>
        <w:t xml:space="preserve"> </w:t>
      </w:r>
      <w:r w:rsidRPr="009567A6">
        <w:rPr>
          <w:rFonts w:ascii="Times New Roman" w:hAnsi="Times New Roman" w:cs="Times New Roman"/>
          <w:sz w:val="28"/>
          <w:szCs w:val="28"/>
        </w:rPr>
        <w:t>«Об образовании в Российской Федерации» (Федеральный закон от 29.12.2012</w:t>
      </w:r>
      <w:r w:rsidR="007B4DEB" w:rsidRPr="009567A6">
        <w:rPr>
          <w:rFonts w:ascii="Times New Roman" w:hAnsi="Times New Roman" w:cs="Times New Roman"/>
          <w:sz w:val="28"/>
          <w:szCs w:val="28"/>
        </w:rPr>
        <w:t xml:space="preserve"> </w:t>
      </w:r>
      <w:r w:rsidRPr="009567A6">
        <w:rPr>
          <w:rFonts w:ascii="Times New Roman" w:hAnsi="Times New Roman" w:cs="Times New Roman"/>
          <w:sz w:val="28"/>
          <w:szCs w:val="28"/>
        </w:rP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w:t>
      </w:r>
      <w:r w:rsidRPr="009567A6">
        <w:rPr>
          <w:rFonts w:ascii="Times New Roman" w:hAnsi="Times New Roman" w:cs="Times New Roman"/>
          <w:sz w:val="28"/>
          <w:szCs w:val="28"/>
        </w:rPr>
        <w:tab/>
        <w:t>Российской</w:t>
      </w:r>
      <w:r w:rsidRPr="009567A6">
        <w:rPr>
          <w:rFonts w:ascii="Times New Roman" w:hAnsi="Times New Roman" w:cs="Times New Roman"/>
          <w:sz w:val="28"/>
          <w:szCs w:val="28"/>
        </w:rPr>
        <w:tab/>
        <w:t>Федерации,</w:t>
      </w:r>
      <w:r w:rsidRPr="009567A6">
        <w:rPr>
          <w:rFonts w:ascii="Times New Roman" w:hAnsi="Times New Roman" w:cs="Times New Roman"/>
          <w:sz w:val="28"/>
          <w:szCs w:val="28"/>
        </w:rPr>
        <w:tab/>
        <w:t>реализующих</w:t>
      </w:r>
      <w:r w:rsidRPr="009567A6">
        <w:rPr>
          <w:rFonts w:ascii="Times New Roman" w:hAnsi="Times New Roman" w:cs="Times New Roman"/>
          <w:sz w:val="28"/>
          <w:szCs w:val="28"/>
        </w:rPr>
        <w:tab/>
        <w:t>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14:paraId="4FB1CD9C"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предмет   «Химия»   на   уровне   углублённого   изучения</w:t>
      </w:r>
      <w:r w:rsidR="006D27E2"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Pr="009567A6">
        <w:rPr>
          <w:rFonts w:ascii="Times New Roman" w:hAnsi="Times New Roman" w:cs="Times New Roman"/>
          <w:sz w:val="28"/>
          <w:szCs w:val="28"/>
        </w:rPr>
        <w:lastRenderedPageBreak/>
        <w:t>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14:paraId="7329B6A8"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25134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206495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организационно-планирующая, которая предусматривает определение: принципов структурирования и последовательности изучения учебного</w:t>
      </w:r>
    </w:p>
    <w:p w14:paraId="4DBA3D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материала, количественных и качественных его характеристик;</w:t>
      </w:r>
    </w:p>
    <w:p w14:paraId="7CDCE7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419C535A"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для углублённого изучения химии:</w:t>
      </w:r>
    </w:p>
    <w:p w14:paraId="253686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14:paraId="37D3B2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даёт    примерное    распределение    учебного    времени,    рекомендуемого для изучения отдельных тем;</w:t>
      </w:r>
    </w:p>
    <w:p w14:paraId="4F83E5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предлагает примерную последовательно</w:t>
      </w:r>
      <w:r w:rsidR="006D27E2" w:rsidRPr="009567A6">
        <w:rPr>
          <w:rFonts w:ascii="Times New Roman" w:hAnsi="Times New Roman" w:cs="Times New Roman"/>
          <w:sz w:val="28"/>
          <w:szCs w:val="28"/>
        </w:rPr>
        <w:t xml:space="preserve">сть изучения учебного материала </w:t>
      </w:r>
      <w:r w:rsidRPr="009567A6">
        <w:rPr>
          <w:rFonts w:ascii="Times New Roman" w:hAnsi="Times New Roman" w:cs="Times New Roman"/>
          <w:sz w:val="28"/>
          <w:szCs w:val="28"/>
        </w:rPr>
        <w:t>с учётом логики построения курса, внутрипредметных и межпредметных связей;</w:t>
      </w:r>
    </w:p>
    <w:p w14:paraId="12014F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w:t>
      </w:r>
      <w:r w:rsidRPr="009567A6">
        <w:rPr>
          <w:rFonts w:ascii="Times New Roman" w:hAnsi="Times New Roman" w:cs="Times New Roman"/>
          <w:sz w:val="28"/>
          <w:szCs w:val="28"/>
        </w:rPr>
        <w:lastRenderedPageBreak/>
        <w:t>основных видов учебно-познавательных действий ученика по освоению содержания предмета.</w:t>
      </w:r>
    </w:p>
    <w:p w14:paraId="5757DED3"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 всем названным позициям в программе по химии предусмотрена преемственность с обучением химии на уровне основного общего образования.</w:t>
      </w:r>
    </w:p>
    <w:p w14:paraId="610C259C"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2A0BAD29"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w:t>
      </w:r>
      <w:r w:rsidR="006D27E2" w:rsidRPr="009567A6">
        <w:rPr>
          <w:rFonts w:ascii="Times New Roman" w:hAnsi="Times New Roman" w:cs="Times New Roman"/>
          <w:sz w:val="28"/>
          <w:szCs w:val="28"/>
        </w:rPr>
        <w:t xml:space="preserve"> </w:t>
      </w:r>
      <w:r w:rsidRPr="009567A6">
        <w:rPr>
          <w:rFonts w:ascii="Times New Roman" w:hAnsi="Times New Roman" w:cs="Times New Roman"/>
          <w:sz w:val="28"/>
          <w:szCs w:val="28"/>
        </w:rPr>
        <w:t>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14:paraId="1CFECF6B"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76680752"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6D27E2" w:rsidRPr="009567A6">
        <w:rPr>
          <w:rFonts w:ascii="Times New Roman" w:hAnsi="Times New Roman" w:cs="Times New Roman"/>
          <w:sz w:val="28"/>
          <w:szCs w:val="28"/>
        </w:rPr>
        <w:t xml:space="preserve"> </w:t>
      </w:r>
      <w:r w:rsidRPr="009567A6">
        <w:rPr>
          <w:rFonts w:ascii="Times New Roman" w:hAnsi="Times New Roman" w:cs="Times New Roman"/>
          <w:sz w:val="28"/>
          <w:szCs w:val="28"/>
        </w:rPr>
        <w:t>в молекулах и механизмах реакций.</w:t>
      </w:r>
    </w:p>
    <w:p w14:paraId="0FEDD19F"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14:paraId="318F8BEA"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6AF770F6"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w:t>
      </w:r>
      <w:r w:rsidRPr="009567A6">
        <w:rPr>
          <w:rFonts w:ascii="Times New Roman" w:hAnsi="Times New Roman" w:cs="Times New Roman"/>
          <w:sz w:val="28"/>
          <w:szCs w:val="28"/>
        </w:rPr>
        <w:lastRenderedPageBreak/>
        <w:t>основано на межпредметных связях с учебными предметами, входящими в состав предметных областей   «Естественно-научные   предметы»,   «Математическа   и   информатика» и «Русский язык и литериатура».</w:t>
      </w:r>
    </w:p>
    <w:p w14:paraId="31B58F38"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w:t>
      </w:r>
      <w:r w:rsidR="006D27E2" w:rsidRPr="009567A6">
        <w:rPr>
          <w:rFonts w:ascii="Times New Roman" w:hAnsi="Times New Roman" w:cs="Times New Roman"/>
          <w:sz w:val="28"/>
          <w:szCs w:val="28"/>
        </w:rPr>
        <w:t xml:space="preserve"> </w:t>
      </w:r>
      <w:r w:rsidRPr="009567A6">
        <w:rPr>
          <w:rFonts w:ascii="Times New Roman" w:hAnsi="Times New Roman" w:cs="Times New Roman"/>
          <w:sz w:val="28"/>
          <w:szCs w:val="28"/>
        </w:rPr>
        <w:t>уровне изучения предмета предполагает реализацию таких целей, как: формирование представлений:</w:t>
      </w:r>
    </w:p>
    <w:p w14:paraId="1D4428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AE377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637E5D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01E173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410DD47B"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плане реализации первоочередных воспитательных и развивающих функций целостной системы среднего общего образования при </w:t>
      </w:r>
      <w:r w:rsidRPr="009567A6">
        <w:rPr>
          <w:rFonts w:ascii="Times New Roman" w:hAnsi="Times New Roman" w:cs="Times New Roman"/>
          <w:sz w:val="28"/>
          <w:szCs w:val="28"/>
        </w:rPr>
        <w:lastRenderedPageBreak/>
        <w:t>изучении предмета</w:t>
      </w:r>
      <w:r w:rsidR="006D27E2" w:rsidRPr="009567A6">
        <w:rPr>
          <w:rFonts w:ascii="Times New Roman" w:hAnsi="Times New Roman" w:cs="Times New Roman"/>
          <w:sz w:val="28"/>
          <w:szCs w:val="28"/>
        </w:rPr>
        <w:t xml:space="preserve"> </w:t>
      </w:r>
      <w:r w:rsidRPr="009567A6">
        <w:rPr>
          <w:rFonts w:ascii="Times New Roman" w:hAnsi="Times New Roman" w:cs="Times New Roman"/>
          <w:sz w:val="28"/>
          <w:szCs w:val="28"/>
        </w:rPr>
        <w:t>«Химия» на углублённом уровне особую актуальность приобретают такие цели и задачи, как:</w:t>
      </w:r>
    </w:p>
    <w:p w14:paraId="4A9D41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0DF28B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2CEBE2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704A99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78F59293" w14:textId="77777777" w:rsidR="006D27E2"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00051BCD" w14:textId="77777777" w:rsidR="006D27E2"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5F082777"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Органическая химия.</w:t>
      </w:r>
    </w:p>
    <w:p w14:paraId="56DEEF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(Курсивом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4199BEF5"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Теоретические основы органической химии.</w:t>
      </w:r>
    </w:p>
    <w:p w14:paraId="423F8D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Предмет и значение органической химии, представление о многообразии органических соединений.</w:t>
      </w:r>
    </w:p>
    <w:p w14:paraId="1B2BFD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w:t>
      </w:r>
      <w:r w:rsidR="006D27E2" w:rsidRPr="009567A6">
        <w:rPr>
          <w:rFonts w:ascii="Times New Roman" w:hAnsi="Times New Roman" w:cs="Times New Roman"/>
          <w:sz w:val="28"/>
          <w:szCs w:val="28"/>
        </w:rPr>
        <w:t xml:space="preserve">х орбиталей углерода. Механизмы </w:t>
      </w:r>
      <w:r w:rsidRPr="009567A6">
        <w:rPr>
          <w:rFonts w:ascii="Times New Roman" w:hAnsi="Times New Roman" w:cs="Times New Roman"/>
          <w:sz w:val="28"/>
          <w:szCs w:val="28"/>
        </w:rPr>
        <w:t>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1B8FD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14:paraId="30EDB5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Изомерия. Виды изомерии: структурная, пространственная.</w:t>
      </w:r>
    </w:p>
    <w:p w14:paraId="2A48BA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Электронные эффекты в молекулах органических соединений (индуктивный и мезомерный эффекты).</w:t>
      </w:r>
    </w:p>
    <w:p w14:paraId="43156F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85F28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Особенности и классификация органических реакций. Окислительно- восстановительные реакции в органической химии.</w:t>
      </w:r>
    </w:p>
    <w:p w14:paraId="65ACC8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30A58D2F"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Углеводороды.</w:t>
      </w:r>
    </w:p>
    <w:p w14:paraId="5A2610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орбиталей углерода, σ-связь. Конформеры. Физические свойства алканов.</w:t>
      </w:r>
    </w:p>
    <w:p w14:paraId="015102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14:paraId="1BEB57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Нахождение в природе. Способы </w:t>
      </w:r>
      <w:r w:rsidR="006D27E2" w:rsidRPr="009567A6">
        <w:rPr>
          <w:rFonts w:ascii="Times New Roman" w:hAnsi="Times New Roman" w:cs="Times New Roman"/>
          <w:sz w:val="28"/>
          <w:szCs w:val="28"/>
        </w:rPr>
        <w:t>получения и применение алканов.</w:t>
      </w:r>
    </w:p>
    <w:p w14:paraId="2E803C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08A47D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Алкены. Гомологический ряд алкенов, общая формула, номенклатура. Электронное и пространственное строение молекул алкенов, sp2-гибридизация атомных орбиталей углерода, σ- и π-связи. Структурная и геометрическая (цис-транс-) изомерия. Физические свойства алкенов.</w:t>
      </w:r>
    </w:p>
    <w:p w14:paraId="297BAF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Химические свойства: реакции присоединения, замещения в α-положение при двойной связи, полимеризации и окисления. Представление о механизме реакции электрофильного присоединения. Правило Марковникова. Качественные реакции на двойную связь.</w:t>
      </w:r>
    </w:p>
    <w:p w14:paraId="090D76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получения и применение алкенов.</w:t>
      </w:r>
    </w:p>
    <w:p w14:paraId="648858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Алкадиены. Классификация алкадиенов (сопряжённые, изолированные, кумулированные).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14:paraId="5DBA94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14:paraId="59D138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4A72C0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получения и применение алкинов.</w:t>
      </w:r>
    </w:p>
    <w:p w14:paraId="2F4A1B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Правило ароматичности, примеры ароматических соединений. Физические свойства аренов.</w:t>
      </w:r>
    </w:p>
    <w:p w14:paraId="4915AE85" w14:textId="77777777" w:rsidR="00D30397" w:rsidRPr="009567A6" w:rsidRDefault="00D30397" w:rsidP="00FC21A0">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бензола   и   его   гомологов:   реакции   замещения в бензольном кольце и углеводородном р</w:t>
      </w:r>
      <w:r w:rsidR="00FC21A0">
        <w:rPr>
          <w:rFonts w:ascii="Times New Roman" w:hAnsi="Times New Roman" w:cs="Times New Roman"/>
          <w:sz w:val="28"/>
          <w:szCs w:val="28"/>
        </w:rPr>
        <w:t xml:space="preserve">адикале, реакции присоединения, </w:t>
      </w:r>
      <w:r w:rsidRPr="009567A6">
        <w:rPr>
          <w:rFonts w:ascii="Times New Roman" w:hAnsi="Times New Roman" w:cs="Times New Roman"/>
          <w:sz w:val="28"/>
          <w:szCs w:val="28"/>
        </w:rPr>
        <w:t>окисление гомологов бензола. Представление о механизме реакций электрофильного замещения.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5FD4ED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Особенности химических свойств стирола. Полимеризация стирола. Способы получения и применение ароматических углеводородов.</w:t>
      </w:r>
    </w:p>
    <w:p w14:paraId="06B752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Природный газ. Попутные нефтяные газы. Нефть и её происхождение.</w:t>
      </w:r>
    </w:p>
    <w:p w14:paraId="41DBE0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Каменный уголь и продукты его переработки.</w:t>
      </w:r>
    </w:p>
    <w:p w14:paraId="2B2D76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14:paraId="0A2356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Генетическая связь между различными классами углеводородов.</w:t>
      </w:r>
    </w:p>
    <w:p w14:paraId="08B1E9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14:paraId="2C5178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w:t>
      </w:r>
    </w:p>
    <w:p w14:paraId="4C8DCA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«Нефть» и «Уголь», с образцами пластмасс, каучуков и резины, моделирование молекул углеводородов и галогенпроизводных углеводородов.</w:t>
      </w:r>
    </w:p>
    <w:p w14:paraId="76999173"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Кислородсодержащие органические соединения.</w:t>
      </w:r>
    </w:p>
    <w:p w14:paraId="7C6DDB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w:t>
      </w:r>
      <w:r w:rsidR="006D27E2" w:rsidRPr="009567A6">
        <w:rPr>
          <w:rFonts w:ascii="Times New Roman" w:hAnsi="Times New Roman" w:cs="Times New Roman"/>
          <w:sz w:val="28"/>
          <w:szCs w:val="28"/>
        </w:rPr>
        <w:t>предельных одноатомных спиртов.</w:t>
      </w:r>
    </w:p>
    <w:p w14:paraId="1D790E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Водородные связи между молекулами спиртов.</w:t>
      </w:r>
    </w:p>
    <w:p w14:paraId="4840B9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760EE4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Простые эфиры,   номенклатура   и   изомерия.   Особенности   физических и химических свойств.</w:t>
      </w:r>
    </w:p>
    <w:p w14:paraId="3462C0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w:t>
      </w:r>
    </w:p>
    <w:p w14:paraId="4B6F84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w:t>
      </w:r>
      <w:r w:rsidRPr="009567A6">
        <w:rPr>
          <w:rFonts w:ascii="Times New Roman" w:hAnsi="Times New Roman" w:cs="Times New Roman"/>
          <w:sz w:val="28"/>
          <w:szCs w:val="28"/>
        </w:rPr>
        <w:lastRenderedPageBreak/>
        <w:t>свойств фенола. Качественные реакции   на   фенол.   Токсичность   фенола.   Способы   получения и применение фенола. Фенолформальдегидная смола.</w:t>
      </w:r>
    </w:p>
    <w:p w14:paraId="103816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52B788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альдегидов и кетонов: реакции присоединения. Представление о механизме реакций нуклеофильного присоединения. Окисление альдегидов, качественные реакции на альдегиды. Способы получения и применение альдегидов и кетонов.</w:t>
      </w:r>
    </w:p>
    <w:p w14:paraId="65F2D9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3081F8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кислотные свойства, реакция этерификации, реакции с участием углеводородного радикала.</w:t>
      </w:r>
    </w:p>
    <w:p w14:paraId="053664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w:t>
      </w:r>
      <w:r w:rsidR="006D27E2" w:rsidRPr="009567A6">
        <w:rPr>
          <w:rFonts w:ascii="Times New Roman" w:hAnsi="Times New Roman" w:cs="Times New Roman"/>
          <w:sz w:val="28"/>
          <w:szCs w:val="28"/>
        </w:rPr>
        <w:t>сти свойств муравьиной кислоты.</w:t>
      </w:r>
    </w:p>
    <w:p w14:paraId="12C6C1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 производных карбоновых кислот – сложных эфирах, ангидридах, галогенангидридах, амидах, нитрилах.</w:t>
      </w:r>
    </w:p>
    <w:p w14:paraId="6DF0A2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линолевая, линоленовая кислоты. Способы получения и применение карбоновых кислот.</w:t>
      </w:r>
    </w:p>
    <w:p w14:paraId="43A416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эфиры.    Гомологический    ряд,    общая    формула,    изомерия и номенклатура. Физические и химические свойства: гидролиз в кислой и щелочной среде.</w:t>
      </w:r>
    </w:p>
    <w:p w14:paraId="08F4AB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2D6CA2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Мыла как соли высших карбоновых кислот, их моющее действие. Понятие о синтетических моющих средствах (СМС).</w:t>
      </w:r>
    </w:p>
    <w:p w14:paraId="3B9303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Общая характеристика углеводов.   Классификация   углеводов   (моно-,   ди- и полисахариды).</w:t>
      </w:r>
    </w:p>
    <w:p w14:paraId="11FD19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Моносахариды: глюкоза, фруктоза, галактоза, рибоза, дезоксирибоза. Физические свойства и нахождение в природе. Фотосинтез. Оптическая </w:t>
      </w:r>
      <w:r w:rsidRPr="009567A6">
        <w:rPr>
          <w:rFonts w:ascii="Times New Roman" w:hAnsi="Times New Roman" w:cs="Times New Roman"/>
          <w:sz w:val="28"/>
          <w:szCs w:val="28"/>
        </w:rPr>
        <w:lastRenderedPageBreak/>
        <w:t>изомерия. Кольчато-цепная таутомерия на примере молекулы глюкозы, проекции Хеуорса, α- и β-аномеры глюкозы.</w:t>
      </w:r>
    </w:p>
    <w:p w14:paraId="35CB5A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14:paraId="55614CE6" w14:textId="77777777" w:rsidR="00D30397" w:rsidRPr="009567A6" w:rsidRDefault="00FC21A0" w:rsidP="001A65A3">
      <w:pPr>
        <w:ind w:firstLine="567"/>
        <w:jc w:val="both"/>
        <w:rPr>
          <w:rFonts w:ascii="Times New Roman" w:hAnsi="Times New Roman" w:cs="Times New Roman"/>
          <w:sz w:val="28"/>
          <w:szCs w:val="28"/>
        </w:rPr>
      </w:pPr>
      <w:r>
        <w:rPr>
          <w:rFonts w:ascii="Times New Roman" w:hAnsi="Times New Roman" w:cs="Times New Roman"/>
          <w:sz w:val="28"/>
          <w:szCs w:val="28"/>
        </w:rPr>
        <w:t>Дисахариды:</w:t>
      </w:r>
      <w:r w:rsidR="00D30397" w:rsidRPr="009567A6">
        <w:rPr>
          <w:rFonts w:ascii="Times New Roman" w:hAnsi="Times New Roman" w:cs="Times New Roman"/>
          <w:sz w:val="28"/>
          <w:szCs w:val="28"/>
        </w:rPr>
        <w:t xml:space="preserve"> сахароза,      мальтоза      и      лактоза.      Восстанавливающие и невосстанавливающие дисахариды. Гидролиз дисахаридов. Нахождение в природе и применение.</w:t>
      </w:r>
    </w:p>
    <w:p w14:paraId="10CFEF0C" w14:textId="77777777" w:rsidR="00D30397" w:rsidRPr="009567A6" w:rsidRDefault="00D30397" w:rsidP="00FC21A0">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w:t>
      </w:r>
      <w:r w:rsidR="00FC21A0">
        <w:rPr>
          <w:rFonts w:ascii="Times New Roman" w:hAnsi="Times New Roman" w:cs="Times New Roman"/>
          <w:sz w:val="28"/>
          <w:szCs w:val="28"/>
        </w:rPr>
        <w:t>ия с иодом.</w:t>
      </w:r>
    </w:p>
    <w:p w14:paraId="14124A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Химические свойства целлюлозы: гидролиз, получение эфиров целлюлозы. Понятие об искусственных волокнах (вискоза, ацетатный шёлк).</w:t>
      </w:r>
    </w:p>
    <w:p w14:paraId="1CC19B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14:paraId="4A81AB09"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Азотсодержащие органические соединения.</w:t>
      </w:r>
    </w:p>
    <w:p w14:paraId="6B8B43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14:paraId="58A0A7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2644CA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получения и применение алифатических аминов. Получение анилина из нитробензола.</w:t>
      </w:r>
    </w:p>
    <w:p w14:paraId="3819AE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Аминокислоты. Номенклатура и изомерия. Отдельные представители α-аминокислот: глицин, аланин, фенилаланин, серин, глутаминовая кислота, лизин, цистеин. Оптическая изомерия аминокислот: D- и L-аминокислоты.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4C3508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Белки как природные полимеры. Первичная, </w:t>
      </w:r>
      <w:r w:rsidR="006D27E2" w:rsidRPr="009567A6">
        <w:rPr>
          <w:rFonts w:ascii="Times New Roman" w:hAnsi="Times New Roman" w:cs="Times New Roman"/>
          <w:sz w:val="28"/>
          <w:szCs w:val="28"/>
        </w:rPr>
        <w:t xml:space="preserve">вторичная и третичная структура </w:t>
      </w:r>
      <w:r w:rsidRPr="009567A6">
        <w:rPr>
          <w:rFonts w:ascii="Times New Roman" w:hAnsi="Times New Roman" w:cs="Times New Roman"/>
          <w:sz w:val="28"/>
          <w:szCs w:val="28"/>
        </w:rPr>
        <w:t>белков. Химические свойства белков: гидролиз, денатурация, качественные реакции на белки.</w:t>
      </w:r>
    </w:p>
    <w:p w14:paraId="2993C9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14:paraId="25A42E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2694CEEE"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Высокомолекулярные соединения.</w:t>
      </w:r>
    </w:p>
    <w:p w14:paraId="35D34C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w:t>
      </w:r>
    </w:p>
    <w:p w14:paraId="0619E6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2AA1B5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Эластомеры: натуральный каучук, синтетические каучуки (бутадиеновый, хлоропреновый, изопреновый) и силиконы. Резина.</w:t>
      </w:r>
    </w:p>
    <w:p w14:paraId="18ADA0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Волокна: натуральные (хлопок, шерсть, шёлк), искусственные (вискоза, ацетатное волокно), синтетические (капрон и лавсан).</w:t>
      </w:r>
    </w:p>
    <w:p w14:paraId="57F62A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Полимеры специального назначения (тефлон, кевлар, электропроводящие полимеры, биоразлагаемые полимеры).</w:t>
      </w:r>
    </w:p>
    <w:p w14:paraId="19C772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Экспериментальные методы изучения веществ и их превращений: ознакомление с образцами природных и искусственных волокон, пластмасс, </w:t>
      </w:r>
      <w:r w:rsidRPr="009567A6">
        <w:rPr>
          <w:rFonts w:ascii="Times New Roman" w:hAnsi="Times New Roman" w:cs="Times New Roman"/>
          <w:sz w:val="28"/>
          <w:szCs w:val="28"/>
        </w:rPr>
        <w:lastRenderedPageBreak/>
        <w:t>каучуков, решение экспериментальных задач по теме «Распознавание пластмасс и волокон».</w:t>
      </w:r>
    </w:p>
    <w:p w14:paraId="136FCC6C" w14:textId="77777777" w:rsidR="00D30397" w:rsidRPr="009567A6" w:rsidRDefault="006D27E2"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Расчётные задачи.</w:t>
      </w:r>
    </w:p>
    <w:p w14:paraId="430201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3EF9F943"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связи.</w:t>
      </w:r>
    </w:p>
    <w:p w14:paraId="16DC61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FA65C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4C2DED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18F191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14:paraId="065D0D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полезные ископаемые, топливо.</w:t>
      </w:r>
    </w:p>
    <w:p w14:paraId="3AD8E0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Технология: пищевые продукты, основы рационального питания, моющие средства, материалы из искусственных и синтетических волокон.</w:t>
      </w:r>
    </w:p>
    <w:p w14:paraId="2D2EEFD0"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7CB2B82E"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Общая и неорганическая химия.</w:t>
      </w:r>
    </w:p>
    <w:p w14:paraId="6F50B0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(Курсивом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0597A3C3"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Теоретические основы химии.</w:t>
      </w:r>
    </w:p>
    <w:p w14:paraId="257236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Атом. Состав атомных ядер. Химический элемент. Изотопы.</w:t>
      </w:r>
    </w:p>
    <w:p w14:paraId="29A18A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Корпускулярно-волновой дуализм, двойственная природа электрона. Строение эле</w:t>
      </w:r>
      <w:r w:rsidR="00FC21A0">
        <w:rPr>
          <w:rFonts w:ascii="Times New Roman" w:hAnsi="Times New Roman" w:cs="Times New Roman"/>
          <w:sz w:val="28"/>
          <w:szCs w:val="28"/>
        </w:rPr>
        <w:t>ктронных    оболочек    атомов,</w:t>
      </w:r>
      <w:r w:rsidRPr="009567A6">
        <w:rPr>
          <w:rFonts w:ascii="Times New Roman" w:hAnsi="Times New Roman" w:cs="Times New Roman"/>
          <w:sz w:val="28"/>
          <w:szCs w:val="28"/>
        </w:rPr>
        <w:t xml:space="preserve">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принцип минимума энергии, принцип Паули, правило Хунда. Электронные конфигурации атомов элементов первого–четвёртого периодов в основном и возбуждённом состоянии, электронные конфигурации ионов.</w:t>
      </w:r>
    </w:p>
    <w:p w14:paraId="355DF8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Понятие  </w:t>
      </w:r>
      <w:r w:rsidR="00FC21A0">
        <w:rPr>
          <w:rFonts w:ascii="Times New Roman" w:hAnsi="Times New Roman" w:cs="Times New Roman"/>
          <w:sz w:val="28"/>
          <w:szCs w:val="28"/>
        </w:rPr>
        <w:t xml:space="preserve"> об    энергии    ионизации, </w:t>
      </w:r>
      <w:r w:rsidRPr="009567A6">
        <w:rPr>
          <w:rFonts w:ascii="Times New Roman" w:hAnsi="Times New Roman" w:cs="Times New Roman"/>
          <w:sz w:val="28"/>
          <w:szCs w:val="28"/>
        </w:rPr>
        <w:t>энергии    сродства    к    электрону.</w:t>
      </w:r>
    </w:p>
    <w:p w14:paraId="711268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Электроотрицательность.</w:t>
      </w:r>
    </w:p>
    <w:p w14:paraId="6A3019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52470B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Химическая связь. Виды химической связи: ковалентная, ионная, металлическая.     Механизмы     о</w:t>
      </w:r>
      <w:r w:rsidR="00FC21A0">
        <w:rPr>
          <w:rFonts w:ascii="Times New Roman" w:hAnsi="Times New Roman" w:cs="Times New Roman"/>
          <w:sz w:val="28"/>
          <w:szCs w:val="28"/>
        </w:rPr>
        <w:t xml:space="preserve">бразования     ковалентной связи: </w:t>
      </w:r>
      <w:r w:rsidRPr="009567A6">
        <w:rPr>
          <w:rFonts w:ascii="Times New Roman" w:hAnsi="Times New Roman" w:cs="Times New Roman"/>
          <w:sz w:val="28"/>
          <w:szCs w:val="28"/>
        </w:rPr>
        <w:t>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0A8252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Валентность и валентные возможности атомов. Гибридизация атомных орбиталей. Связь электронной структуры молекул с их геометрическим строением (на примере соединений элементов второго периода).</w:t>
      </w:r>
    </w:p>
    <w:p w14:paraId="44A668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о комплексных соединениях. Состав комплексного иона: комплексообразователь, лиганды. Координационное число. Номенклатура комплексных    соединений.     Значение     комплексных     соединений.     Понятие о координационной химии.</w:t>
      </w:r>
    </w:p>
    <w:p w14:paraId="3EFA6E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Вещества молекулярного и немолекулярного строения. Типы кристаллических решёток (структур) и свойства веществ.</w:t>
      </w:r>
    </w:p>
    <w:p w14:paraId="2879FC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   дисперсных   системах.   Истин</w:t>
      </w:r>
      <w:r w:rsidR="006D27E2" w:rsidRPr="009567A6">
        <w:rPr>
          <w:rFonts w:ascii="Times New Roman" w:hAnsi="Times New Roman" w:cs="Times New Roman"/>
          <w:sz w:val="28"/>
          <w:szCs w:val="28"/>
        </w:rPr>
        <w:t xml:space="preserve">ные   растворы.   Представление </w:t>
      </w:r>
      <w:r w:rsidRPr="009567A6">
        <w:rPr>
          <w:rFonts w:ascii="Times New Roman" w:hAnsi="Times New Roman" w:cs="Times New Roman"/>
          <w:sz w:val="28"/>
          <w:szCs w:val="28"/>
        </w:rPr>
        <w:t>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6AD0EE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Классификация и номенклатура неорганических веществ. Тривиальные названия отдельных представителей неорганических веществ.</w:t>
      </w:r>
    </w:p>
    <w:p w14:paraId="6C5BF2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1E705F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Скорость химической реакции, её зависимость от различных факторов.</w:t>
      </w:r>
    </w:p>
    <w:p w14:paraId="57FDF7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Гомогенные и гетерогенные реакции. Катализ и катализаторы.</w:t>
      </w:r>
    </w:p>
    <w:p w14:paraId="44FFC4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w:t>
      </w:r>
    </w:p>
    <w:p w14:paraId="230F01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Электролитическая диссоциация. Сильные и слабые электролиты. Степень диссоциации. Ионное произведение воды. Среда водных растворов: кислотная, нейтральная, щелочная. Водородный показатель (pH) раствора. Гидролиз солей. Реакции ионного обмена.</w:t>
      </w:r>
    </w:p>
    <w:p w14:paraId="11AFD8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2211A8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1A68D6BD"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Неорганическая химия.</w:t>
      </w:r>
    </w:p>
    <w:p w14:paraId="4302C6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Положение неметаллов в Периодическ</w:t>
      </w:r>
      <w:r w:rsidR="006D27E2" w:rsidRPr="009567A6">
        <w:rPr>
          <w:rFonts w:ascii="Times New Roman" w:hAnsi="Times New Roman" w:cs="Times New Roman"/>
          <w:sz w:val="28"/>
          <w:szCs w:val="28"/>
        </w:rPr>
        <w:t xml:space="preserve">ой системе химических элементов </w:t>
      </w:r>
      <w:r w:rsidRPr="009567A6">
        <w:rPr>
          <w:rFonts w:ascii="Times New Roman" w:hAnsi="Times New Roman" w:cs="Times New Roman"/>
          <w:sz w:val="28"/>
          <w:szCs w:val="28"/>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5C7BC0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14:paraId="129EF8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77A82D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09F812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0CEE8E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36EB83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Метафосфорная    и    пирофосфорная    кислоты,    фосфористая и фосфорноватистая кислоты. Применение фосфора и его соединений. Фосфорные удобрения.</w:t>
      </w:r>
    </w:p>
    <w:p w14:paraId="042E65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w:t>
      </w:r>
      <w:r w:rsidR="006D27E2" w:rsidRPr="009567A6">
        <w:rPr>
          <w:rFonts w:ascii="Times New Roman" w:hAnsi="Times New Roman" w:cs="Times New Roman"/>
          <w:sz w:val="28"/>
          <w:szCs w:val="28"/>
        </w:rPr>
        <w:t xml:space="preserve"> нанотрубки. Применение простых </w:t>
      </w:r>
      <w:r w:rsidRPr="009567A6">
        <w:rPr>
          <w:rFonts w:ascii="Times New Roman" w:hAnsi="Times New Roman" w:cs="Times New Roman"/>
          <w:sz w:val="28"/>
          <w:szCs w:val="28"/>
        </w:rPr>
        <w:t>веществ, образованных углеродом, и его соединений.</w:t>
      </w:r>
    </w:p>
    <w:p w14:paraId="02E618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505916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Положение металлов   в   Периодической   системе   химических   элементов.</w:t>
      </w:r>
    </w:p>
    <w:p w14:paraId="04BEF5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Особенности строения электронных оболочек атомов металлов.</w:t>
      </w:r>
    </w:p>
    <w:p w14:paraId="2CD451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Распространение химических элементов-металлов в земной коре.</w:t>
      </w:r>
    </w:p>
    <w:p w14:paraId="68458C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Общие физические   свойства   металлов.   Применение   металлов   в   быту и технике. Сплавы металлов.</w:t>
      </w:r>
    </w:p>
    <w:p w14:paraId="4F2C28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Электрохимический ряд напряжений металлов. Общие способы получени</w:t>
      </w:r>
      <w:r w:rsidR="00DA56B7">
        <w:rPr>
          <w:rFonts w:ascii="Times New Roman" w:hAnsi="Times New Roman" w:cs="Times New Roman"/>
          <w:sz w:val="28"/>
          <w:szCs w:val="28"/>
        </w:rPr>
        <w:t xml:space="preserve">я металлов: гидрометаллургия, </w:t>
      </w:r>
      <w:r w:rsidRPr="009567A6">
        <w:rPr>
          <w:rFonts w:ascii="Times New Roman" w:hAnsi="Times New Roman" w:cs="Times New Roman"/>
          <w:sz w:val="28"/>
          <w:szCs w:val="28"/>
        </w:rPr>
        <w:t>пирометаллургия,   электрометаллургия.   Понятие о коррозии металлов. Способы защиты от коррозии.</w:t>
      </w:r>
    </w:p>
    <w:p w14:paraId="6C075A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712793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165090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14:paraId="2BC069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Общая характеристика металлов побочных подгрупп (Б-групп) Периодической системы химических элементов.</w:t>
      </w:r>
    </w:p>
    <w:p w14:paraId="0F891D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A4E3A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w:t>
      </w:r>
      <w:r w:rsidR="006D27E2" w:rsidRPr="009567A6">
        <w:rPr>
          <w:rFonts w:ascii="Times New Roman" w:hAnsi="Times New Roman" w:cs="Times New Roman"/>
          <w:sz w:val="28"/>
          <w:szCs w:val="28"/>
        </w:rPr>
        <w:t>льные свойства.</w:t>
      </w:r>
    </w:p>
    <w:p w14:paraId="461807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22DD31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Физические и химические свойства меди и её соединений. Получение и применение меди и её соединений.</w:t>
      </w:r>
    </w:p>
    <w:p w14:paraId="1AD1FF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053E3C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3F991B57"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Химия и жизнь.</w:t>
      </w:r>
    </w:p>
    <w:p w14:paraId="6FBAC1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Роль химии в обеспечении устойчивого развития человечества.</w:t>
      </w:r>
    </w:p>
    <w:p w14:paraId="6A8FF7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 научных методах познания и методологии научного исследования.</w:t>
      </w:r>
    </w:p>
    <w:p w14:paraId="301FE5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Проблема переработки отходов и побочных продуктов. Роль химии в обеспечении энергетической безопасности. Принципы «зелёной химии».</w:t>
      </w:r>
    </w:p>
    <w:p w14:paraId="52A4EF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1C7D93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Химия пищи:   основные   компоненты,   пи</w:t>
      </w:r>
      <w:r w:rsidR="006D27E2" w:rsidRPr="009567A6">
        <w:rPr>
          <w:rFonts w:ascii="Times New Roman" w:hAnsi="Times New Roman" w:cs="Times New Roman"/>
          <w:sz w:val="28"/>
          <w:szCs w:val="28"/>
        </w:rPr>
        <w:t xml:space="preserve">щевые   добавки.   Роль   химии </w:t>
      </w:r>
      <w:r w:rsidRPr="009567A6">
        <w:rPr>
          <w:rFonts w:ascii="Times New Roman" w:hAnsi="Times New Roman" w:cs="Times New Roman"/>
          <w:sz w:val="28"/>
          <w:szCs w:val="28"/>
        </w:rPr>
        <w:t>в обеспечении пищевой безопасности.</w:t>
      </w:r>
    </w:p>
    <w:p w14:paraId="189EBA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Косметические и парфюмерные средства. Бытовая химия. Правила безопасного использования препаратов бытовой химии в повседневной жизни.</w:t>
      </w:r>
    </w:p>
    <w:p w14:paraId="1C69E2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Химия в строительстве: важнейшие строительные материалы (цемент, бетон). Химия в сельском хозяйстве. Органические и минеральные удобрения.</w:t>
      </w:r>
    </w:p>
    <w:p w14:paraId="251EE9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Современные   конструкционные    материалы,    краски,    стекло,    керамика.</w:t>
      </w:r>
    </w:p>
    <w:p w14:paraId="2DF09E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Материалы для электроники. Нанотехнологии.</w:t>
      </w:r>
    </w:p>
    <w:p w14:paraId="03090D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Расчётные задачи.</w:t>
      </w:r>
    </w:p>
    <w:p w14:paraId="0D52A2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362CCEF7"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Межпредметные связи.</w:t>
      </w:r>
    </w:p>
    <w:p w14:paraId="700CB5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28DBA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024B23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178E4F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w:t>
      </w:r>
      <w:r w:rsidR="006D27E2" w:rsidRPr="009567A6">
        <w:rPr>
          <w:rFonts w:ascii="Times New Roman" w:hAnsi="Times New Roman" w:cs="Times New Roman"/>
          <w:sz w:val="28"/>
          <w:szCs w:val="28"/>
        </w:rPr>
        <w:t xml:space="preserve"> и поток энергии в экосистемах.</w:t>
      </w:r>
    </w:p>
    <w:p w14:paraId="499A02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минералы, горные породы, полезные ископаемые, топливо, ресурсы.</w:t>
      </w:r>
    </w:p>
    <w:p w14:paraId="346036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A0F534D"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химии (углублённый уровень) на уровне среднего общего образования.»</w:t>
      </w:r>
    </w:p>
    <w:p w14:paraId="68FBA76F" w14:textId="77777777" w:rsidR="00972E7A"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19532DD6"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27121C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w:t>
      </w:r>
    </w:p>
    <w:p w14:paraId="7CD91F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способност</w:t>
      </w:r>
      <w:r w:rsidR="00DA56B7">
        <w:rPr>
          <w:rFonts w:ascii="Times New Roman" w:hAnsi="Times New Roman" w:cs="Times New Roman"/>
          <w:sz w:val="28"/>
          <w:szCs w:val="28"/>
        </w:rPr>
        <w:t>ь</w:t>
      </w:r>
      <w:r w:rsidR="00DA56B7">
        <w:rPr>
          <w:rFonts w:ascii="Times New Roman" w:hAnsi="Times New Roman" w:cs="Times New Roman"/>
          <w:sz w:val="28"/>
          <w:szCs w:val="28"/>
        </w:rPr>
        <w:tab/>
        <w:t>обучающихся</w:t>
      </w:r>
      <w:r w:rsidR="00DA56B7">
        <w:rPr>
          <w:rFonts w:ascii="Times New Roman" w:hAnsi="Times New Roman" w:cs="Times New Roman"/>
          <w:sz w:val="28"/>
          <w:szCs w:val="28"/>
        </w:rPr>
        <w:tab/>
        <w:t xml:space="preserve">руководствоваться </w:t>
      </w:r>
      <w:r w:rsidRPr="009567A6">
        <w:rPr>
          <w:rFonts w:ascii="Times New Roman" w:hAnsi="Times New Roman" w:cs="Times New Roman"/>
          <w:sz w:val="28"/>
          <w:szCs w:val="28"/>
        </w:rPr>
        <w:t>принятыми в обществе правилами и нормами поведения;</w:t>
      </w:r>
    </w:p>
    <w:p w14:paraId="308BB1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наличие правосознания, экологической культуры;</w:t>
      </w:r>
    </w:p>
    <w:p w14:paraId="7A240D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ставить цели и строить жизненные планы.</w:t>
      </w:r>
    </w:p>
    <w:p w14:paraId="543631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E1332FC"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14:paraId="0197C837" w14:textId="77777777" w:rsidR="00D30397" w:rsidRPr="009567A6" w:rsidRDefault="00D30397" w:rsidP="00A50DAB">
      <w:pPr>
        <w:pStyle w:val="a3"/>
        <w:numPr>
          <w:ilvl w:val="0"/>
          <w:numId w:val="2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гражданского воспитания:</w:t>
      </w:r>
    </w:p>
    <w:p w14:paraId="36E891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осознания обучающимися своих конституционных прав и обязанностей, уважения к закону и правопорядку;</w:t>
      </w:r>
    </w:p>
    <w:p w14:paraId="1317BD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представления о социальных нормах и правилах межличностных отношений в коллективе;</w:t>
      </w:r>
    </w:p>
    <w:p w14:paraId="10C9F6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2EF7F8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7A1068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629521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ценностного отношения к историческому и научному наследию отечественной химии;</w:t>
      </w:r>
    </w:p>
    <w:p w14:paraId="0E383B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1E446E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423D82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духовно-нравственного воспитания:</w:t>
      </w:r>
    </w:p>
    <w:p w14:paraId="4CCE87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нравственного сознания, этического поведения;</w:t>
      </w:r>
    </w:p>
    <w:p w14:paraId="2A423A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9CE67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0E527B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формирования культуры здоровья:</w:t>
      </w:r>
    </w:p>
    <w:p w14:paraId="0D545F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8E575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соблюдения   правил    безопасного    обращения  </w:t>
      </w:r>
      <w:r w:rsidR="00972E7A" w:rsidRPr="009567A6">
        <w:rPr>
          <w:rFonts w:ascii="Times New Roman" w:hAnsi="Times New Roman" w:cs="Times New Roman"/>
          <w:sz w:val="28"/>
          <w:szCs w:val="28"/>
        </w:rPr>
        <w:t xml:space="preserve">  с    веществами    в    быту, </w:t>
      </w:r>
      <w:r w:rsidRPr="009567A6">
        <w:rPr>
          <w:rFonts w:ascii="Times New Roman" w:hAnsi="Times New Roman" w:cs="Times New Roman"/>
          <w:sz w:val="28"/>
          <w:szCs w:val="28"/>
        </w:rPr>
        <w:t>повседневной жизни, в трудовой деятельности;</w:t>
      </w:r>
    </w:p>
    <w:p w14:paraId="15C99F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14:paraId="72F577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осознания</w:t>
      </w:r>
      <w:r w:rsidRPr="009567A6">
        <w:rPr>
          <w:rFonts w:ascii="Times New Roman" w:hAnsi="Times New Roman" w:cs="Times New Roman"/>
          <w:sz w:val="28"/>
          <w:szCs w:val="28"/>
        </w:rPr>
        <w:tab/>
        <w:t>последств</w:t>
      </w:r>
      <w:r w:rsidR="00DA56B7">
        <w:rPr>
          <w:rFonts w:ascii="Times New Roman" w:hAnsi="Times New Roman" w:cs="Times New Roman"/>
          <w:sz w:val="28"/>
          <w:szCs w:val="28"/>
        </w:rPr>
        <w:t>ий</w:t>
      </w:r>
      <w:r w:rsidR="00DA56B7">
        <w:rPr>
          <w:rFonts w:ascii="Times New Roman" w:hAnsi="Times New Roman" w:cs="Times New Roman"/>
          <w:sz w:val="28"/>
          <w:szCs w:val="28"/>
        </w:rPr>
        <w:tab/>
        <w:t>и</w:t>
      </w:r>
      <w:r w:rsidR="00DA56B7">
        <w:rPr>
          <w:rFonts w:ascii="Times New Roman" w:hAnsi="Times New Roman" w:cs="Times New Roman"/>
          <w:sz w:val="28"/>
          <w:szCs w:val="28"/>
        </w:rPr>
        <w:tab/>
        <w:t>неприятия</w:t>
      </w:r>
      <w:r w:rsidR="00DA56B7">
        <w:rPr>
          <w:rFonts w:ascii="Times New Roman" w:hAnsi="Times New Roman" w:cs="Times New Roman"/>
          <w:sz w:val="28"/>
          <w:szCs w:val="28"/>
        </w:rPr>
        <w:tab/>
        <w:t>вредных</w:t>
      </w:r>
      <w:r w:rsidR="00DA56B7">
        <w:rPr>
          <w:rFonts w:ascii="Times New Roman" w:hAnsi="Times New Roman" w:cs="Times New Roman"/>
          <w:sz w:val="28"/>
          <w:szCs w:val="28"/>
        </w:rPr>
        <w:tab/>
        <w:t xml:space="preserve">привычек </w:t>
      </w:r>
      <w:r w:rsidRPr="009567A6">
        <w:rPr>
          <w:rFonts w:ascii="Times New Roman" w:hAnsi="Times New Roman" w:cs="Times New Roman"/>
          <w:sz w:val="28"/>
          <w:szCs w:val="28"/>
        </w:rPr>
        <w:t>(употребления алкоголя, наркотиков, курения);</w:t>
      </w:r>
    </w:p>
    <w:p w14:paraId="4E03D7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трудового воспитания:</w:t>
      </w:r>
    </w:p>
    <w:p w14:paraId="047FE1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3907AB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установки на активное участие в решении практических задач социальной направленности (в рамках своего класса, школы);</w:t>
      </w:r>
    </w:p>
    <w:p w14:paraId="7656C8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интереса к практическому изучению профессий различного рода, в том числе на основе применения предметных знаний по химии;</w:t>
      </w:r>
    </w:p>
    <w:p w14:paraId="7A4CB4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w:t>
      </w:r>
    </w:p>
    <w:p w14:paraId="6BA867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будущей</w:t>
      </w:r>
      <w:r w:rsidRPr="009567A6">
        <w:rPr>
          <w:rFonts w:ascii="Times New Roman" w:hAnsi="Times New Roman" w:cs="Times New Roman"/>
          <w:sz w:val="28"/>
          <w:szCs w:val="28"/>
        </w:rPr>
        <w:tab/>
        <w:t>профессии</w:t>
      </w:r>
      <w:r w:rsidRPr="009567A6">
        <w:rPr>
          <w:rFonts w:ascii="Times New Roman" w:hAnsi="Times New Roman" w:cs="Times New Roman"/>
          <w:sz w:val="28"/>
          <w:szCs w:val="28"/>
        </w:rPr>
        <w:tab/>
        <w:t>и</w:t>
      </w:r>
      <w:r w:rsidRPr="009567A6">
        <w:rPr>
          <w:rFonts w:ascii="Times New Roman" w:hAnsi="Times New Roman" w:cs="Times New Roman"/>
          <w:sz w:val="28"/>
          <w:szCs w:val="28"/>
        </w:rPr>
        <w:tab/>
        <w:t>реализации</w:t>
      </w:r>
      <w:r w:rsidR="00DA56B7">
        <w:rPr>
          <w:rFonts w:ascii="Times New Roman" w:hAnsi="Times New Roman" w:cs="Times New Roman"/>
          <w:sz w:val="28"/>
          <w:szCs w:val="28"/>
        </w:rPr>
        <w:tab/>
        <w:t>собственных</w:t>
      </w:r>
      <w:r w:rsidR="00DA56B7">
        <w:rPr>
          <w:rFonts w:ascii="Times New Roman" w:hAnsi="Times New Roman" w:cs="Times New Roman"/>
          <w:sz w:val="28"/>
          <w:szCs w:val="28"/>
        </w:rPr>
        <w:tab/>
        <w:t xml:space="preserve">жизненных планов </w:t>
      </w:r>
      <w:r w:rsidR="00972E7A" w:rsidRPr="009567A6">
        <w:rPr>
          <w:rFonts w:ascii="Times New Roman" w:hAnsi="Times New Roman" w:cs="Times New Roman"/>
          <w:sz w:val="28"/>
          <w:szCs w:val="28"/>
        </w:rPr>
        <w:t xml:space="preserve">с </w:t>
      </w:r>
      <w:r w:rsidRPr="009567A6">
        <w:rPr>
          <w:rFonts w:ascii="Times New Roman" w:hAnsi="Times New Roman" w:cs="Times New Roman"/>
          <w:sz w:val="28"/>
          <w:szCs w:val="28"/>
        </w:rPr>
        <w:t>учётом личностных интересов, способностей к химии, интересов и потребностей общества;</w:t>
      </w:r>
    </w:p>
    <w:p w14:paraId="368D10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экологического воспитания:</w:t>
      </w:r>
    </w:p>
    <w:p w14:paraId="5CB68F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 целесообразного отношения к природе как источнику существования жизни на Земле;</w:t>
      </w:r>
    </w:p>
    <w:p w14:paraId="62BA1F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14:paraId="194BC2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осознания необходимости использования достижений химии для решения вопросов рационального природопользования;</w:t>
      </w:r>
    </w:p>
    <w:p w14:paraId="0A6E43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430D90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00972E7A" w:rsidRPr="009567A6">
        <w:rPr>
          <w:rFonts w:ascii="Times New Roman" w:hAnsi="Times New Roman" w:cs="Times New Roman"/>
          <w:sz w:val="28"/>
          <w:szCs w:val="28"/>
        </w:rPr>
        <w:t>тивостоять идеологии хемофобии;</w:t>
      </w:r>
    </w:p>
    <w:p w14:paraId="7A5FD5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ценности научного познания:</w:t>
      </w:r>
    </w:p>
    <w:p w14:paraId="4985C5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мировоззрения, соответствующего   современному уровню   развития   науки и общественной практики;</w:t>
      </w:r>
    </w:p>
    <w:p w14:paraId="2BFAA9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4A50AC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13F4EA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35E591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способности самостоятельно использовать химические знания для решения проблем в реальных жизненных ситуациях;</w:t>
      </w:r>
    </w:p>
    <w:p w14:paraId="431B95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интереса к познанию, исследовательской деятельности;</w:t>
      </w:r>
    </w:p>
    <w:p w14:paraId="1446F5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014092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интереса к особенностям труда в различных сферах профессиональной деятельности.</w:t>
      </w:r>
    </w:p>
    <w:p w14:paraId="254254C2"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освоения программы по химии на уровне среднего общего образования включают:</w:t>
      </w:r>
    </w:p>
    <w:p w14:paraId="7CBA58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значимые для формирования мировоззрения обучающихся междисциплинарные (межпредметные) </w:t>
      </w:r>
      <w:r w:rsidR="00972E7A" w:rsidRPr="009567A6">
        <w:rPr>
          <w:rFonts w:ascii="Times New Roman" w:hAnsi="Times New Roman" w:cs="Times New Roman"/>
          <w:sz w:val="28"/>
          <w:szCs w:val="28"/>
        </w:rPr>
        <w:t xml:space="preserve">общенаучные понятия, отражающие </w:t>
      </w:r>
      <w:r w:rsidRPr="009567A6">
        <w:rPr>
          <w:rFonts w:ascii="Times New Roman" w:hAnsi="Times New Roman" w:cs="Times New Roman"/>
          <w:sz w:val="28"/>
          <w:szCs w:val="28"/>
        </w:rPr>
        <w:t>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13ED19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09ECE3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FF343AA"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14:paraId="1277BA09"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w:t>
      </w:r>
      <w:r w:rsidRPr="009567A6">
        <w:rPr>
          <w:rFonts w:ascii="Times New Roman" w:hAnsi="Times New Roman" w:cs="Times New Roman"/>
          <w:sz w:val="28"/>
          <w:szCs w:val="28"/>
        </w:rPr>
        <w:tab/>
        <w:t>универсальными</w:t>
      </w:r>
      <w:r w:rsidRPr="009567A6">
        <w:rPr>
          <w:rFonts w:ascii="Times New Roman" w:hAnsi="Times New Roman" w:cs="Times New Roman"/>
          <w:sz w:val="28"/>
          <w:szCs w:val="28"/>
        </w:rPr>
        <w:tab/>
        <w:t>учебными</w:t>
      </w:r>
      <w:r w:rsidRPr="009567A6">
        <w:rPr>
          <w:rFonts w:ascii="Times New Roman" w:hAnsi="Times New Roman" w:cs="Times New Roman"/>
          <w:sz w:val="28"/>
          <w:szCs w:val="28"/>
        </w:rPr>
        <w:tab/>
        <w:t>познавательными действиями:</w:t>
      </w:r>
    </w:p>
    <w:p w14:paraId="1628A6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базовые логические действия:</w:t>
      </w:r>
    </w:p>
    <w:p w14:paraId="308CA9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1F4EA2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6B772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66B517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основания и критерии для классификации веществ и химических реакций;</w:t>
      </w:r>
    </w:p>
    <w:p w14:paraId="4C4EA1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причинно-следственные связи между изучаемыми явлениями;</w:t>
      </w:r>
    </w:p>
    <w:p w14:paraId="7F8389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43010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применять в процессе познания используемые в химии символические (знаковые) модели, преобразовывать модельные </w:t>
      </w:r>
      <w:r w:rsidR="00972E7A" w:rsidRPr="009567A6">
        <w:rPr>
          <w:rFonts w:ascii="Times New Roman" w:hAnsi="Times New Roman" w:cs="Times New Roman"/>
          <w:sz w:val="28"/>
          <w:szCs w:val="28"/>
        </w:rPr>
        <w:t xml:space="preserve">представления – химический знак </w:t>
      </w:r>
      <w:r w:rsidRPr="009567A6">
        <w:rPr>
          <w:rFonts w:ascii="Times New Roman" w:hAnsi="Times New Roman" w:cs="Times New Roman"/>
          <w:sz w:val="28"/>
          <w:szCs w:val="28"/>
        </w:rPr>
        <w:t>(символ)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30903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базовые исследовательские действия:</w:t>
      </w:r>
    </w:p>
    <w:p w14:paraId="3BD3FD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основами методов научного познания веществ и химических реакций; формулировать цели и задачи исследования, использовать поставленные</w:t>
      </w:r>
    </w:p>
    <w:p w14:paraId="4EBC7F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307A36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B7F6C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26C4F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работа с информацией:</w:t>
      </w:r>
    </w:p>
    <w:p w14:paraId="5042F6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33F406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33AF9C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приобретать опыт использования информационно-коммуникативных технологий и различных поисковых систем;</w:t>
      </w:r>
    </w:p>
    <w:p w14:paraId="730128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0E7BE2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научный язык в качестве с</w:t>
      </w:r>
      <w:r w:rsidR="00972E7A" w:rsidRPr="009567A6">
        <w:rPr>
          <w:rFonts w:ascii="Times New Roman" w:hAnsi="Times New Roman" w:cs="Times New Roman"/>
          <w:sz w:val="28"/>
          <w:szCs w:val="28"/>
        </w:rPr>
        <w:t xml:space="preserve">редства при работе с химической </w:t>
      </w:r>
      <w:r w:rsidRPr="009567A6">
        <w:rPr>
          <w:rFonts w:ascii="Times New Roman" w:hAnsi="Times New Roman" w:cs="Times New Roman"/>
          <w:sz w:val="28"/>
          <w:szCs w:val="28"/>
        </w:rPr>
        <w:t>информацией: применять межпредметные (физические и математические) знаки и символы, формулы, аббревиатуры, номенклатуру;</w:t>
      </w:r>
    </w:p>
    <w:p w14:paraId="419A5E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знаково-символические средства наглядности.</w:t>
      </w:r>
    </w:p>
    <w:p w14:paraId="5A23D8E0"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коммуникативными действиями: задавать вопросы по существу обсуждаемой темы в ходе диалога</w:t>
      </w:r>
    </w:p>
    <w:p w14:paraId="2C43EC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и/или дискуссии, высказывать идеи, формулировать свои предложения относительно выполнения предложенной задачи;</w:t>
      </w:r>
    </w:p>
    <w:p w14:paraId="44C977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7FEC30EF"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регулятивными действиями:</w:t>
      </w:r>
    </w:p>
    <w:p w14:paraId="231E3C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59F0E3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самоконтроль      деятельности     на     основе     самоанализа и самооценки.</w:t>
      </w:r>
    </w:p>
    <w:p w14:paraId="09630FB3" w14:textId="77777777" w:rsidR="00972E7A"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385DFB27"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курса «Органическая химия» отражают:</w:t>
      </w:r>
    </w:p>
    <w:p w14:paraId="0878D8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1F1DC9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системой химических знаний, которая включает:</w:t>
      </w:r>
    </w:p>
    <w:p w14:paraId="54D1C7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w:t>
      </w:r>
      <w:r w:rsidRPr="009567A6">
        <w:rPr>
          <w:rFonts w:ascii="Times New Roman" w:hAnsi="Times New Roman" w:cs="Times New Roman"/>
          <w:sz w:val="28"/>
          <w:szCs w:val="28"/>
        </w:rPr>
        <w:lastRenderedPageBreak/>
        <w:t>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0EE26A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1F0E6D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0786B9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w:t>
      </w:r>
      <w:r w:rsidR="00972E7A" w:rsidRPr="009567A6">
        <w:rPr>
          <w:rFonts w:ascii="Times New Roman" w:hAnsi="Times New Roman" w:cs="Times New Roman"/>
          <w:sz w:val="28"/>
          <w:szCs w:val="28"/>
        </w:rPr>
        <w:t xml:space="preserve">нципах химического производства </w:t>
      </w:r>
      <w:r w:rsidRPr="009567A6">
        <w:rPr>
          <w:rFonts w:ascii="Times New Roman" w:hAnsi="Times New Roman" w:cs="Times New Roman"/>
          <w:sz w:val="28"/>
          <w:szCs w:val="28"/>
        </w:rPr>
        <w:t>(на примере производства метанола, переработки нефти);</w:t>
      </w:r>
    </w:p>
    <w:p w14:paraId="567D50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14:paraId="207E46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w:t>
      </w:r>
    </w:p>
    <w:p w14:paraId="275453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6905B9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1BB8E2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изготавливать   модели молекул органических веществ для иллюстрации их химического и пространственного строения;</w:t>
      </w:r>
    </w:p>
    <w:p w14:paraId="1EE85C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w:t>
      </w:r>
      <w:r w:rsidRPr="009567A6">
        <w:rPr>
          <w:rFonts w:ascii="Times New Roman" w:hAnsi="Times New Roman" w:cs="Times New Roman"/>
          <w:sz w:val="28"/>
          <w:szCs w:val="28"/>
        </w:rPr>
        <w:lastRenderedPageBreak/>
        <w:t>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532E7F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определять вид химической связи в органических соединениях (ковалентная и ионная связь, σ- и π-связь, водородная связь);</w:t>
      </w:r>
    </w:p>
    <w:p w14:paraId="39E379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66B2D2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w:t>
      </w:r>
      <w:r w:rsidR="00972E7A" w:rsidRPr="009567A6">
        <w:rPr>
          <w:rFonts w:ascii="Times New Roman" w:hAnsi="Times New Roman" w:cs="Times New Roman"/>
          <w:sz w:val="28"/>
          <w:szCs w:val="28"/>
        </w:rPr>
        <w:t xml:space="preserve">адиенов, алкинов, ароматических </w:t>
      </w:r>
      <w:r w:rsidRPr="009567A6">
        <w:rPr>
          <w:rFonts w:ascii="Times New Roman" w:hAnsi="Times New Roman" w:cs="Times New Roman"/>
          <w:sz w:val="28"/>
          <w:szCs w:val="28"/>
        </w:rPr>
        <w:t>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753D89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54D327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439525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4BC8BC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6F02E3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w:t>
      </w:r>
      <w:r w:rsidRPr="009567A6">
        <w:rPr>
          <w:rFonts w:ascii="Times New Roman" w:hAnsi="Times New Roman" w:cs="Times New Roman"/>
          <w:sz w:val="28"/>
          <w:szCs w:val="28"/>
        </w:rPr>
        <w:lastRenderedPageBreak/>
        <w:t>объяснения и прогнозирования явлений, имеющих естественно-научную природу;</w:t>
      </w:r>
    </w:p>
    <w:p w14:paraId="5CCFFE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w:t>
      </w:r>
      <w:r w:rsidR="00972E7A" w:rsidRPr="009567A6">
        <w:rPr>
          <w:rFonts w:ascii="Times New Roman" w:hAnsi="Times New Roman" w:cs="Times New Roman"/>
          <w:sz w:val="28"/>
          <w:szCs w:val="28"/>
        </w:rPr>
        <w:t>азообразных веществ;</w:t>
      </w:r>
    </w:p>
    <w:p w14:paraId="327165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43625E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2FD001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w:t>
      </w:r>
    </w:p>
    <w:p w14:paraId="59E31E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14:paraId="790677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14:paraId="081502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291B6B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1BFF40DE"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курса «Общая и неорганическая химия» отражают:</w:t>
      </w:r>
    </w:p>
    <w:p w14:paraId="2A6836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представлений:</w:t>
      </w:r>
    </w:p>
    <w:p w14:paraId="7B0A37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 материальном единстве мира,  закономе</w:t>
      </w:r>
      <w:r w:rsidR="00972E7A" w:rsidRPr="009567A6">
        <w:rPr>
          <w:rFonts w:ascii="Times New Roman" w:hAnsi="Times New Roman" w:cs="Times New Roman"/>
          <w:sz w:val="28"/>
          <w:szCs w:val="28"/>
        </w:rPr>
        <w:t xml:space="preserve">рностях и познаваемости явлений </w:t>
      </w:r>
      <w:r w:rsidRPr="009567A6">
        <w:rPr>
          <w:rFonts w:ascii="Times New Roman" w:hAnsi="Times New Roman" w:cs="Times New Roman"/>
          <w:sz w:val="28"/>
          <w:szCs w:val="28"/>
        </w:rPr>
        <w:t>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204CB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владения системой химических знаний, которая включает: основополагающие понятия – химический элемент, атом, ядро атома, изотопы,</w:t>
      </w:r>
    </w:p>
    <w:p w14:paraId="1D11B0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4AB2BC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45E520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021150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D5556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выявлять    хара</w:t>
      </w:r>
      <w:r w:rsidR="00972E7A" w:rsidRPr="009567A6">
        <w:rPr>
          <w:rFonts w:ascii="Times New Roman" w:hAnsi="Times New Roman" w:cs="Times New Roman"/>
          <w:sz w:val="28"/>
          <w:szCs w:val="28"/>
        </w:rPr>
        <w:t xml:space="preserve">ктерные    признаки    понятий, </w:t>
      </w:r>
      <w:r w:rsidRPr="009567A6">
        <w:rPr>
          <w:rFonts w:ascii="Times New Roman" w:hAnsi="Times New Roman" w:cs="Times New Roman"/>
          <w:sz w:val="28"/>
          <w:szCs w:val="28"/>
        </w:rPr>
        <w:t>устанавливать    их    взаимосвязь,    использовать    соответствующие    понятия при описании неорганических веществ и их превращений;</w:t>
      </w:r>
    </w:p>
    <w:p w14:paraId="7DEF2B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5B5532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6E9173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5CF644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w:t>
      </w:r>
    </w:p>
    <w:p w14:paraId="6EA56F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5BBBB4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выбирать основания и критерии для классификации изучаемых веществ и химических реакций;</w:t>
      </w:r>
    </w:p>
    <w:p w14:paraId="4AFDA2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14:paraId="7F43B6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w:t>
      </w:r>
    </w:p>
    <w:p w14:paraId="63C696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w:t>
      </w:r>
    </w:p>
    <w:p w14:paraId="54931E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w:t>
      </w:r>
      <w:r w:rsidR="00972E7A" w:rsidRPr="009567A6">
        <w:rPr>
          <w:rFonts w:ascii="Times New Roman" w:hAnsi="Times New Roman" w:cs="Times New Roman"/>
          <w:sz w:val="28"/>
          <w:szCs w:val="28"/>
        </w:rPr>
        <w:t xml:space="preserve"> основе строения их электронных </w:t>
      </w:r>
      <w:r w:rsidRPr="009567A6">
        <w:rPr>
          <w:rFonts w:ascii="Times New Roman" w:hAnsi="Times New Roman" w:cs="Times New Roman"/>
          <w:sz w:val="28"/>
          <w:szCs w:val="28"/>
        </w:rPr>
        <w:t>оболочек;</w:t>
      </w:r>
    </w:p>
    <w:p w14:paraId="2B097F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267E08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умения раскрывать сущность:</w:t>
      </w:r>
    </w:p>
    <w:p w14:paraId="4C155F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6AEBD3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реакций гидролиза;</w:t>
      </w:r>
    </w:p>
    <w:p w14:paraId="7422AE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реакций комплексообразования   (на   примере   гидроксокомплексов   цинка и алюминия);</w:t>
      </w:r>
    </w:p>
    <w:p w14:paraId="719C2D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0F951A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661796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32045F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w:t>
      </w:r>
      <w:r w:rsidR="00972E7A" w:rsidRPr="009567A6">
        <w:rPr>
          <w:rFonts w:ascii="Times New Roman" w:hAnsi="Times New Roman" w:cs="Times New Roman"/>
          <w:sz w:val="28"/>
          <w:szCs w:val="28"/>
        </w:rPr>
        <w:t>ия материального единства мира;</w:t>
      </w:r>
    </w:p>
    <w:p w14:paraId="6CDD07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умения проводить расчёты:</w:t>
      </w:r>
    </w:p>
    <w:p w14:paraId="76860C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 использованием понятий «массовая доля вещества в растворе» и «молярная концентрация»;</w:t>
      </w:r>
    </w:p>
    <w:p w14:paraId="0FACB2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массы вещества или объёма газа по известному количеству вещества, массе или объёму одного из участвующих в реакции веществ;</w:t>
      </w:r>
    </w:p>
    <w:p w14:paraId="6F4E96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теплового эффекта реакции;</w:t>
      </w:r>
    </w:p>
    <w:p w14:paraId="34FBD9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значения водородного показателя растворов кислот и щелочей с известной степенью диссоциации;</w:t>
      </w:r>
    </w:p>
    <w:p w14:paraId="3CDB1D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14:paraId="3CFAA1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доли выхода продукта реакции; объёмных отношений газов;</w:t>
      </w:r>
    </w:p>
    <w:p w14:paraId="76047D20" w14:textId="77777777" w:rsidR="00D30397" w:rsidRPr="009567A6" w:rsidRDefault="00D30397" w:rsidP="00DA56B7">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w:t>
      </w:r>
      <w:r w:rsidR="00DA56B7">
        <w:rPr>
          <w:rFonts w:ascii="Times New Roman" w:hAnsi="Times New Roman" w:cs="Times New Roman"/>
          <w:sz w:val="28"/>
          <w:szCs w:val="28"/>
        </w:rPr>
        <w:t xml:space="preserve"> задач по темам </w:t>
      </w:r>
      <w:r w:rsidRPr="009567A6">
        <w:rPr>
          <w:rFonts w:ascii="Times New Roman" w:hAnsi="Times New Roman" w:cs="Times New Roman"/>
          <w:sz w:val="28"/>
          <w:szCs w:val="28"/>
        </w:rPr>
        <w:t>«Металлы»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254124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4F1EF7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умений:     осуществлять</w:t>
      </w:r>
      <w:r w:rsidR="00972E7A" w:rsidRPr="009567A6">
        <w:rPr>
          <w:rFonts w:ascii="Times New Roman" w:hAnsi="Times New Roman" w:cs="Times New Roman"/>
          <w:sz w:val="28"/>
          <w:szCs w:val="28"/>
        </w:rPr>
        <w:t xml:space="preserve">     целенаправленный     поиск </w:t>
      </w:r>
      <w:r w:rsidRPr="009567A6">
        <w:rPr>
          <w:rFonts w:ascii="Times New Roman" w:hAnsi="Times New Roman" w:cs="Times New Roman"/>
          <w:sz w:val="28"/>
          <w:szCs w:val="28"/>
        </w:rPr>
        <w:t>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71F6F545" w14:textId="3EB17CFE" w:rsidR="00972E7A" w:rsidRPr="00C25DA4" w:rsidRDefault="00C25DA4" w:rsidP="00A50DAB">
      <w:pPr>
        <w:pStyle w:val="a3"/>
        <w:numPr>
          <w:ilvl w:val="0"/>
          <w:numId w:val="28"/>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C25DA4">
        <w:rPr>
          <w:rFonts w:ascii="Times New Roman" w:hAnsi="Times New Roman" w:cs="Times New Roman"/>
          <w:b/>
          <w:bCs/>
          <w:sz w:val="28"/>
          <w:szCs w:val="28"/>
        </w:rPr>
        <w:t xml:space="preserve"> рабочая программа по учебному предмету «Биология» (базовый уровень).</w:t>
      </w:r>
    </w:p>
    <w:p w14:paraId="2A2C4756" w14:textId="1C90ECE7" w:rsidR="00972E7A" w:rsidRPr="009567A6" w:rsidRDefault="00C25DA4" w:rsidP="00A50DAB">
      <w:pPr>
        <w:pStyle w:val="a3"/>
        <w:numPr>
          <w:ilvl w:val="1"/>
          <w:numId w:val="28"/>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FB97E0A" w14:textId="77777777" w:rsidR="00972E7A"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A2530A2" w14:textId="77777777" w:rsidR="00972E7A"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FC77903" w14:textId="77777777" w:rsidR="00972E7A"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27A50D7"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197C1F66"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разработке программы по биологии   теоретическую   основу для определения подходов к формированию содержания учебного предмета</w:t>
      </w:r>
      <w:r w:rsidR="00DF5694" w:rsidRPr="009567A6">
        <w:rPr>
          <w:rFonts w:ascii="Times New Roman" w:hAnsi="Times New Roman" w:cs="Times New Roman"/>
          <w:sz w:val="28"/>
          <w:szCs w:val="28"/>
        </w:rPr>
        <w:t xml:space="preserve"> </w:t>
      </w:r>
      <w:r w:rsidRPr="009567A6">
        <w:rPr>
          <w:rFonts w:ascii="Times New Roman" w:hAnsi="Times New Roman" w:cs="Times New Roman"/>
          <w:sz w:val="28"/>
          <w:szCs w:val="28"/>
        </w:rPr>
        <w:t>«Биология»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w:t>
      </w:r>
      <w:r w:rsidR="00DF5694" w:rsidRPr="009567A6">
        <w:rPr>
          <w:rFonts w:ascii="Times New Roman" w:hAnsi="Times New Roman" w:cs="Times New Roman"/>
          <w:sz w:val="28"/>
          <w:szCs w:val="28"/>
        </w:rPr>
        <w:t xml:space="preserve"> </w:t>
      </w:r>
      <w:r w:rsidRPr="009567A6">
        <w:rPr>
          <w:rFonts w:ascii="Times New Roman" w:hAnsi="Times New Roman" w:cs="Times New Roman"/>
          <w:sz w:val="28"/>
          <w:szCs w:val="28"/>
        </w:rPr>
        <w:t>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49CD56FC"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658ECD99"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w:t>
      </w:r>
      <w:r w:rsidRPr="009567A6">
        <w:rPr>
          <w:rFonts w:ascii="Times New Roman" w:hAnsi="Times New Roman" w:cs="Times New Roman"/>
          <w:sz w:val="28"/>
          <w:szCs w:val="28"/>
        </w:rPr>
        <w:lastRenderedPageBreak/>
        <w:t>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DF5694" w:rsidRPr="009567A6">
        <w:rPr>
          <w:rFonts w:ascii="Times New Roman" w:hAnsi="Times New Roman" w:cs="Times New Roman"/>
          <w:sz w:val="28"/>
          <w:szCs w:val="28"/>
        </w:rPr>
        <w:t xml:space="preserve"> </w:t>
      </w:r>
      <w:r w:rsidRPr="009567A6">
        <w:rPr>
          <w:rFonts w:ascii="Times New Roman" w:hAnsi="Times New Roman" w:cs="Times New Roman"/>
          <w:sz w:val="28"/>
          <w:szCs w:val="28"/>
        </w:rPr>
        <w:t>к изменениям динамично развивающегося современного мира.</w:t>
      </w:r>
    </w:p>
    <w:p w14:paraId="32724E6F"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w:t>
      </w:r>
      <w:r w:rsidR="00DF5694" w:rsidRPr="009567A6">
        <w:rPr>
          <w:rFonts w:ascii="Times New Roman" w:hAnsi="Times New Roman" w:cs="Times New Roman"/>
          <w:sz w:val="28"/>
          <w:szCs w:val="28"/>
        </w:rPr>
        <w:t xml:space="preserve"> </w:t>
      </w:r>
      <w:r w:rsidRPr="009567A6">
        <w:rPr>
          <w:rFonts w:ascii="Times New Roman" w:hAnsi="Times New Roman" w:cs="Times New Roman"/>
          <w:sz w:val="28"/>
          <w:szCs w:val="28"/>
        </w:rP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6637C8B8"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051C373B"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w:t>
      </w:r>
      <w:r w:rsidR="00DF5694" w:rsidRPr="009567A6">
        <w:rPr>
          <w:rFonts w:ascii="Times New Roman" w:hAnsi="Times New Roman" w:cs="Times New Roman"/>
          <w:sz w:val="28"/>
          <w:szCs w:val="28"/>
        </w:rPr>
        <w:t xml:space="preserve"> </w:t>
      </w:r>
      <w:r w:rsidRPr="009567A6">
        <w:rPr>
          <w:rFonts w:ascii="Times New Roman" w:hAnsi="Times New Roman" w:cs="Times New Roman"/>
          <w:sz w:val="28"/>
          <w:szCs w:val="28"/>
        </w:rPr>
        <w:t>«Биология»    составили     основу     для     определения     подходов     к     отбору и структурированию его содержания, представленного в программе по биологии.</w:t>
      </w:r>
    </w:p>
    <w:p w14:paraId="267F73A1"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w:t>
      </w:r>
      <w:r w:rsidR="00DF5694"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основой для формирования представлений о современной естественно-научной картине мира и </w:t>
      </w:r>
      <w:r w:rsidRPr="009567A6">
        <w:rPr>
          <w:rFonts w:ascii="Times New Roman" w:hAnsi="Times New Roman" w:cs="Times New Roman"/>
          <w:sz w:val="28"/>
          <w:szCs w:val="28"/>
        </w:rPr>
        <w:lastRenderedPageBreak/>
        <w:t>ценностных ориентациях личности, способствующих гуманизации биологического образования.</w:t>
      </w:r>
    </w:p>
    <w:p w14:paraId="0283ACE0"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DF5694" w:rsidRPr="009567A6">
        <w:rPr>
          <w:rFonts w:ascii="Times New Roman" w:hAnsi="Times New Roman" w:cs="Times New Roman"/>
          <w:sz w:val="28"/>
          <w:szCs w:val="28"/>
        </w:rPr>
        <w:t xml:space="preserve"> </w:t>
      </w:r>
      <w:r w:rsidRPr="009567A6">
        <w:rPr>
          <w:rFonts w:ascii="Times New Roman" w:hAnsi="Times New Roman" w:cs="Times New Roman"/>
          <w:sz w:val="28"/>
          <w:szCs w:val="28"/>
        </w:rPr>
        <w:t>«Эволюция живой природы», «Экосистемы и присущие им закономерности».</w:t>
      </w:r>
    </w:p>
    <w:p w14:paraId="108BC87F" w14:textId="77777777" w:rsidR="00DF5694"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D976FAD"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цели изучения учебного предмета «Биология» на базовом уровне обеспечивается решением следующих задач:</w:t>
      </w:r>
    </w:p>
    <w:p w14:paraId="15A431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571ABC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37CB42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становление у обучающихся общей культуры, функциональной грамотности, развитие умений объяснять и оценивать явления</w:t>
      </w:r>
      <w:r w:rsidR="00DF5694" w:rsidRPr="009567A6">
        <w:rPr>
          <w:rFonts w:ascii="Times New Roman" w:hAnsi="Times New Roman" w:cs="Times New Roman"/>
          <w:sz w:val="28"/>
          <w:szCs w:val="28"/>
        </w:rPr>
        <w:t xml:space="preserve"> окружающего мира живой природы </w:t>
      </w:r>
      <w:r w:rsidRPr="009567A6">
        <w:rPr>
          <w:rFonts w:ascii="Times New Roman" w:hAnsi="Times New Roman" w:cs="Times New Roman"/>
          <w:sz w:val="28"/>
          <w:szCs w:val="28"/>
        </w:rPr>
        <w:t>на основании знаний и опыта, полученных при изучении биологии;</w:t>
      </w:r>
    </w:p>
    <w:p w14:paraId="0BCC6D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3C92D3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67CB67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осознание ценности биологических знаний для повышения уровня экологической культуры, для формирования научного мировоззрения;</w:t>
      </w:r>
    </w:p>
    <w:p w14:paraId="0156FC54" w14:textId="77777777" w:rsidR="00DF5694"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w:t>
      </w:r>
      <w:r w:rsidR="00DF5694" w:rsidRPr="009567A6">
        <w:rPr>
          <w:rFonts w:ascii="Times New Roman" w:hAnsi="Times New Roman" w:cs="Times New Roman"/>
          <w:sz w:val="28"/>
          <w:szCs w:val="28"/>
        </w:rPr>
        <w:t>е мер профилактики заболеваний.</w:t>
      </w:r>
    </w:p>
    <w:p w14:paraId="011AC703"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7B515CCF"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био</w:t>
      </w:r>
      <w:r w:rsidR="00DF5694" w:rsidRPr="009567A6">
        <w:rPr>
          <w:rFonts w:ascii="Times New Roman" w:hAnsi="Times New Roman" w:cs="Times New Roman"/>
          <w:sz w:val="28"/>
          <w:szCs w:val="28"/>
        </w:rPr>
        <w:t xml:space="preserve">логии – 68 часов: в 10 классе </w:t>
      </w:r>
      <w:r w:rsidRPr="009567A6">
        <w:rPr>
          <w:rFonts w:ascii="Times New Roman" w:hAnsi="Times New Roman" w:cs="Times New Roman"/>
          <w:sz w:val="28"/>
          <w:szCs w:val="28"/>
        </w:rPr>
        <w:t>34 часов (1 час в неделю), в 11 классе - 34 часов (1 час в неделю).</w:t>
      </w:r>
    </w:p>
    <w:p w14:paraId="7B6268AB"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Биология как наука (2 ч).</w:t>
      </w:r>
    </w:p>
    <w:p w14:paraId="095656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503569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2C1183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36E9B6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Ч. Дарвин, Г. Мендель, Н.К. Кольцов, Дж. Уотсон и Ф. Крик. Таблицы и схемы: «Методы познания живой природы».</w:t>
      </w:r>
    </w:p>
    <w:p w14:paraId="3EF998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Лабораторные и практические работы:</w:t>
      </w:r>
    </w:p>
    <w:p w14:paraId="085715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 1. «Использование различных методов при изучении биологических объектов».</w:t>
      </w:r>
    </w:p>
    <w:p w14:paraId="0FEE45E2"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Живые системы и их организация (1 ч).</w:t>
      </w:r>
    </w:p>
    <w:p w14:paraId="42FBA1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Живые системы (биосистемы) как предмет изучения биологии. Отличие живых систем от неорганической природы.</w:t>
      </w:r>
    </w:p>
    <w:p w14:paraId="4A81DA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72A727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1B486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«Основные признаки жизни», «Уровни организации живой природы».</w:t>
      </w:r>
    </w:p>
    <w:p w14:paraId="55A6DA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Оборудование: модель молекулы ДНК.</w:t>
      </w:r>
    </w:p>
    <w:p w14:paraId="7D1C10C4"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Химический состав и строение клетки (8 ч).</w:t>
      </w:r>
    </w:p>
    <w:p w14:paraId="38BC27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Химический состав клетки. Химические элементы: макроэлементы, микроэлементы. Вода и минеральные вещества.</w:t>
      </w:r>
    </w:p>
    <w:p w14:paraId="2542C8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Функции воды и минеральных веществ в клетке. Поддержание осмотического баланса.</w:t>
      </w:r>
    </w:p>
    <w:p w14:paraId="0E0894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A489D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4EBCFD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35D5B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6F949B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Нуклеиновые кислоты: ДНК и РНК. Нуклеотиды – мономеры нуклеиновых кислот. Строение и функции ДНК. Ст</w:t>
      </w:r>
      <w:r w:rsidR="00DF5694" w:rsidRPr="009567A6">
        <w:rPr>
          <w:rFonts w:ascii="Times New Roman" w:hAnsi="Times New Roman" w:cs="Times New Roman"/>
          <w:sz w:val="28"/>
          <w:szCs w:val="28"/>
        </w:rPr>
        <w:t>роение и функции РНК. Виды РНК.</w:t>
      </w:r>
    </w:p>
    <w:p w14:paraId="332523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АТФ: строение и функции.</w:t>
      </w:r>
    </w:p>
    <w:p w14:paraId="32BD7B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14:paraId="2A3E04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283E56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A76E3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w:t>
      </w:r>
      <w:r w:rsidRPr="009567A6">
        <w:rPr>
          <w:rFonts w:ascii="Times New Roman" w:hAnsi="Times New Roman" w:cs="Times New Roman"/>
          <w:sz w:val="28"/>
          <w:szCs w:val="28"/>
        </w:rPr>
        <w:lastRenderedPageBreak/>
        <w:t>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3DF9A5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Ядро – регуляторный центр клетки. Строение ядра: ядерная оболочка, кариоплазма, хроматин, ядрышко. Хромосомы.</w:t>
      </w:r>
    </w:p>
    <w:p w14:paraId="2D5504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Транспорт веществ в клетке. Демонстрации:</w:t>
      </w:r>
    </w:p>
    <w:p w14:paraId="31AA21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А. Левенгук,    Р. Гук,    Т. Шванн,    М. Шлейден,     Р. Вирхов, Дж. Уотсон, Ф. Крик, М. Уилкинс, Р. Франклин, К.М. Бэр.</w:t>
      </w:r>
    </w:p>
    <w:p w14:paraId="66C7C6F0" w14:textId="77777777" w:rsidR="00D30397" w:rsidRPr="009567A6" w:rsidRDefault="00D30397" w:rsidP="00DA56B7">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Диаграммы: «Распределение химически</w:t>
      </w:r>
      <w:r w:rsidR="00DA56B7">
        <w:rPr>
          <w:rFonts w:ascii="Times New Roman" w:hAnsi="Times New Roman" w:cs="Times New Roman"/>
          <w:sz w:val="28"/>
          <w:szCs w:val="28"/>
        </w:rPr>
        <w:t xml:space="preserve">х элементов в неживой природе», </w:t>
      </w:r>
      <w:r w:rsidRPr="009567A6">
        <w:rPr>
          <w:rFonts w:ascii="Times New Roman" w:hAnsi="Times New Roman" w:cs="Times New Roman"/>
          <w:sz w:val="28"/>
          <w:szCs w:val="28"/>
        </w:rPr>
        <w:t>«Распределение химических элементов в живой природе».</w:t>
      </w:r>
    </w:p>
    <w:p w14:paraId="1927CE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схемы:</w:t>
      </w:r>
      <w:r w:rsidRPr="009567A6">
        <w:rPr>
          <w:rFonts w:ascii="Times New Roman" w:hAnsi="Times New Roman" w:cs="Times New Roman"/>
          <w:sz w:val="28"/>
          <w:szCs w:val="28"/>
        </w:rPr>
        <w:tab/>
        <w:t>«П</w:t>
      </w:r>
      <w:r w:rsidR="00DA56B7">
        <w:rPr>
          <w:rFonts w:ascii="Times New Roman" w:hAnsi="Times New Roman" w:cs="Times New Roman"/>
          <w:sz w:val="28"/>
          <w:szCs w:val="28"/>
        </w:rPr>
        <w:t>ериодическая</w:t>
      </w:r>
      <w:r w:rsidR="00DA56B7">
        <w:rPr>
          <w:rFonts w:ascii="Times New Roman" w:hAnsi="Times New Roman" w:cs="Times New Roman"/>
          <w:sz w:val="28"/>
          <w:szCs w:val="28"/>
        </w:rPr>
        <w:tab/>
        <w:t>таблица</w:t>
      </w:r>
      <w:r w:rsidR="00DA56B7">
        <w:rPr>
          <w:rFonts w:ascii="Times New Roman" w:hAnsi="Times New Roman" w:cs="Times New Roman"/>
          <w:sz w:val="28"/>
          <w:szCs w:val="28"/>
        </w:rPr>
        <w:tab/>
        <w:t xml:space="preserve">химических </w:t>
      </w:r>
      <w:r w:rsidRPr="009567A6">
        <w:rPr>
          <w:rFonts w:ascii="Times New Roman" w:hAnsi="Times New Roman" w:cs="Times New Roman"/>
          <w:sz w:val="28"/>
          <w:szCs w:val="28"/>
        </w:rPr>
        <w:t>элементов»,</w:t>
      </w:r>
    </w:p>
    <w:p w14:paraId="271FC6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«Строение молекулы воды», «Биосинтез белка», «Строение молекулы белка»,</w:t>
      </w:r>
    </w:p>
    <w:p w14:paraId="0920AC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«Строение фермента», «Нуклеиновые кислоты. ДНК», «Строение молекулы АТФ»,</w:t>
      </w:r>
    </w:p>
    <w:p w14:paraId="457A07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«Строение эукариотической клетки», «Строение животной клетки», «Строение растительной клетки», «Строение прокариотической клетки», «Строение ядра</w:t>
      </w:r>
      <w:r w:rsidR="00DF5694" w:rsidRPr="009567A6">
        <w:rPr>
          <w:rFonts w:ascii="Times New Roman" w:hAnsi="Times New Roman" w:cs="Times New Roman"/>
          <w:sz w:val="28"/>
          <w:szCs w:val="28"/>
        </w:rPr>
        <w:t xml:space="preserve"> клетки», «Углеводы», «Липиды».</w:t>
      </w:r>
    </w:p>
    <w:p w14:paraId="758DDC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5E4A00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Лабораторные и практические работы:</w:t>
      </w:r>
    </w:p>
    <w:p w14:paraId="5801BF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 1. «Изучение каталитической активности ферментов (на примере амилазы или каталазы)».</w:t>
      </w:r>
    </w:p>
    <w:p w14:paraId="561701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14:paraId="4B9772AD"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4. Жизнедеятельность клетки (6 ч).</w:t>
      </w:r>
    </w:p>
    <w:p w14:paraId="0C1737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71C4B5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Типы обмена веществ: автотрофный и гетеротрофный. Роль ферментов в обмене веществ и превращении энергии в клетке.</w:t>
      </w:r>
    </w:p>
    <w:p w14:paraId="226D02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4B0C72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Хемосинтез. Хемосинтезирующие бактерии. Значение хемосинтеза для жизни на Земле.</w:t>
      </w:r>
    </w:p>
    <w:p w14:paraId="3789CA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C281C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Реакции матричного синтеза. Генетическая информация и ДНК. Реализация генетической информации в клетке. Генетический к</w:t>
      </w:r>
      <w:r w:rsidR="00DF5694" w:rsidRPr="009567A6">
        <w:rPr>
          <w:rFonts w:ascii="Times New Roman" w:hAnsi="Times New Roman" w:cs="Times New Roman"/>
          <w:sz w:val="28"/>
          <w:szCs w:val="28"/>
        </w:rPr>
        <w:t xml:space="preserve">од и его свойства. Транскрипция </w:t>
      </w:r>
      <w:r w:rsidRPr="009567A6">
        <w:rPr>
          <w:rFonts w:ascii="Times New Roman" w:hAnsi="Times New Roman" w:cs="Times New Roman"/>
          <w:sz w:val="28"/>
          <w:szCs w:val="28"/>
        </w:rPr>
        <w:t>–</w:t>
      </w:r>
      <w:r w:rsidRPr="009567A6">
        <w:rPr>
          <w:rFonts w:ascii="Times New Roman" w:hAnsi="Times New Roman" w:cs="Times New Roman"/>
          <w:sz w:val="28"/>
          <w:szCs w:val="28"/>
        </w:rPr>
        <w:tab/>
        <w:t>матричный синтез РНК. Трансляция – биосинтез белка. Этапы трансляции. Кодирование аминокислот. Роль рибосом в биосинтезе белка.</w:t>
      </w:r>
    </w:p>
    <w:p w14:paraId="69C918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Неклеточные   формы    жизни    –    вирусы.    История    открытия    в</w:t>
      </w:r>
      <w:r w:rsidR="00DF5694" w:rsidRPr="009567A6">
        <w:rPr>
          <w:rFonts w:ascii="Times New Roman" w:hAnsi="Times New Roman" w:cs="Times New Roman"/>
          <w:sz w:val="28"/>
          <w:szCs w:val="28"/>
        </w:rPr>
        <w:t xml:space="preserve">ирусов </w:t>
      </w:r>
      <w:r w:rsidRPr="009567A6">
        <w:rPr>
          <w:rFonts w:ascii="Times New Roman" w:hAnsi="Times New Roman" w:cs="Times New Roman"/>
          <w:sz w:val="28"/>
          <w:szCs w:val="28"/>
        </w:rPr>
        <w:t>(Д.И.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62AEA7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615E29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Н.К. Кольцов, Д.И. Ивановский, К.А. Тимирязев.</w:t>
      </w:r>
    </w:p>
    <w:p w14:paraId="747A7BC6" w14:textId="77777777" w:rsidR="00D30397" w:rsidRPr="009567A6" w:rsidRDefault="00DF5694"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«Типы</w:t>
      </w:r>
      <w:r w:rsidRPr="009567A6">
        <w:rPr>
          <w:rFonts w:ascii="Times New Roman" w:hAnsi="Times New Roman" w:cs="Times New Roman"/>
          <w:sz w:val="28"/>
          <w:szCs w:val="28"/>
        </w:rPr>
        <w:tab/>
        <w:t xml:space="preserve">питания», «Метаболизм», </w:t>
      </w:r>
      <w:r w:rsidR="00D30397" w:rsidRPr="009567A6">
        <w:rPr>
          <w:rFonts w:ascii="Times New Roman" w:hAnsi="Times New Roman" w:cs="Times New Roman"/>
          <w:sz w:val="28"/>
          <w:szCs w:val="28"/>
        </w:rPr>
        <w:t>«Митохондрия»,</w:t>
      </w:r>
    </w:p>
    <w:p w14:paraId="19EB5A9C" w14:textId="77777777" w:rsidR="00D30397" w:rsidRPr="009567A6" w:rsidRDefault="00DF5694"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«Энергетический обмен», «Хлоропласт», «Фотосинтез», </w:t>
      </w:r>
      <w:r w:rsidR="00DA56B7">
        <w:rPr>
          <w:rFonts w:ascii="Times New Roman" w:hAnsi="Times New Roman" w:cs="Times New Roman"/>
          <w:sz w:val="28"/>
          <w:szCs w:val="28"/>
        </w:rPr>
        <w:t xml:space="preserve">«Строение </w:t>
      </w:r>
      <w:r w:rsidR="00D30397" w:rsidRPr="009567A6">
        <w:rPr>
          <w:rFonts w:ascii="Times New Roman" w:hAnsi="Times New Roman" w:cs="Times New Roman"/>
          <w:sz w:val="28"/>
          <w:szCs w:val="28"/>
        </w:rPr>
        <w:t>ДНК»,</w:t>
      </w:r>
    </w:p>
    <w:p w14:paraId="74FFD9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w:t>
      </w:r>
      <w:r w:rsidR="00DF5694" w:rsidRPr="009567A6">
        <w:rPr>
          <w:rFonts w:ascii="Times New Roman" w:hAnsi="Times New Roman" w:cs="Times New Roman"/>
          <w:sz w:val="28"/>
          <w:szCs w:val="28"/>
        </w:rPr>
        <w:t>е</w:t>
      </w:r>
      <w:r w:rsidR="00DF5694" w:rsidRPr="009567A6">
        <w:rPr>
          <w:rFonts w:ascii="Times New Roman" w:hAnsi="Times New Roman" w:cs="Times New Roman"/>
          <w:sz w:val="28"/>
          <w:szCs w:val="28"/>
        </w:rPr>
        <w:tab/>
        <w:t>и</w:t>
      </w:r>
      <w:r w:rsidR="00DF5694" w:rsidRPr="009567A6">
        <w:rPr>
          <w:rFonts w:ascii="Times New Roman" w:hAnsi="Times New Roman" w:cs="Times New Roman"/>
          <w:sz w:val="28"/>
          <w:szCs w:val="28"/>
        </w:rPr>
        <w:tab/>
        <w:t>функционирование</w:t>
      </w:r>
      <w:r w:rsidR="00DF5694" w:rsidRPr="009567A6">
        <w:rPr>
          <w:rFonts w:ascii="Times New Roman" w:hAnsi="Times New Roman" w:cs="Times New Roman"/>
          <w:sz w:val="28"/>
          <w:szCs w:val="28"/>
        </w:rPr>
        <w:tab/>
        <w:t>гена», «Синтез</w:t>
      </w:r>
      <w:r w:rsidR="00DF5694" w:rsidRPr="009567A6">
        <w:rPr>
          <w:rFonts w:ascii="Times New Roman" w:hAnsi="Times New Roman" w:cs="Times New Roman"/>
          <w:sz w:val="28"/>
          <w:szCs w:val="28"/>
        </w:rPr>
        <w:tab/>
        <w:t xml:space="preserve">белка», </w:t>
      </w:r>
      <w:r w:rsidRPr="009567A6">
        <w:rPr>
          <w:rFonts w:ascii="Times New Roman" w:hAnsi="Times New Roman" w:cs="Times New Roman"/>
          <w:sz w:val="28"/>
          <w:szCs w:val="28"/>
        </w:rPr>
        <w:t>«Генетический</w:t>
      </w:r>
      <w:r w:rsidRPr="009567A6">
        <w:rPr>
          <w:rFonts w:ascii="Times New Roman" w:hAnsi="Times New Roman" w:cs="Times New Roman"/>
          <w:sz w:val="28"/>
          <w:szCs w:val="28"/>
        </w:rPr>
        <w:tab/>
        <w:t>код»,</w:t>
      </w:r>
    </w:p>
    <w:p w14:paraId="16584F56" w14:textId="77777777" w:rsidR="00D30397" w:rsidRPr="009567A6" w:rsidRDefault="00DF5694"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«Вирусы», «Бактериофаги», </w:t>
      </w:r>
      <w:r w:rsidR="00D30397" w:rsidRPr="009567A6">
        <w:rPr>
          <w:rFonts w:ascii="Times New Roman" w:hAnsi="Times New Roman" w:cs="Times New Roman"/>
          <w:sz w:val="28"/>
          <w:szCs w:val="28"/>
        </w:rPr>
        <w:t>«Строение</w:t>
      </w:r>
      <w:r w:rsidR="00D30397" w:rsidRPr="009567A6">
        <w:rPr>
          <w:rFonts w:ascii="Times New Roman" w:hAnsi="Times New Roman" w:cs="Times New Roman"/>
          <w:sz w:val="28"/>
          <w:szCs w:val="28"/>
        </w:rPr>
        <w:tab/>
        <w:t>и</w:t>
      </w:r>
      <w:r w:rsidR="00D30397" w:rsidRPr="009567A6">
        <w:rPr>
          <w:rFonts w:ascii="Times New Roman" w:hAnsi="Times New Roman" w:cs="Times New Roman"/>
          <w:sz w:val="28"/>
          <w:szCs w:val="28"/>
        </w:rPr>
        <w:tab/>
        <w:t>жизненный</w:t>
      </w:r>
      <w:r w:rsidR="00D30397" w:rsidRPr="009567A6">
        <w:rPr>
          <w:rFonts w:ascii="Times New Roman" w:hAnsi="Times New Roman" w:cs="Times New Roman"/>
          <w:sz w:val="28"/>
          <w:szCs w:val="28"/>
        </w:rPr>
        <w:tab/>
        <w:t>цикл</w:t>
      </w:r>
      <w:r w:rsidR="00D30397" w:rsidRPr="009567A6">
        <w:rPr>
          <w:rFonts w:ascii="Times New Roman" w:hAnsi="Times New Roman" w:cs="Times New Roman"/>
          <w:sz w:val="28"/>
          <w:szCs w:val="28"/>
        </w:rPr>
        <w:tab/>
        <w:t>вируса</w:t>
      </w:r>
      <w:r w:rsidR="00D30397" w:rsidRPr="009567A6">
        <w:rPr>
          <w:rFonts w:ascii="Times New Roman" w:hAnsi="Times New Roman" w:cs="Times New Roman"/>
          <w:sz w:val="28"/>
          <w:szCs w:val="28"/>
        </w:rPr>
        <w:tab/>
        <w:t>СПИДа, бактериофага», «Репликация ДНК».</w:t>
      </w:r>
    </w:p>
    <w:p w14:paraId="54E861FE" w14:textId="77777777" w:rsidR="00D30397" w:rsidRPr="009567A6" w:rsidRDefault="00DF5694"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Оборудование: модели-аппликации </w:t>
      </w:r>
      <w:r w:rsidR="00D30397" w:rsidRPr="009567A6">
        <w:rPr>
          <w:rFonts w:ascii="Times New Roman" w:hAnsi="Times New Roman" w:cs="Times New Roman"/>
          <w:sz w:val="28"/>
          <w:szCs w:val="28"/>
        </w:rPr>
        <w:t>«Удвоение</w:t>
      </w:r>
      <w:r w:rsidR="00D30397" w:rsidRPr="009567A6">
        <w:rPr>
          <w:rFonts w:ascii="Times New Roman" w:hAnsi="Times New Roman" w:cs="Times New Roman"/>
          <w:sz w:val="28"/>
          <w:szCs w:val="28"/>
        </w:rPr>
        <w:tab/>
        <w:t>ДНК</w:t>
      </w:r>
      <w:r w:rsidR="00D30397" w:rsidRPr="009567A6">
        <w:rPr>
          <w:rFonts w:ascii="Times New Roman" w:hAnsi="Times New Roman" w:cs="Times New Roman"/>
          <w:sz w:val="28"/>
          <w:szCs w:val="28"/>
        </w:rPr>
        <w:tab/>
        <w:t>и</w:t>
      </w:r>
      <w:r w:rsidR="00D30397" w:rsidRPr="009567A6">
        <w:rPr>
          <w:rFonts w:ascii="Times New Roman" w:hAnsi="Times New Roman" w:cs="Times New Roman"/>
          <w:sz w:val="28"/>
          <w:szCs w:val="28"/>
        </w:rPr>
        <w:tab/>
        <w:t>транскрипция»,</w:t>
      </w:r>
    </w:p>
    <w:p w14:paraId="72043F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«Биосинтез белка», «Строение клетки», модель структуры ДНК.</w:t>
      </w:r>
    </w:p>
    <w:p w14:paraId="28094AEB"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5. Размножение и индивидуальное развитие организмов (5 ч).</w:t>
      </w:r>
    </w:p>
    <w:p w14:paraId="078BED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1E34F9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Деление клетки – митоз. Стадии митоза. Процессы, происходящие на разных стадиях митоза. Биологический смысл митоза.</w:t>
      </w:r>
    </w:p>
    <w:p w14:paraId="714E6B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Программируемая гибель клетки – апоптоз.</w:t>
      </w:r>
    </w:p>
    <w:p w14:paraId="688F3D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5A35B4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Половое размножение, его отличия от бесполого.</w:t>
      </w:r>
    </w:p>
    <w:p w14:paraId="594B3A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Мейоз. Стадии мейоза. Процессы, происходящие на стадиях мейоза. Поведение хромосом в мейозе. Кроссинговер.</w:t>
      </w:r>
      <w:r w:rsidR="00DF5694" w:rsidRPr="009567A6">
        <w:rPr>
          <w:rFonts w:ascii="Times New Roman" w:hAnsi="Times New Roman" w:cs="Times New Roman"/>
          <w:sz w:val="28"/>
          <w:szCs w:val="28"/>
        </w:rPr>
        <w:t xml:space="preserve"> Биологический смысл и значение </w:t>
      </w:r>
      <w:r w:rsidRPr="009567A6">
        <w:rPr>
          <w:rFonts w:ascii="Times New Roman" w:hAnsi="Times New Roman" w:cs="Times New Roman"/>
          <w:sz w:val="28"/>
          <w:szCs w:val="28"/>
        </w:rPr>
        <w:t>мейоза.</w:t>
      </w:r>
    </w:p>
    <w:p w14:paraId="3607F1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69C822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3DE522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Рост и развитие растений. Онтогенез цветкового растения: строение семени, стадии развития.</w:t>
      </w:r>
    </w:p>
    <w:p w14:paraId="1A60C2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D1577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w:t>
      </w:r>
      <w:r w:rsidR="00DA56B7">
        <w:rPr>
          <w:rFonts w:ascii="Times New Roman" w:hAnsi="Times New Roman" w:cs="Times New Roman"/>
          <w:sz w:val="28"/>
          <w:szCs w:val="28"/>
        </w:rPr>
        <w:t>ицы</w:t>
      </w:r>
      <w:r w:rsidR="00DA56B7">
        <w:rPr>
          <w:rFonts w:ascii="Times New Roman" w:hAnsi="Times New Roman" w:cs="Times New Roman"/>
          <w:sz w:val="28"/>
          <w:szCs w:val="28"/>
        </w:rPr>
        <w:tab/>
        <w:t>и</w:t>
      </w:r>
      <w:r w:rsidR="00DA56B7">
        <w:rPr>
          <w:rFonts w:ascii="Times New Roman" w:hAnsi="Times New Roman" w:cs="Times New Roman"/>
          <w:sz w:val="28"/>
          <w:szCs w:val="28"/>
        </w:rPr>
        <w:tab/>
        <w:t>схемы:</w:t>
      </w:r>
      <w:r w:rsidR="00DA56B7">
        <w:rPr>
          <w:rFonts w:ascii="Times New Roman" w:hAnsi="Times New Roman" w:cs="Times New Roman"/>
          <w:sz w:val="28"/>
          <w:szCs w:val="28"/>
        </w:rPr>
        <w:tab/>
        <w:t>«Формы</w:t>
      </w:r>
      <w:r w:rsidR="00DA56B7">
        <w:rPr>
          <w:rFonts w:ascii="Times New Roman" w:hAnsi="Times New Roman" w:cs="Times New Roman"/>
          <w:sz w:val="28"/>
          <w:szCs w:val="28"/>
        </w:rPr>
        <w:tab/>
        <w:t xml:space="preserve">размножения организмов», </w:t>
      </w:r>
      <w:r w:rsidRPr="009567A6">
        <w:rPr>
          <w:rFonts w:ascii="Times New Roman" w:hAnsi="Times New Roman" w:cs="Times New Roman"/>
          <w:sz w:val="28"/>
          <w:szCs w:val="28"/>
        </w:rPr>
        <w:t>«Двойное оплодотворение у цветковых растений», «Вегетативное размножение растений»,</w:t>
      </w:r>
    </w:p>
    <w:p w14:paraId="0BA439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«Деление клетки бактерий», «Строение половых клеток», «Строение хромосомы»,</w:t>
      </w:r>
    </w:p>
    <w:p w14:paraId="3649F8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«Клеточный цикл», «Репликация ДНК», «Митоз», «Мейоз», «Прямое и непрямое развитие», «Гаметогенез у млекопитающих и человека», «Основные стадии онтогенеза».</w:t>
      </w:r>
    </w:p>
    <w:p w14:paraId="4EDA2144" w14:textId="77777777" w:rsidR="00D30397" w:rsidRPr="009567A6" w:rsidRDefault="00DA56B7"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D30397" w:rsidRPr="009567A6">
        <w:rPr>
          <w:rFonts w:ascii="Times New Roman" w:hAnsi="Times New Roman" w:cs="Times New Roman"/>
          <w:sz w:val="28"/>
          <w:szCs w:val="28"/>
        </w:rPr>
        <w:t>микроскоп,</w:t>
      </w:r>
      <w:r w:rsidR="00D30397" w:rsidRPr="009567A6">
        <w:rPr>
          <w:rFonts w:ascii="Times New Roman" w:hAnsi="Times New Roman" w:cs="Times New Roman"/>
          <w:sz w:val="28"/>
          <w:szCs w:val="28"/>
        </w:rPr>
        <w:tab/>
        <w:t>микропрепараты</w:t>
      </w:r>
      <w:r w:rsidR="00D30397" w:rsidRPr="009567A6">
        <w:rPr>
          <w:rFonts w:ascii="Times New Roman" w:hAnsi="Times New Roman" w:cs="Times New Roman"/>
          <w:sz w:val="28"/>
          <w:szCs w:val="28"/>
        </w:rPr>
        <w:tab/>
        <w:t>«Сперматозоиды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213B1D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Лабораторные и практические работы:</w:t>
      </w:r>
    </w:p>
    <w:p w14:paraId="73DECB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 3. «Наблюдение митоза в клетках кончика корешка лука на готовых микропрепаратах».</w:t>
      </w:r>
    </w:p>
    <w:p w14:paraId="45380C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 4. «Изучение строения половых клеток на готовых микропрепаратах».</w:t>
      </w:r>
    </w:p>
    <w:p w14:paraId="123CD432"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6. Наследственность и изменчивость организмов (8 ч).</w:t>
      </w:r>
    </w:p>
    <w:p w14:paraId="42A53D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Предмет и задачи генетики. История ра</w:t>
      </w:r>
      <w:r w:rsidR="00DF5694" w:rsidRPr="009567A6">
        <w:rPr>
          <w:rFonts w:ascii="Times New Roman" w:hAnsi="Times New Roman" w:cs="Times New Roman"/>
          <w:sz w:val="28"/>
          <w:szCs w:val="28"/>
        </w:rPr>
        <w:t xml:space="preserve">звития генетики. Роль цитологии </w:t>
      </w:r>
      <w:r w:rsidRPr="009567A6">
        <w:rPr>
          <w:rFonts w:ascii="Times New Roman" w:hAnsi="Times New Roman" w:cs="Times New Roman"/>
          <w:sz w:val="28"/>
          <w:szCs w:val="28"/>
        </w:rPr>
        <w:t>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582439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0BCB1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61FE6B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787D5F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Хромосомная теория наследственности. Генетические карты.</w:t>
      </w:r>
    </w:p>
    <w:p w14:paraId="7CB6F9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127CA0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Изменчивость. Виды изменчивости: ненаследственная и наследственная. Роль среды в ненаследственной изменчивости. Характеристика </w:t>
      </w:r>
      <w:r w:rsidRPr="009567A6">
        <w:rPr>
          <w:rFonts w:ascii="Times New Roman" w:hAnsi="Times New Roman" w:cs="Times New Roman"/>
          <w:sz w:val="28"/>
          <w:szCs w:val="28"/>
        </w:rPr>
        <w:lastRenderedPageBreak/>
        <w:t>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523618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05061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Внеядерная наследственность и изменчивость.</w:t>
      </w:r>
    </w:p>
    <w:p w14:paraId="26AEBA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Генетика человека. Кариотип человека. Осн</w:t>
      </w:r>
      <w:r w:rsidR="00DF5694" w:rsidRPr="009567A6">
        <w:rPr>
          <w:rFonts w:ascii="Times New Roman" w:hAnsi="Times New Roman" w:cs="Times New Roman"/>
          <w:sz w:val="28"/>
          <w:szCs w:val="28"/>
        </w:rPr>
        <w:t>овные методы генетики человека:</w:t>
      </w:r>
    </w:p>
    <w:p w14:paraId="18385E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4587F5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BE84E3B" w14:textId="77777777" w:rsidR="00D30397" w:rsidRPr="009567A6" w:rsidRDefault="00DA56B7"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Портреты: Г. Мендель, Т. Морган, Г. де Фриз, </w:t>
      </w:r>
      <w:r w:rsidR="00D30397" w:rsidRPr="009567A6">
        <w:rPr>
          <w:rFonts w:ascii="Times New Roman" w:hAnsi="Times New Roman" w:cs="Times New Roman"/>
          <w:sz w:val="28"/>
          <w:szCs w:val="28"/>
        </w:rPr>
        <w:t>С.С. Четвериков, Н.В. Тимофеев-Ресовский, Н.И. Вавилов.</w:t>
      </w:r>
    </w:p>
    <w:p w14:paraId="6A0DEE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w:t>
      </w:r>
    </w:p>
    <w:p w14:paraId="3379C5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«Модификационная изменчивость», «Наследование резус-фактора», «Генетика групп крови», «Мутационная изменчивость».</w:t>
      </w:r>
    </w:p>
    <w:p w14:paraId="6192C95A" w14:textId="77777777" w:rsidR="00D30397" w:rsidRPr="009567A6" w:rsidRDefault="00DA56B7" w:rsidP="00DA56B7">
      <w:pPr>
        <w:ind w:firstLine="567"/>
        <w:jc w:val="both"/>
        <w:rPr>
          <w:rFonts w:ascii="Times New Roman" w:hAnsi="Times New Roman" w:cs="Times New Roman"/>
          <w:sz w:val="28"/>
          <w:szCs w:val="28"/>
        </w:rPr>
      </w:pPr>
      <w:r>
        <w:rPr>
          <w:rFonts w:ascii="Times New Roman" w:hAnsi="Times New Roman" w:cs="Times New Roman"/>
          <w:sz w:val="28"/>
          <w:szCs w:val="28"/>
        </w:rPr>
        <w:t>Оборудование: модели-аппликации</w:t>
      </w:r>
      <w:r w:rsidR="00D30397" w:rsidRPr="009567A6">
        <w:rPr>
          <w:rFonts w:ascii="Times New Roman" w:hAnsi="Times New Roman" w:cs="Times New Roman"/>
          <w:sz w:val="28"/>
          <w:szCs w:val="28"/>
        </w:rPr>
        <w:t xml:space="preserve"> «М</w:t>
      </w:r>
      <w:r>
        <w:rPr>
          <w:rFonts w:ascii="Times New Roman" w:hAnsi="Times New Roman" w:cs="Times New Roman"/>
          <w:sz w:val="28"/>
          <w:szCs w:val="28"/>
        </w:rPr>
        <w:t xml:space="preserve">оногибридное скрещивание», «Неполное доминирование», </w:t>
      </w:r>
      <w:r w:rsidR="00D30397" w:rsidRPr="009567A6">
        <w:rPr>
          <w:rFonts w:ascii="Times New Roman" w:hAnsi="Times New Roman" w:cs="Times New Roman"/>
          <w:sz w:val="28"/>
          <w:szCs w:val="28"/>
        </w:rPr>
        <w:t>«Дигибридное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57436C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Лабораторные и практические работы:</w:t>
      </w:r>
    </w:p>
    <w:p w14:paraId="509C6B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Лабораторная</w:t>
      </w:r>
      <w:r w:rsidRPr="009567A6">
        <w:rPr>
          <w:rFonts w:ascii="Times New Roman" w:hAnsi="Times New Roman" w:cs="Times New Roman"/>
          <w:sz w:val="28"/>
          <w:szCs w:val="28"/>
        </w:rPr>
        <w:tab/>
        <w:t>ра</w:t>
      </w:r>
      <w:r w:rsidR="00DA56B7">
        <w:rPr>
          <w:rFonts w:ascii="Times New Roman" w:hAnsi="Times New Roman" w:cs="Times New Roman"/>
          <w:sz w:val="28"/>
          <w:szCs w:val="28"/>
        </w:rPr>
        <w:t>бота</w:t>
      </w:r>
      <w:r w:rsidR="00DA56B7">
        <w:rPr>
          <w:rFonts w:ascii="Times New Roman" w:hAnsi="Times New Roman" w:cs="Times New Roman"/>
          <w:sz w:val="28"/>
          <w:szCs w:val="28"/>
        </w:rPr>
        <w:tab/>
        <w:t>№ 5.</w:t>
      </w:r>
      <w:r w:rsidR="00DA56B7">
        <w:rPr>
          <w:rFonts w:ascii="Times New Roman" w:hAnsi="Times New Roman" w:cs="Times New Roman"/>
          <w:sz w:val="28"/>
          <w:szCs w:val="28"/>
        </w:rPr>
        <w:tab/>
        <w:t>«Изучение</w:t>
      </w:r>
      <w:r w:rsidR="00DA56B7">
        <w:rPr>
          <w:rFonts w:ascii="Times New Roman" w:hAnsi="Times New Roman" w:cs="Times New Roman"/>
          <w:sz w:val="28"/>
          <w:szCs w:val="28"/>
        </w:rPr>
        <w:tab/>
        <w:t xml:space="preserve">результатов </w:t>
      </w:r>
      <w:r w:rsidRPr="009567A6">
        <w:rPr>
          <w:rFonts w:ascii="Times New Roman" w:hAnsi="Times New Roman" w:cs="Times New Roman"/>
          <w:sz w:val="28"/>
          <w:szCs w:val="28"/>
        </w:rPr>
        <w:t>моногибридного и дигибридного скрещивания у дрозофилы на готовых микропрепаратах».</w:t>
      </w:r>
    </w:p>
    <w:p w14:paraId="1BD8CE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w:t>
      </w:r>
      <w:r w:rsidRPr="009567A6">
        <w:rPr>
          <w:rFonts w:ascii="Times New Roman" w:hAnsi="Times New Roman" w:cs="Times New Roman"/>
          <w:sz w:val="28"/>
          <w:szCs w:val="28"/>
        </w:rPr>
        <w:tab/>
        <w:t>работа</w:t>
      </w:r>
      <w:r w:rsidRPr="009567A6">
        <w:rPr>
          <w:rFonts w:ascii="Times New Roman" w:hAnsi="Times New Roman" w:cs="Times New Roman"/>
          <w:sz w:val="28"/>
          <w:szCs w:val="28"/>
        </w:rPr>
        <w:tab/>
        <w:t>№ 6.</w:t>
      </w:r>
      <w:r w:rsidRPr="009567A6">
        <w:rPr>
          <w:rFonts w:ascii="Times New Roman" w:hAnsi="Times New Roman" w:cs="Times New Roman"/>
          <w:sz w:val="28"/>
          <w:szCs w:val="28"/>
        </w:rPr>
        <w:tab/>
        <w:t>«Изуче</w:t>
      </w:r>
      <w:r w:rsidR="00DA56B7">
        <w:rPr>
          <w:rFonts w:ascii="Times New Roman" w:hAnsi="Times New Roman" w:cs="Times New Roman"/>
          <w:sz w:val="28"/>
          <w:szCs w:val="28"/>
        </w:rPr>
        <w:t>ние</w:t>
      </w:r>
      <w:r w:rsidR="00DA56B7">
        <w:rPr>
          <w:rFonts w:ascii="Times New Roman" w:hAnsi="Times New Roman" w:cs="Times New Roman"/>
          <w:sz w:val="28"/>
          <w:szCs w:val="28"/>
        </w:rPr>
        <w:tab/>
        <w:t xml:space="preserve">модификационной </w:t>
      </w:r>
      <w:r w:rsidRPr="009567A6">
        <w:rPr>
          <w:rFonts w:ascii="Times New Roman" w:hAnsi="Times New Roman" w:cs="Times New Roman"/>
          <w:sz w:val="28"/>
          <w:szCs w:val="28"/>
        </w:rPr>
        <w:t>изменчивости, построение вариационного ряда и вариационной кривой».</w:t>
      </w:r>
    </w:p>
    <w:p w14:paraId="6765EA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w:t>
      </w:r>
      <w:r w:rsidRPr="009567A6">
        <w:rPr>
          <w:rFonts w:ascii="Times New Roman" w:hAnsi="Times New Roman" w:cs="Times New Roman"/>
          <w:sz w:val="28"/>
          <w:szCs w:val="28"/>
        </w:rPr>
        <w:tab/>
        <w:t>работа</w:t>
      </w:r>
      <w:r w:rsidRPr="009567A6">
        <w:rPr>
          <w:rFonts w:ascii="Times New Roman" w:hAnsi="Times New Roman" w:cs="Times New Roman"/>
          <w:sz w:val="28"/>
          <w:szCs w:val="28"/>
        </w:rPr>
        <w:tab/>
        <w:t>№ 7.</w:t>
      </w:r>
      <w:r w:rsidRPr="009567A6">
        <w:rPr>
          <w:rFonts w:ascii="Times New Roman" w:hAnsi="Times New Roman" w:cs="Times New Roman"/>
          <w:sz w:val="28"/>
          <w:szCs w:val="28"/>
        </w:rPr>
        <w:tab/>
        <w:t>«Анализ</w:t>
      </w:r>
      <w:r w:rsidR="00DA56B7">
        <w:rPr>
          <w:rFonts w:ascii="Times New Roman" w:hAnsi="Times New Roman" w:cs="Times New Roman"/>
          <w:sz w:val="28"/>
          <w:szCs w:val="28"/>
        </w:rPr>
        <w:tab/>
        <w:t xml:space="preserve">мутаций у дрозофилы на </w:t>
      </w:r>
      <w:r w:rsidR="00DF5694" w:rsidRPr="009567A6">
        <w:rPr>
          <w:rFonts w:ascii="Times New Roman" w:hAnsi="Times New Roman" w:cs="Times New Roman"/>
          <w:sz w:val="28"/>
          <w:szCs w:val="28"/>
        </w:rPr>
        <w:t xml:space="preserve">готовых </w:t>
      </w:r>
      <w:r w:rsidRPr="009567A6">
        <w:rPr>
          <w:rFonts w:ascii="Times New Roman" w:hAnsi="Times New Roman" w:cs="Times New Roman"/>
          <w:sz w:val="28"/>
          <w:szCs w:val="28"/>
        </w:rPr>
        <w:t>микропрепаратах».</w:t>
      </w:r>
    </w:p>
    <w:p w14:paraId="4BE1C3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 2. «Составление и анализ родословных человека».</w:t>
      </w:r>
    </w:p>
    <w:p w14:paraId="2F2296F9"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7. Селекция организмов. Основы биотехнологии (3 ч).</w:t>
      </w:r>
    </w:p>
    <w:p w14:paraId="5D06AB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3DD98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47301A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1B757C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53969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Н.И. Вавилов, И.В. Мичурин, Г.Д. Карпеченко, М.Ф. Иванов.</w:t>
      </w:r>
    </w:p>
    <w:p w14:paraId="068D3EE8" w14:textId="77777777" w:rsidR="00D30397" w:rsidRPr="009567A6" w:rsidRDefault="00D30397" w:rsidP="00DA56B7">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карта «Центры происхождения и многообразия культурных растений»,</w:t>
      </w:r>
      <w:r w:rsidRPr="009567A6">
        <w:rPr>
          <w:rFonts w:ascii="Times New Roman" w:hAnsi="Times New Roman" w:cs="Times New Roman"/>
          <w:sz w:val="28"/>
          <w:szCs w:val="28"/>
        </w:rPr>
        <w:tab/>
        <w:t>«По</w:t>
      </w:r>
      <w:r w:rsidR="00DA56B7">
        <w:rPr>
          <w:rFonts w:ascii="Times New Roman" w:hAnsi="Times New Roman" w:cs="Times New Roman"/>
          <w:sz w:val="28"/>
          <w:szCs w:val="28"/>
        </w:rPr>
        <w:t xml:space="preserve">роды домашних животных», «Сорта культурных растений», </w:t>
      </w:r>
      <w:r w:rsidRPr="009567A6">
        <w:rPr>
          <w:rFonts w:ascii="Times New Roman" w:hAnsi="Times New Roman" w:cs="Times New Roman"/>
          <w:sz w:val="28"/>
          <w:szCs w:val="28"/>
        </w:rPr>
        <w:t>«Отдалённая гибридизация», «Работы академика М.Ф. Иванова», «Полиплоидия»,</w:t>
      </w:r>
      <w:r w:rsidR="00DA56B7">
        <w:rPr>
          <w:rFonts w:ascii="Times New Roman" w:hAnsi="Times New Roman" w:cs="Times New Roman"/>
          <w:sz w:val="28"/>
          <w:szCs w:val="28"/>
        </w:rPr>
        <w:t xml:space="preserve"> </w:t>
      </w:r>
      <w:r w:rsidRPr="009567A6">
        <w:rPr>
          <w:rFonts w:ascii="Times New Roman" w:hAnsi="Times New Roman" w:cs="Times New Roman"/>
          <w:sz w:val="28"/>
          <w:szCs w:val="28"/>
        </w:rPr>
        <w:t>«Объекты</w:t>
      </w:r>
      <w:r w:rsidRPr="009567A6">
        <w:rPr>
          <w:rFonts w:ascii="Times New Roman" w:hAnsi="Times New Roman" w:cs="Times New Roman"/>
          <w:sz w:val="28"/>
          <w:szCs w:val="28"/>
        </w:rPr>
        <w:tab/>
        <w:t>биотех</w:t>
      </w:r>
      <w:r w:rsidR="00DA56B7">
        <w:rPr>
          <w:rFonts w:ascii="Times New Roman" w:hAnsi="Times New Roman" w:cs="Times New Roman"/>
          <w:sz w:val="28"/>
          <w:szCs w:val="28"/>
        </w:rPr>
        <w:t>нологии»,</w:t>
      </w:r>
      <w:r w:rsidR="00DA56B7">
        <w:rPr>
          <w:rFonts w:ascii="Times New Roman" w:hAnsi="Times New Roman" w:cs="Times New Roman"/>
          <w:sz w:val="28"/>
          <w:szCs w:val="28"/>
        </w:rPr>
        <w:tab/>
        <w:t>«Клеточные</w:t>
      </w:r>
      <w:r w:rsidR="00DA56B7">
        <w:rPr>
          <w:rFonts w:ascii="Times New Roman" w:hAnsi="Times New Roman" w:cs="Times New Roman"/>
          <w:sz w:val="28"/>
          <w:szCs w:val="28"/>
        </w:rPr>
        <w:tab/>
        <w:t>культуры</w:t>
      </w:r>
      <w:r w:rsidR="00DA56B7">
        <w:rPr>
          <w:rFonts w:ascii="Times New Roman" w:hAnsi="Times New Roman" w:cs="Times New Roman"/>
          <w:sz w:val="28"/>
          <w:szCs w:val="28"/>
        </w:rPr>
        <w:tab/>
        <w:t xml:space="preserve">и </w:t>
      </w:r>
      <w:r w:rsidRPr="009567A6">
        <w:rPr>
          <w:rFonts w:ascii="Times New Roman" w:hAnsi="Times New Roman" w:cs="Times New Roman"/>
          <w:sz w:val="28"/>
          <w:szCs w:val="28"/>
        </w:rPr>
        <w:t>клонирование»,</w:t>
      </w:r>
      <w:r w:rsidR="00DA56B7">
        <w:rPr>
          <w:rFonts w:ascii="Times New Roman" w:hAnsi="Times New Roman" w:cs="Times New Roman"/>
          <w:sz w:val="28"/>
          <w:szCs w:val="28"/>
        </w:rPr>
        <w:t xml:space="preserve"> </w:t>
      </w:r>
      <w:r w:rsidRPr="009567A6">
        <w:rPr>
          <w:rFonts w:ascii="Times New Roman" w:hAnsi="Times New Roman" w:cs="Times New Roman"/>
          <w:sz w:val="28"/>
          <w:szCs w:val="28"/>
        </w:rPr>
        <w:t>«Конструирование и перенос генов, хромосом».</w:t>
      </w:r>
    </w:p>
    <w:p w14:paraId="73B2FD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14:paraId="34AF6D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Лабораторные и практические работы:</w:t>
      </w:r>
    </w:p>
    <w:p w14:paraId="4913F2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Экскурсия «Основные методы и достижения селекции растений и животны</w:t>
      </w:r>
      <w:r w:rsidR="00DA56B7">
        <w:rPr>
          <w:rFonts w:ascii="Times New Roman" w:hAnsi="Times New Roman" w:cs="Times New Roman"/>
          <w:sz w:val="28"/>
          <w:szCs w:val="28"/>
        </w:rPr>
        <w:t xml:space="preserve">х (на селекционную станцию, племенную </w:t>
      </w:r>
      <w:r w:rsidRPr="009567A6">
        <w:rPr>
          <w:rFonts w:ascii="Times New Roman" w:hAnsi="Times New Roman" w:cs="Times New Roman"/>
          <w:sz w:val="28"/>
          <w:szCs w:val="28"/>
        </w:rPr>
        <w:t>ферму,   сортоиспытательный   участок, в тепличное хозяйство, лабораторию агроунив</w:t>
      </w:r>
      <w:r w:rsidR="00DF5694" w:rsidRPr="009567A6">
        <w:rPr>
          <w:rFonts w:ascii="Times New Roman" w:hAnsi="Times New Roman" w:cs="Times New Roman"/>
          <w:sz w:val="28"/>
          <w:szCs w:val="28"/>
        </w:rPr>
        <w:t>ерситета или научного центра)».</w:t>
      </w:r>
    </w:p>
    <w:p w14:paraId="1D570F40" w14:textId="77777777" w:rsidR="00DF5694"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r w:rsidR="00DF5694" w:rsidRPr="009567A6">
        <w:rPr>
          <w:rFonts w:ascii="Times New Roman" w:hAnsi="Times New Roman" w:cs="Times New Roman"/>
          <w:sz w:val="28"/>
          <w:szCs w:val="28"/>
        </w:rPr>
        <w:t xml:space="preserve"> </w:t>
      </w:r>
    </w:p>
    <w:p w14:paraId="2FF0BD21" w14:textId="77777777" w:rsidR="00D30397" w:rsidRPr="009567A6" w:rsidRDefault="00DF5694"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1 </w:t>
      </w:r>
      <w:r w:rsidR="00D30397" w:rsidRPr="009567A6">
        <w:rPr>
          <w:rFonts w:ascii="Times New Roman" w:hAnsi="Times New Roman" w:cs="Times New Roman"/>
          <w:sz w:val="28"/>
          <w:szCs w:val="28"/>
        </w:rPr>
        <w:t>час в неделю, всего 34 часа, из них 2 часа – резервное время</w:t>
      </w:r>
    </w:p>
    <w:p w14:paraId="41945B47"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Эволюционная биология (9 ч).</w:t>
      </w:r>
    </w:p>
    <w:p w14:paraId="737E86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5805BE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6F6E4E98" w14:textId="77777777" w:rsidR="00D30397" w:rsidRPr="009567A6" w:rsidRDefault="00DA56B7" w:rsidP="001A65A3">
      <w:pPr>
        <w:ind w:firstLine="567"/>
        <w:jc w:val="both"/>
        <w:rPr>
          <w:rFonts w:ascii="Times New Roman" w:hAnsi="Times New Roman" w:cs="Times New Roman"/>
          <w:sz w:val="28"/>
          <w:szCs w:val="28"/>
        </w:rPr>
      </w:pPr>
      <w:r>
        <w:rPr>
          <w:rFonts w:ascii="Times New Roman" w:hAnsi="Times New Roman" w:cs="Times New Roman"/>
          <w:sz w:val="28"/>
          <w:szCs w:val="28"/>
        </w:rPr>
        <w:t>Эмбриологические: сходства</w:t>
      </w:r>
      <w:r>
        <w:rPr>
          <w:rFonts w:ascii="Times New Roman" w:hAnsi="Times New Roman" w:cs="Times New Roman"/>
          <w:sz w:val="28"/>
          <w:szCs w:val="28"/>
        </w:rPr>
        <w:tab/>
        <w:t xml:space="preserve">и </w:t>
      </w:r>
      <w:r w:rsidR="00D30397" w:rsidRPr="009567A6">
        <w:rPr>
          <w:rFonts w:ascii="Times New Roman" w:hAnsi="Times New Roman" w:cs="Times New Roman"/>
          <w:sz w:val="28"/>
          <w:szCs w:val="28"/>
        </w:rPr>
        <w:t>различия</w:t>
      </w:r>
      <w:r w:rsidR="00D30397" w:rsidRPr="009567A6">
        <w:rPr>
          <w:rFonts w:ascii="Times New Roman" w:hAnsi="Times New Roman" w:cs="Times New Roman"/>
          <w:sz w:val="28"/>
          <w:szCs w:val="28"/>
        </w:rPr>
        <w:tab/>
        <w:t>эмбрионов</w:t>
      </w:r>
      <w:r w:rsidR="00D30397" w:rsidRPr="009567A6">
        <w:rPr>
          <w:rFonts w:ascii="Times New Roman" w:hAnsi="Times New Roman" w:cs="Times New Roman"/>
          <w:sz w:val="28"/>
          <w:szCs w:val="28"/>
        </w:rPr>
        <w:tab/>
        <w:t>разных</w:t>
      </w:r>
      <w:r w:rsidR="00D30397" w:rsidRPr="009567A6">
        <w:rPr>
          <w:rFonts w:ascii="Times New Roman" w:hAnsi="Times New Roman" w:cs="Times New Roman"/>
          <w:sz w:val="28"/>
          <w:szCs w:val="28"/>
        </w:rPr>
        <w:tab/>
        <w:t>видов позвоночн</w:t>
      </w:r>
      <w:r>
        <w:rPr>
          <w:rFonts w:ascii="Times New Roman" w:hAnsi="Times New Roman" w:cs="Times New Roman"/>
          <w:sz w:val="28"/>
          <w:szCs w:val="28"/>
        </w:rPr>
        <w:t>ых.</w:t>
      </w:r>
      <w:r>
        <w:rPr>
          <w:rFonts w:ascii="Times New Roman" w:hAnsi="Times New Roman" w:cs="Times New Roman"/>
          <w:sz w:val="28"/>
          <w:szCs w:val="28"/>
        </w:rPr>
        <w:tab/>
        <w:t xml:space="preserve">Сравнительно-анатомические: гомологичные, </w:t>
      </w:r>
      <w:r w:rsidR="00D30397" w:rsidRPr="009567A6">
        <w:rPr>
          <w:rFonts w:ascii="Times New Roman" w:hAnsi="Times New Roman" w:cs="Times New Roman"/>
          <w:sz w:val="28"/>
          <w:szCs w:val="28"/>
        </w:rPr>
        <w:t>анало</w:t>
      </w:r>
      <w:r>
        <w:rPr>
          <w:rFonts w:ascii="Times New Roman" w:hAnsi="Times New Roman" w:cs="Times New Roman"/>
          <w:sz w:val="28"/>
          <w:szCs w:val="28"/>
        </w:rPr>
        <w:t xml:space="preserve">гичные, рудиментарные органы, </w:t>
      </w:r>
      <w:r w:rsidR="00D30397" w:rsidRPr="009567A6">
        <w:rPr>
          <w:rFonts w:ascii="Times New Roman" w:hAnsi="Times New Roman" w:cs="Times New Roman"/>
          <w:sz w:val="28"/>
          <w:szCs w:val="28"/>
        </w:rPr>
        <w:t>атавиз</w:t>
      </w:r>
      <w:r>
        <w:rPr>
          <w:rFonts w:ascii="Times New Roman" w:hAnsi="Times New Roman" w:cs="Times New Roman"/>
          <w:sz w:val="28"/>
          <w:szCs w:val="28"/>
        </w:rPr>
        <w:t>мы.</w:t>
      </w:r>
      <w:r>
        <w:rPr>
          <w:rFonts w:ascii="Times New Roman" w:hAnsi="Times New Roman" w:cs="Times New Roman"/>
          <w:sz w:val="28"/>
          <w:szCs w:val="28"/>
        </w:rPr>
        <w:tab/>
        <w:t xml:space="preserve">Молекулярно-биохимические: </w:t>
      </w:r>
      <w:r w:rsidR="00D30397" w:rsidRPr="009567A6">
        <w:rPr>
          <w:rFonts w:ascii="Times New Roman" w:hAnsi="Times New Roman" w:cs="Times New Roman"/>
          <w:sz w:val="28"/>
          <w:szCs w:val="28"/>
        </w:rPr>
        <w:t>сходство механизмов наследственности и основных метаболических путей у всех организмов. Эволюционная теория Ч. Дарвина. Предпосылки возникновения дарвинизма.</w:t>
      </w:r>
    </w:p>
    <w:p w14:paraId="75CA1A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Движущие   силы   эво</w:t>
      </w:r>
      <w:r w:rsidR="00DA56B7">
        <w:rPr>
          <w:rFonts w:ascii="Times New Roman" w:hAnsi="Times New Roman" w:cs="Times New Roman"/>
          <w:sz w:val="28"/>
          <w:szCs w:val="28"/>
        </w:rPr>
        <w:t xml:space="preserve">люции   видов   по   Дарвину </w:t>
      </w:r>
      <w:r w:rsidRPr="009567A6">
        <w:rPr>
          <w:rFonts w:ascii="Times New Roman" w:hAnsi="Times New Roman" w:cs="Times New Roman"/>
          <w:sz w:val="28"/>
          <w:szCs w:val="28"/>
        </w:rPr>
        <w:t>(изб</w:t>
      </w:r>
      <w:r w:rsidR="00DA56B7">
        <w:rPr>
          <w:rFonts w:ascii="Times New Roman" w:hAnsi="Times New Roman" w:cs="Times New Roman"/>
          <w:sz w:val="28"/>
          <w:szCs w:val="28"/>
        </w:rPr>
        <w:t xml:space="preserve">ыточное    размножение при  </w:t>
      </w:r>
      <w:r w:rsidRPr="009567A6">
        <w:rPr>
          <w:rFonts w:ascii="Times New Roman" w:hAnsi="Times New Roman" w:cs="Times New Roman"/>
          <w:sz w:val="28"/>
          <w:szCs w:val="28"/>
        </w:rPr>
        <w:t>огр</w:t>
      </w:r>
      <w:r w:rsidR="00DA56B7">
        <w:rPr>
          <w:rFonts w:ascii="Times New Roman" w:hAnsi="Times New Roman" w:cs="Times New Roman"/>
          <w:sz w:val="28"/>
          <w:szCs w:val="28"/>
        </w:rPr>
        <w:t xml:space="preserve">аниченности ресурсов, </w:t>
      </w:r>
      <w:r w:rsidRPr="009567A6">
        <w:rPr>
          <w:rFonts w:ascii="Times New Roman" w:hAnsi="Times New Roman" w:cs="Times New Roman"/>
          <w:sz w:val="28"/>
          <w:szCs w:val="28"/>
        </w:rPr>
        <w:t>неопределённая      изменчивость,      борьба за существование, естественный отбор).</w:t>
      </w:r>
    </w:p>
    <w:p w14:paraId="6578AE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Синтетическая теория эволюции (СТЭ) и её основные положения. Микроэволюция. Популяция как единица вида и эволюции.</w:t>
      </w:r>
    </w:p>
    <w:p w14:paraId="61C47C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49D98B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Естественный отбор – направляющий фактор эволюции. Формы естественного отбора.</w:t>
      </w:r>
    </w:p>
    <w:p w14:paraId="39D00E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7DDBE1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 и видообразование. Критерии вида. Основные формы видообразования: географическое, экологическое.</w:t>
      </w:r>
    </w:p>
    <w:p w14:paraId="77543F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Макроэволюция. Формы эволюции: филетическая, дивергентная, конвергентная, паралл</w:t>
      </w:r>
      <w:r w:rsidR="003425FC" w:rsidRPr="009567A6">
        <w:rPr>
          <w:rFonts w:ascii="Times New Roman" w:hAnsi="Times New Roman" w:cs="Times New Roman"/>
          <w:sz w:val="28"/>
          <w:szCs w:val="28"/>
        </w:rPr>
        <w:t>ельная. Необратимость эволюции.</w:t>
      </w:r>
    </w:p>
    <w:p w14:paraId="762364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Происхождение</w:t>
      </w:r>
      <w:r w:rsidRPr="009567A6">
        <w:rPr>
          <w:rFonts w:ascii="Times New Roman" w:hAnsi="Times New Roman" w:cs="Times New Roman"/>
          <w:sz w:val="28"/>
          <w:szCs w:val="28"/>
        </w:rPr>
        <w:tab/>
        <w:t>от</w:t>
      </w:r>
      <w:r w:rsidRPr="009567A6">
        <w:rPr>
          <w:rFonts w:ascii="Times New Roman" w:hAnsi="Times New Roman" w:cs="Times New Roman"/>
          <w:sz w:val="28"/>
          <w:szCs w:val="28"/>
        </w:rPr>
        <w:tab/>
        <w:t>неспециализиро</w:t>
      </w:r>
      <w:r w:rsidR="00DA56B7">
        <w:rPr>
          <w:rFonts w:ascii="Times New Roman" w:hAnsi="Times New Roman" w:cs="Times New Roman"/>
          <w:sz w:val="28"/>
          <w:szCs w:val="28"/>
        </w:rPr>
        <w:t>ванных</w:t>
      </w:r>
      <w:r w:rsidR="00DA56B7">
        <w:rPr>
          <w:rFonts w:ascii="Times New Roman" w:hAnsi="Times New Roman" w:cs="Times New Roman"/>
          <w:sz w:val="28"/>
          <w:szCs w:val="28"/>
        </w:rPr>
        <w:tab/>
        <w:t xml:space="preserve">предков. </w:t>
      </w:r>
      <w:r w:rsidRPr="009567A6">
        <w:rPr>
          <w:rFonts w:ascii="Times New Roman" w:hAnsi="Times New Roman" w:cs="Times New Roman"/>
          <w:sz w:val="28"/>
          <w:szCs w:val="28"/>
        </w:rPr>
        <w:t>Прогрессирующая специализация. Адаптивная радиация.</w:t>
      </w:r>
    </w:p>
    <w:p w14:paraId="46C3BF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EA839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К. Линней, Ж.Б. Ламарк, Ч. Дарвин, В.О. Ковалевский, К.М. Бэр, Э. Геккель, Ф. Мюллер, А.Н. Северцов.</w:t>
      </w:r>
    </w:p>
    <w:p w14:paraId="76A27FA4" w14:textId="77777777" w:rsidR="00D30397" w:rsidRPr="009567A6" w:rsidRDefault="00D30397" w:rsidP="00DA56B7">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«Развитие органического мира на Земле», «Зародыши позвоночных животных», «Археоптерикс», «</w:t>
      </w:r>
      <w:r w:rsidR="00DA56B7">
        <w:rPr>
          <w:rFonts w:ascii="Times New Roman" w:hAnsi="Times New Roman" w:cs="Times New Roman"/>
          <w:sz w:val="28"/>
          <w:szCs w:val="28"/>
        </w:rPr>
        <w:t xml:space="preserve">Формы борьбы за существование», </w:t>
      </w:r>
      <w:r w:rsidRPr="009567A6">
        <w:rPr>
          <w:rFonts w:ascii="Times New Roman" w:hAnsi="Times New Roman" w:cs="Times New Roman"/>
          <w:sz w:val="28"/>
          <w:szCs w:val="28"/>
        </w:rPr>
        <w:t>«Естественный отбор», «Многообразие сортов растений», «Многообразие пород живот</w:t>
      </w:r>
      <w:r w:rsidR="00DA56B7">
        <w:rPr>
          <w:rFonts w:ascii="Times New Roman" w:hAnsi="Times New Roman" w:cs="Times New Roman"/>
          <w:sz w:val="28"/>
          <w:szCs w:val="28"/>
        </w:rPr>
        <w:t>ных»,</w:t>
      </w:r>
      <w:r w:rsidR="00DA56B7">
        <w:rPr>
          <w:rFonts w:ascii="Times New Roman" w:hAnsi="Times New Roman" w:cs="Times New Roman"/>
          <w:sz w:val="28"/>
          <w:szCs w:val="28"/>
        </w:rPr>
        <w:tab/>
        <w:t>«Популяции»,</w:t>
      </w:r>
      <w:r w:rsidR="00DA56B7">
        <w:rPr>
          <w:rFonts w:ascii="Times New Roman" w:hAnsi="Times New Roman" w:cs="Times New Roman"/>
          <w:sz w:val="28"/>
          <w:szCs w:val="28"/>
        </w:rPr>
        <w:tab/>
        <w:t xml:space="preserve">«Мутационная изменчивость», </w:t>
      </w:r>
      <w:r w:rsidRPr="009567A6">
        <w:rPr>
          <w:rFonts w:ascii="Times New Roman" w:hAnsi="Times New Roman" w:cs="Times New Roman"/>
          <w:sz w:val="28"/>
          <w:szCs w:val="28"/>
        </w:rPr>
        <w:t>«Ароморфозы»,</w:t>
      </w:r>
      <w:r w:rsidR="00DA56B7">
        <w:rPr>
          <w:rFonts w:ascii="Times New Roman" w:hAnsi="Times New Roman" w:cs="Times New Roman"/>
          <w:sz w:val="28"/>
          <w:szCs w:val="28"/>
        </w:rPr>
        <w:t xml:space="preserve"> </w:t>
      </w:r>
      <w:r w:rsidRPr="009567A6">
        <w:rPr>
          <w:rFonts w:ascii="Times New Roman" w:hAnsi="Times New Roman" w:cs="Times New Roman"/>
          <w:sz w:val="28"/>
          <w:szCs w:val="28"/>
        </w:rPr>
        <w:t>«Идиоадаптации», «Общая дегенерация», «Движущие силы эволюции», «Ка</w:t>
      </w:r>
      <w:r w:rsidR="00DA56B7">
        <w:rPr>
          <w:rFonts w:ascii="Times New Roman" w:hAnsi="Times New Roman" w:cs="Times New Roman"/>
          <w:sz w:val="28"/>
          <w:szCs w:val="28"/>
        </w:rPr>
        <w:t>рта- схема</w:t>
      </w:r>
      <w:r w:rsidR="00DA56B7">
        <w:rPr>
          <w:rFonts w:ascii="Times New Roman" w:hAnsi="Times New Roman" w:cs="Times New Roman"/>
          <w:sz w:val="28"/>
          <w:szCs w:val="28"/>
        </w:rPr>
        <w:tab/>
        <w:t>маршрута</w:t>
      </w:r>
      <w:r w:rsidR="00DA56B7">
        <w:rPr>
          <w:rFonts w:ascii="Times New Roman" w:hAnsi="Times New Roman" w:cs="Times New Roman"/>
          <w:sz w:val="28"/>
          <w:szCs w:val="28"/>
        </w:rPr>
        <w:tab/>
        <w:t xml:space="preserve">путешествия </w:t>
      </w:r>
      <w:r w:rsidRPr="009567A6">
        <w:rPr>
          <w:rFonts w:ascii="Times New Roman" w:hAnsi="Times New Roman" w:cs="Times New Roman"/>
          <w:sz w:val="28"/>
          <w:szCs w:val="28"/>
        </w:rPr>
        <w:t>Ч. Дарвина»,</w:t>
      </w:r>
      <w:r w:rsidRPr="009567A6">
        <w:rPr>
          <w:rFonts w:ascii="Times New Roman" w:hAnsi="Times New Roman" w:cs="Times New Roman"/>
          <w:sz w:val="28"/>
          <w:szCs w:val="28"/>
        </w:rPr>
        <w:tab/>
        <w:t>«Борьба</w:t>
      </w:r>
      <w:r w:rsidRPr="009567A6">
        <w:rPr>
          <w:rFonts w:ascii="Times New Roman" w:hAnsi="Times New Roman" w:cs="Times New Roman"/>
          <w:sz w:val="28"/>
          <w:szCs w:val="28"/>
        </w:rPr>
        <w:tab/>
        <w:t>за</w:t>
      </w:r>
      <w:r w:rsidRPr="009567A6">
        <w:rPr>
          <w:rFonts w:ascii="Times New Roman" w:hAnsi="Times New Roman" w:cs="Times New Roman"/>
          <w:sz w:val="28"/>
          <w:szCs w:val="28"/>
        </w:rPr>
        <w:tab/>
        <w:t>существование»,</w:t>
      </w:r>
      <w:r w:rsidR="00DA56B7">
        <w:rPr>
          <w:rFonts w:ascii="Times New Roman" w:hAnsi="Times New Roman" w:cs="Times New Roman"/>
          <w:sz w:val="28"/>
          <w:szCs w:val="28"/>
        </w:rPr>
        <w:t xml:space="preserve"> «Приспособленность организмов», </w:t>
      </w:r>
      <w:r w:rsidRPr="009567A6">
        <w:rPr>
          <w:rFonts w:ascii="Times New Roman" w:hAnsi="Times New Roman" w:cs="Times New Roman"/>
          <w:sz w:val="28"/>
          <w:szCs w:val="28"/>
        </w:rPr>
        <w:t>«Географическое</w:t>
      </w:r>
      <w:r w:rsidRPr="009567A6">
        <w:rPr>
          <w:rFonts w:ascii="Times New Roman" w:hAnsi="Times New Roman" w:cs="Times New Roman"/>
          <w:sz w:val="28"/>
          <w:szCs w:val="28"/>
        </w:rPr>
        <w:tab/>
        <w:t>видообразование»,</w:t>
      </w:r>
      <w:r w:rsidR="00DA56B7">
        <w:rPr>
          <w:rFonts w:ascii="Times New Roman" w:hAnsi="Times New Roman" w:cs="Times New Roman"/>
          <w:sz w:val="28"/>
          <w:szCs w:val="28"/>
        </w:rPr>
        <w:t xml:space="preserve"> </w:t>
      </w:r>
      <w:r w:rsidRPr="009567A6">
        <w:rPr>
          <w:rFonts w:ascii="Times New Roman" w:hAnsi="Times New Roman" w:cs="Times New Roman"/>
          <w:sz w:val="28"/>
          <w:szCs w:val="28"/>
        </w:rPr>
        <w:t>«Экологическое видообразование».</w:t>
      </w:r>
    </w:p>
    <w:p w14:paraId="5307AC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86F3A3F" w14:textId="77777777" w:rsidR="00D30397" w:rsidRPr="009567A6" w:rsidRDefault="00D30397" w:rsidP="00DA56B7">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w:t>
      </w:r>
      <w:r w:rsidR="00DA56B7">
        <w:rPr>
          <w:rFonts w:ascii="Times New Roman" w:hAnsi="Times New Roman" w:cs="Times New Roman"/>
          <w:sz w:val="28"/>
          <w:szCs w:val="28"/>
        </w:rPr>
        <w:t xml:space="preserve">азвитие лягушки», микропрепарат </w:t>
      </w:r>
      <w:r w:rsidRPr="009567A6">
        <w:rPr>
          <w:rFonts w:ascii="Times New Roman" w:hAnsi="Times New Roman" w:cs="Times New Roman"/>
          <w:sz w:val="28"/>
          <w:szCs w:val="28"/>
        </w:rPr>
        <w:t>«Дрозофила» (норма, мутации формы крыльев и окраски тела).</w:t>
      </w:r>
    </w:p>
    <w:p w14:paraId="0E1A82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Лабораторные и практические работы:</w:t>
      </w:r>
    </w:p>
    <w:p w14:paraId="2A1B3B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 1. «Сравнение видов по морфологическому критерию».</w:t>
      </w:r>
    </w:p>
    <w:p w14:paraId="71C337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 2.    «Описание    приспособленности    организма и её относительного характера».</w:t>
      </w:r>
    </w:p>
    <w:p w14:paraId="692BD270"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Возникновение и развитие жизни на Земле (9 ч).</w:t>
      </w:r>
    </w:p>
    <w:p w14:paraId="51350F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w:t>
      </w:r>
      <w:r w:rsidR="003425FC" w:rsidRPr="009567A6">
        <w:rPr>
          <w:rFonts w:ascii="Times New Roman" w:hAnsi="Times New Roman" w:cs="Times New Roman"/>
          <w:sz w:val="28"/>
          <w:szCs w:val="28"/>
        </w:rPr>
        <w:t xml:space="preserve">органических. Экспериментальное </w:t>
      </w:r>
      <w:r w:rsidRPr="009567A6">
        <w:rPr>
          <w:rFonts w:ascii="Times New Roman" w:hAnsi="Times New Roman" w:cs="Times New Roman"/>
          <w:sz w:val="28"/>
          <w:szCs w:val="28"/>
        </w:rPr>
        <w:t>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7B9E4C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02E7AE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Мезозойская эра и её периоды: триасовый, юрский, меловой.</w:t>
      </w:r>
    </w:p>
    <w:p w14:paraId="0D2E50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Кайнозойская эра и её периоды: палеогеновый, неогеновый, антропогеновый.</w:t>
      </w:r>
    </w:p>
    <w:p w14:paraId="44DEA3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C3C5D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Система органического мира как отражение эволюции. Основные систематические группы организмов.</w:t>
      </w:r>
    </w:p>
    <w:p w14:paraId="22D305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1495F6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58153A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41737D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06A548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DCD81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Ф. Реди, Л. Пастер, А.И. Опарин, С. Миллер, Г. Юри, Ч. Дарвин.</w:t>
      </w:r>
    </w:p>
    <w:p w14:paraId="1FFA089E" w14:textId="77777777" w:rsidR="00D30397" w:rsidRPr="009567A6" w:rsidRDefault="00DA56B7" w:rsidP="00DA56B7">
      <w:pPr>
        <w:ind w:firstLine="567"/>
        <w:jc w:val="both"/>
        <w:rPr>
          <w:rFonts w:ascii="Times New Roman" w:hAnsi="Times New Roman" w:cs="Times New Roman"/>
          <w:sz w:val="28"/>
          <w:szCs w:val="28"/>
        </w:rPr>
      </w:pPr>
      <w:r>
        <w:rPr>
          <w:rFonts w:ascii="Times New Roman" w:hAnsi="Times New Roman" w:cs="Times New Roman"/>
          <w:sz w:val="28"/>
          <w:szCs w:val="28"/>
        </w:rPr>
        <w:t xml:space="preserve"> Таблицы</w:t>
      </w:r>
      <w:r>
        <w:rPr>
          <w:rFonts w:ascii="Times New Roman" w:hAnsi="Times New Roman" w:cs="Times New Roman"/>
          <w:sz w:val="28"/>
          <w:szCs w:val="28"/>
        </w:rPr>
        <w:tab/>
        <w:t xml:space="preserve">и </w:t>
      </w:r>
      <w:r w:rsidR="00D30397" w:rsidRPr="009567A6">
        <w:rPr>
          <w:rFonts w:ascii="Times New Roman" w:hAnsi="Times New Roman" w:cs="Times New Roman"/>
          <w:sz w:val="28"/>
          <w:szCs w:val="28"/>
        </w:rPr>
        <w:t>сх</w:t>
      </w:r>
      <w:r>
        <w:rPr>
          <w:rFonts w:ascii="Times New Roman" w:hAnsi="Times New Roman" w:cs="Times New Roman"/>
          <w:sz w:val="28"/>
          <w:szCs w:val="28"/>
        </w:rPr>
        <w:t xml:space="preserve">емы: «Возникновение </w:t>
      </w:r>
      <w:r w:rsidR="003425FC" w:rsidRPr="009567A6">
        <w:rPr>
          <w:rFonts w:ascii="Times New Roman" w:hAnsi="Times New Roman" w:cs="Times New Roman"/>
          <w:sz w:val="28"/>
          <w:szCs w:val="28"/>
        </w:rPr>
        <w:t>Солнечной</w:t>
      </w:r>
      <w:r w:rsidR="003425FC" w:rsidRPr="009567A6">
        <w:rPr>
          <w:rFonts w:ascii="Times New Roman" w:hAnsi="Times New Roman" w:cs="Times New Roman"/>
          <w:sz w:val="28"/>
          <w:szCs w:val="28"/>
        </w:rPr>
        <w:tab/>
        <w:t xml:space="preserve"> системы», </w:t>
      </w:r>
      <w:r>
        <w:rPr>
          <w:rFonts w:ascii="Times New Roman" w:hAnsi="Times New Roman" w:cs="Times New Roman"/>
          <w:sz w:val="28"/>
          <w:szCs w:val="28"/>
        </w:rPr>
        <w:t xml:space="preserve">«Развитие органического мира», </w:t>
      </w:r>
      <w:r w:rsidR="00D30397" w:rsidRPr="009567A6">
        <w:rPr>
          <w:rFonts w:ascii="Times New Roman" w:hAnsi="Times New Roman" w:cs="Times New Roman"/>
          <w:sz w:val="28"/>
          <w:szCs w:val="28"/>
        </w:rPr>
        <w:t>«Р</w:t>
      </w:r>
      <w:r w:rsidR="003425FC" w:rsidRPr="009567A6">
        <w:rPr>
          <w:rFonts w:ascii="Times New Roman" w:hAnsi="Times New Roman" w:cs="Times New Roman"/>
          <w:sz w:val="28"/>
          <w:szCs w:val="28"/>
        </w:rPr>
        <w:t>астительная</w:t>
      </w:r>
      <w:r w:rsidR="003425FC" w:rsidRPr="009567A6">
        <w:rPr>
          <w:rFonts w:ascii="Times New Roman" w:hAnsi="Times New Roman" w:cs="Times New Roman"/>
          <w:sz w:val="28"/>
          <w:szCs w:val="28"/>
        </w:rPr>
        <w:tab/>
        <w:t>клетка»,</w:t>
      </w:r>
      <w:r w:rsidR="003425FC" w:rsidRPr="009567A6">
        <w:rPr>
          <w:rFonts w:ascii="Times New Roman" w:hAnsi="Times New Roman" w:cs="Times New Roman"/>
          <w:sz w:val="28"/>
          <w:szCs w:val="28"/>
        </w:rPr>
        <w:tab/>
        <w:t xml:space="preserve">«Животная клетка», </w:t>
      </w:r>
      <w:r w:rsidR="00D30397" w:rsidRPr="009567A6">
        <w:rPr>
          <w:rFonts w:ascii="Times New Roman" w:hAnsi="Times New Roman" w:cs="Times New Roman"/>
          <w:sz w:val="28"/>
          <w:szCs w:val="28"/>
        </w:rPr>
        <w:t>«Прокариотическая</w:t>
      </w:r>
      <w:r w:rsidR="00D30397" w:rsidRPr="009567A6">
        <w:rPr>
          <w:rFonts w:ascii="Times New Roman" w:hAnsi="Times New Roman" w:cs="Times New Roman"/>
          <w:sz w:val="28"/>
          <w:szCs w:val="28"/>
        </w:rPr>
        <w:tab/>
        <w:t>клетка»,</w:t>
      </w:r>
      <w:r w:rsidR="00D30397" w:rsidRPr="009567A6">
        <w:rPr>
          <w:rFonts w:ascii="Times New Roman" w:hAnsi="Times New Roman" w:cs="Times New Roman"/>
          <w:sz w:val="28"/>
          <w:szCs w:val="28"/>
        </w:rPr>
        <w:tab/>
        <w:t>«Современн</w:t>
      </w:r>
      <w:r>
        <w:rPr>
          <w:rFonts w:ascii="Times New Roman" w:hAnsi="Times New Roman" w:cs="Times New Roman"/>
          <w:sz w:val="28"/>
          <w:szCs w:val="28"/>
        </w:rPr>
        <w:t>ая</w:t>
      </w:r>
      <w:r>
        <w:rPr>
          <w:rFonts w:ascii="Times New Roman" w:hAnsi="Times New Roman" w:cs="Times New Roman"/>
          <w:sz w:val="28"/>
          <w:szCs w:val="28"/>
        </w:rPr>
        <w:tab/>
        <w:t xml:space="preserve">система органического </w:t>
      </w:r>
      <w:r w:rsidR="003425FC" w:rsidRPr="009567A6">
        <w:rPr>
          <w:rFonts w:ascii="Times New Roman" w:hAnsi="Times New Roman" w:cs="Times New Roman"/>
          <w:sz w:val="28"/>
          <w:szCs w:val="28"/>
        </w:rPr>
        <w:t xml:space="preserve">мира», </w:t>
      </w:r>
      <w:r w:rsidR="00D30397" w:rsidRPr="009567A6">
        <w:rPr>
          <w:rFonts w:ascii="Times New Roman" w:hAnsi="Times New Roman" w:cs="Times New Roman"/>
          <w:sz w:val="28"/>
          <w:szCs w:val="28"/>
        </w:rPr>
        <w:t>«Сравнение анатомических черт строения челове</w:t>
      </w:r>
      <w:r w:rsidR="003425FC" w:rsidRPr="009567A6">
        <w:rPr>
          <w:rFonts w:ascii="Times New Roman" w:hAnsi="Times New Roman" w:cs="Times New Roman"/>
          <w:sz w:val="28"/>
          <w:szCs w:val="28"/>
        </w:rPr>
        <w:t xml:space="preserve">ка и человекообразных обезьян», </w:t>
      </w:r>
      <w:r w:rsidR="00D30397" w:rsidRPr="009567A6">
        <w:rPr>
          <w:rFonts w:ascii="Times New Roman" w:hAnsi="Times New Roman" w:cs="Times New Roman"/>
          <w:sz w:val="28"/>
          <w:szCs w:val="28"/>
        </w:rPr>
        <w:t xml:space="preserve">«Основные места палеонтологических находок </w:t>
      </w:r>
      <w:r w:rsidR="003425FC" w:rsidRPr="009567A6">
        <w:rPr>
          <w:rFonts w:ascii="Times New Roman" w:hAnsi="Times New Roman" w:cs="Times New Roman"/>
          <w:sz w:val="28"/>
          <w:szCs w:val="28"/>
        </w:rPr>
        <w:lastRenderedPageBreak/>
        <w:t xml:space="preserve">предков современного человека», </w:t>
      </w:r>
      <w:r w:rsidR="00D30397" w:rsidRPr="009567A6">
        <w:rPr>
          <w:rFonts w:ascii="Times New Roman" w:hAnsi="Times New Roman" w:cs="Times New Roman"/>
          <w:sz w:val="28"/>
          <w:szCs w:val="28"/>
        </w:rPr>
        <w:t>«Древнейшие     люди»,     «Древние     люди»,     «Пе</w:t>
      </w:r>
      <w:r w:rsidR="003425FC" w:rsidRPr="009567A6">
        <w:rPr>
          <w:rFonts w:ascii="Times New Roman" w:hAnsi="Times New Roman" w:cs="Times New Roman"/>
          <w:sz w:val="28"/>
          <w:szCs w:val="28"/>
        </w:rPr>
        <w:t xml:space="preserve">рвые     современные     люди», </w:t>
      </w:r>
      <w:r w:rsidR="00D30397" w:rsidRPr="009567A6">
        <w:rPr>
          <w:rFonts w:ascii="Times New Roman" w:hAnsi="Times New Roman" w:cs="Times New Roman"/>
          <w:sz w:val="28"/>
          <w:szCs w:val="28"/>
        </w:rPr>
        <w:t>«Человеческие расы».</w:t>
      </w:r>
    </w:p>
    <w:p w14:paraId="562959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0B4D4E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Лабораторные и практические работы:</w:t>
      </w:r>
    </w:p>
    <w:p w14:paraId="2FDBE7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 1.   «Изучение   ископаемых   остатков   растений и животных в коллекциях».</w:t>
      </w:r>
    </w:p>
    <w:p w14:paraId="223AA3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Экскурсия «Эволюция органического мира на Земле» (в естественно-научный или краеведческий музей).</w:t>
      </w:r>
    </w:p>
    <w:p w14:paraId="3EB17CA5"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Организмы и окружающая среда (5 ч).</w:t>
      </w:r>
    </w:p>
    <w:p w14:paraId="3A07A3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14:paraId="520807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Среды обитания организмов: водная, наземно-воздушная, почвенная, внутриорганизменная.</w:t>
      </w:r>
    </w:p>
    <w:p w14:paraId="1919DC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101D63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527C3D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Биотические факторы. Виды биотических взаимодействий: конкуренция, хищничество, симбиоз и его формы. Пар</w:t>
      </w:r>
      <w:r w:rsidR="003425FC" w:rsidRPr="009567A6">
        <w:rPr>
          <w:rFonts w:ascii="Times New Roman" w:hAnsi="Times New Roman" w:cs="Times New Roman"/>
          <w:sz w:val="28"/>
          <w:szCs w:val="28"/>
        </w:rPr>
        <w:t xml:space="preserve">азитизм, кооперация, мутуализм, </w:t>
      </w:r>
      <w:r w:rsidRPr="009567A6">
        <w:rPr>
          <w:rFonts w:ascii="Times New Roman" w:hAnsi="Times New Roman" w:cs="Times New Roman"/>
          <w:sz w:val="28"/>
          <w:szCs w:val="28"/>
        </w:rPr>
        <w:t>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034541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12DD29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990B9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А. Гумбольдт, К.Ф. Рулье, Э. Геккель.</w:t>
      </w:r>
    </w:p>
    <w:p w14:paraId="502697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7387B6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Лабораторные и практические работы:</w:t>
      </w:r>
    </w:p>
    <w:p w14:paraId="3872F4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w:t>
      </w:r>
      <w:r w:rsidRPr="009567A6">
        <w:rPr>
          <w:rFonts w:ascii="Times New Roman" w:hAnsi="Times New Roman" w:cs="Times New Roman"/>
          <w:sz w:val="28"/>
          <w:szCs w:val="28"/>
        </w:rPr>
        <w:tab/>
        <w:t>работа</w:t>
      </w:r>
      <w:r w:rsidRPr="009567A6">
        <w:rPr>
          <w:rFonts w:ascii="Times New Roman" w:hAnsi="Times New Roman" w:cs="Times New Roman"/>
          <w:sz w:val="28"/>
          <w:szCs w:val="28"/>
        </w:rPr>
        <w:tab/>
        <w:t>№ 3</w:t>
      </w:r>
      <w:r w:rsidR="00DA56B7">
        <w:rPr>
          <w:rFonts w:ascii="Times New Roman" w:hAnsi="Times New Roman" w:cs="Times New Roman"/>
          <w:sz w:val="28"/>
          <w:szCs w:val="28"/>
        </w:rPr>
        <w:t>.</w:t>
      </w:r>
      <w:r w:rsidR="00DA56B7">
        <w:rPr>
          <w:rFonts w:ascii="Times New Roman" w:hAnsi="Times New Roman" w:cs="Times New Roman"/>
          <w:sz w:val="28"/>
          <w:szCs w:val="28"/>
        </w:rPr>
        <w:tab/>
        <w:t>«Морфологические</w:t>
      </w:r>
      <w:r w:rsidR="00DA56B7">
        <w:rPr>
          <w:rFonts w:ascii="Times New Roman" w:hAnsi="Times New Roman" w:cs="Times New Roman"/>
          <w:sz w:val="28"/>
          <w:szCs w:val="28"/>
        </w:rPr>
        <w:tab/>
        <w:t xml:space="preserve">особенности </w:t>
      </w:r>
      <w:r w:rsidRPr="009567A6">
        <w:rPr>
          <w:rFonts w:ascii="Times New Roman" w:hAnsi="Times New Roman" w:cs="Times New Roman"/>
          <w:sz w:val="28"/>
          <w:szCs w:val="28"/>
        </w:rPr>
        <w:t>растений из разных мест обитания».</w:t>
      </w:r>
    </w:p>
    <w:p w14:paraId="2D1D6B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 4. «Влияние света на рост и развитие черенков колеуса».</w:t>
      </w:r>
    </w:p>
    <w:p w14:paraId="5CB099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 2. «Подсчёт плотности популяций разных видов растений».</w:t>
      </w:r>
    </w:p>
    <w:p w14:paraId="7E04A629"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4. Сообщества и экологические системы (9 ч).</w:t>
      </w:r>
    </w:p>
    <w:p w14:paraId="136780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14:paraId="04A8A1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443EF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Природные экосистемы. Экосистемы озёр и рек.   Экосистема   хвойного или широколиственного леса.</w:t>
      </w:r>
    </w:p>
    <w:p w14:paraId="4D4B362B" w14:textId="77777777" w:rsidR="003425FC"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Антропогенные        экосистемы.         Агроэкосистемы.         Урбоэкосис</w:t>
      </w:r>
      <w:r w:rsidR="003425FC" w:rsidRPr="009567A6">
        <w:rPr>
          <w:rFonts w:ascii="Times New Roman" w:hAnsi="Times New Roman" w:cs="Times New Roman"/>
          <w:sz w:val="28"/>
          <w:szCs w:val="28"/>
        </w:rPr>
        <w:t>темы.</w:t>
      </w:r>
    </w:p>
    <w:p w14:paraId="5969DF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Биологическое и хозяйственное значение агроэкосистем и урбоэкосистем.</w:t>
      </w:r>
    </w:p>
    <w:p w14:paraId="4DC115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Биоразнообразие как фактор устойчивости экосистем. Сохранение биологического разнообразия на Земле.</w:t>
      </w:r>
    </w:p>
    <w:p w14:paraId="037470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250931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Круговороты веществ и биогеохимические циклы элементов (углерода, азота).</w:t>
      </w:r>
    </w:p>
    <w:p w14:paraId="6CAF8A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Зональность биосферы. Основные биомы суши.</w:t>
      </w:r>
    </w:p>
    <w:p w14:paraId="25548E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Человечество в биосфере Земли. Антропогенные изменения в биосфере.</w:t>
      </w:r>
    </w:p>
    <w:p w14:paraId="37DD61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Глобальные экологические проблемы.</w:t>
      </w:r>
    </w:p>
    <w:p w14:paraId="42E7D4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52D891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94743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А.Дж. Тенсли, В.Н. Сукачёв, В.И. Вернадский.</w:t>
      </w:r>
    </w:p>
    <w:p w14:paraId="1DE6BDD4" w14:textId="77777777" w:rsidR="00D30397" w:rsidRPr="009567A6" w:rsidRDefault="00DA56B7" w:rsidP="00DA56B7">
      <w:pPr>
        <w:ind w:firstLine="567"/>
        <w:jc w:val="both"/>
        <w:rPr>
          <w:rFonts w:ascii="Times New Roman" w:hAnsi="Times New Roman" w:cs="Times New Roman"/>
          <w:sz w:val="28"/>
          <w:szCs w:val="28"/>
        </w:rPr>
      </w:pPr>
      <w:r>
        <w:rPr>
          <w:rFonts w:ascii="Times New Roman" w:hAnsi="Times New Roman" w:cs="Times New Roman"/>
          <w:sz w:val="28"/>
          <w:szCs w:val="28"/>
        </w:rPr>
        <w:t>Таблицы</w:t>
      </w:r>
      <w:r>
        <w:rPr>
          <w:rFonts w:ascii="Times New Roman" w:hAnsi="Times New Roman" w:cs="Times New Roman"/>
          <w:sz w:val="28"/>
          <w:szCs w:val="28"/>
        </w:rPr>
        <w:tab/>
        <w:t>и</w:t>
      </w:r>
      <w:r>
        <w:rPr>
          <w:rFonts w:ascii="Times New Roman" w:hAnsi="Times New Roman" w:cs="Times New Roman"/>
          <w:sz w:val="28"/>
          <w:szCs w:val="28"/>
        </w:rPr>
        <w:tab/>
        <w:t xml:space="preserve">схемы: </w:t>
      </w:r>
      <w:r w:rsidR="00D30397" w:rsidRPr="009567A6">
        <w:rPr>
          <w:rFonts w:ascii="Times New Roman" w:hAnsi="Times New Roman" w:cs="Times New Roman"/>
          <w:sz w:val="28"/>
          <w:szCs w:val="28"/>
        </w:rPr>
        <w:t>«П</w:t>
      </w:r>
      <w:r>
        <w:rPr>
          <w:rFonts w:ascii="Times New Roman" w:hAnsi="Times New Roman" w:cs="Times New Roman"/>
          <w:sz w:val="28"/>
          <w:szCs w:val="28"/>
        </w:rPr>
        <w:t>ищевые</w:t>
      </w:r>
      <w:r>
        <w:rPr>
          <w:rFonts w:ascii="Times New Roman" w:hAnsi="Times New Roman" w:cs="Times New Roman"/>
          <w:sz w:val="28"/>
          <w:szCs w:val="28"/>
        </w:rPr>
        <w:tab/>
        <w:t>цепи»,</w:t>
      </w:r>
      <w:r>
        <w:rPr>
          <w:rFonts w:ascii="Times New Roman" w:hAnsi="Times New Roman" w:cs="Times New Roman"/>
          <w:sz w:val="28"/>
          <w:szCs w:val="28"/>
        </w:rPr>
        <w:tab/>
        <w:t>«Биоценоз:</w:t>
      </w:r>
      <w:r>
        <w:rPr>
          <w:rFonts w:ascii="Times New Roman" w:hAnsi="Times New Roman" w:cs="Times New Roman"/>
          <w:sz w:val="28"/>
          <w:szCs w:val="28"/>
        </w:rPr>
        <w:tab/>
        <w:t>состав и</w:t>
      </w:r>
      <w:r>
        <w:rPr>
          <w:rFonts w:ascii="Times New Roman" w:hAnsi="Times New Roman" w:cs="Times New Roman"/>
          <w:sz w:val="28"/>
          <w:szCs w:val="28"/>
        </w:rPr>
        <w:tab/>
        <w:t xml:space="preserve">структура», </w:t>
      </w:r>
      <w:r w:rsidR="00D30397" w:rsidRPr="009567A6">
        <w:rPr>
          <w:rFonts w:ascii="Times New Roman" w:hAnsi="Times New Roman" w:cs="Times New Roman"/>
          <w:sz w:val="28"/>
          <w:szCs w:val="28"/>
        </w:rPr>
        <w:t>«Природные сообщества», «Цепи питания», «Экологическая пирамида», «Биосфера и человек», «Экосистема широколиственного леса», «Экосистема хвойного леса»,</w:t>
      </w:r>
    </w:p>
    <w:p w14:paraId="380D1F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«Биоценоз водоёма», «Агроценоз», «Примерные   антропогенные   воздействия на природу», «Важнейшие источники загрязнения воздуха и грунтовых вод»,</w:t>
      </w:r>
    </w:p>
    <w:p w14:paraId="6A6BD4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«Почва – важнейшая составляющая биосферы», «Факторы деградации почв»,</w:t>
      </w:r>
    </w:p>
    <w:p w14:paraId="45CC38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69CFC5F" w14:textId="77777777" w:rsidR="00D30397" w:rsidRPr="009567A6" w:rsidRDefault="00DA56B7" w:rsidP="00DA56B7">
      <w:pPr>
        <w:ind w:firstLine="567"/>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D30397" w:rsidRPr="009567A6">
        <w:rPr>
          <w:rFonts w:ascii="Times New Roman" w:hAnsi="Times New Roman" w:cs="Times New Roman"/>
          <w:sz w:val="28"/>
          <w:szCs w:val="28"/>
        </w:rPr>
        <w:t>модель-аппликация    «Типи</w:t>
      </w:r>
      <w:r>
        <w:rPr>
          <w:rFonts w:ascii="Times New Roman" w:hAnsi="Times New Roman" w:cs="Times New Roman"/>
          <w:sz w:val="28"/>
          <w:szCs w:val="28"/>
        </w:rPr>
        <w:t xml:space="preserve">чные    биоценозы»,    гербарий </w:t>
      </w:r>
      <w:r w:rsidR="00D30397" w:rsidRPr="009567A6">
        <w:rPr>
          <w:rFonts w:ascii="Times New Roman" w:hAnsi="Times New Roman" w:cs="Times New Roman"/>
          <w:sz w:val="28"/>
          <w:szCs w:val="28"/>
        </w:rPr>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0F8A9564" w14:textId="77777777" w:rsidR="00D30397" w:rsidRPr="009567A6" w:rsidRDefault="00D30397" w:rsidP="00A50DAB">
      <w:pPr>
        <w:pStyle w:val="a3"/>
        <w:numPr>
          <w:ilvl w:val="1"/>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биологии (базовый</w:t>
      </w:r>
      <w:r w:rsidR="003425FC" w:rsidRPr="009567A6">
        <w:rPr>
          <w:rFonts w:ascii="Times New Roman" w:hAnsi="Times New Roman" w:cs="Times New Roman"/>
          <w:sz w:val="28"/>
          <w:szCs w:val="28"/>
        </w:rPr>
        <w:t xml:space="preserve"> уровень) на </w:t>
      </w:r>
      <w:r w:rsidRPr="009567A6">
        <w:rPr>
          <w:rFonts w:ascii="Times New Roman" w:hAnsi="Times New Roman" w:cs="Times New Roman"/>
          <w:sz w:val="28"/>
          <w:szCs w:val="28"/>
        </w:rPr>
        <w:t>уровне среднего общего образования.</w:t>
      </w:r>
    </w:p>
    <w:p w14:paraId="5291DEBD" w14:textId="77777777" w:rsidR="003425FC"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w:t>
      </w:r>
      <w:r w:rsidR="003425FC" w:rsidRPr="009567A6">
        <w:rPr>
          <w:rFonts w:ascii="Times New Roman" w:hAnsi="Times New Roman" w:cs="Times New Roman"/>
          <w:sz w:val="28"/>
          <w:szCs w:val="28"/>
        </w:rPr>
        <w:t xml:space="preserve"> </w:t>
      </w:r>
      <w:r w:rsidRPr="009567A6">
        <w:rPr>
          <w:rFonts w:ascii="Times New Roman" w:hAnsi="Times New Roman" w:cs="Times New Roman"/>
          <w:sz w:val="28"/>
          <w:szCs w:val="28"/>
        </w:rPr>
        <w:t>и предметным.</w:t>
      </w:r>
    </w:p>
    <w:p w14:paraId="411AE874" w14:textId="77777777" w:rsidR="003425FC"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структуре личностных результатов освоения предмета «Биология» выделены следующие составляющие: осознание обучающимися </w:t>
      </w:r>
      <w:r w:rsidRPr="009567A6">
        <w:rPr>
          <w:rFonts w:ascii="Times New Roman" w:hAnsi="Times New Roman" w:cs="Times New Roman"/>
          <w:sz w:val="28"/>
          <w:szCs w:val="28"/>
        </w:rPr>
        <w:lastRenderedPageBreak/>
        <w:t>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 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40548448" w14:textId="77777777" w:rsidR="003425FC"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638558"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3425FC" w:rsidRPr="009567A6">
        <w:rPr>
          <w:rFonts w:ascii="Times New Roman" w:hAnsi="Times New Roman" w:cs="Times New Roman"/>
          <w:sz w:val="28"/>
          <w:szCs w:val="28"/>
        </w:rPr>
        <w:t xml:space="preserve"> </w:t>
      </w:r>
      <w:r w:rsidRPr="009567A6">
        <w:rPr>
          <w:rFonts w:ascii="Times New Roman" w:hAnsi="Times New Roman" w:cs="Times New Roman"/>
          <w:sz w:val="28"/>
          <w:szCs w:val="28"/>
        </w:rPr>
        <w:t>в процессе реализации основных направлений воспитательной деятельности, в том числе в части:</w:t>
      </w:r>
    </w:p>
    <w:p w14:paraId="55FF23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гражданского воспитания:</w:t>
      </w:r>
    </w:p>
    <w:p w14:paraId="380228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45D169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0DB984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109DC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определять собственную позицию по отношению к явлениям современной жизни и объяснять её;</w:t>
      </w:r>
    </w:p>
    <w:p w14:paraId="125829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5B4424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603800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5F6A11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033A1C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77370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52A474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0A07DC6D" w14:textId="77777777" w:rsidR="00D30397" w:rsidRPr="009567A6" w:rsidRDefault="00D30397" w:rsidP="00DA56B7">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идейная убеждённость, готовность к с</w:t>
      </w:r>
      <w:r w:rsidR="00DA56B7">
        <w:rPr>
          <w:rFonts w:ascii="Times New Roman" w:hAnsi="Times New Roman" w:cs="Times New Roman"/>
          <w:sz w:val="28"/>
          <w:szCs w:val="28"/>
        </w:rPr>
        <w:t xml:space="preserve">лужению Отечеству и его защите, </w:t>
      </w:r>
      <w:r w:rsidRPr="009567A6">
        <w:rPr>
          <w:rFonts w:ascii="Times New Roman" w:hAnsi="Times New Roman" w:cs="Times New Roman"/>
          <w:sz w:val="28"/>
          <w:szCs w:val="28"/>
        </w:rPr>
        <w:t>ответственность за его судьбу;</w:t>
      </w:r>
    </w:p>
    <w:p w14:paraId="6A9FEB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духовно-нравственного воспитания:</w:t>
      </w:r>
    </w:p>
    <w:p w14:paraId="140E3C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013966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121382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1176FB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1C9B57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E768E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эстетического воспитания:</w:t>
      </w:r>
    </w:p>
    <w:p w14:paraId="755379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E628730" w14:textId="77777777" w:rsidR="00D30397" w:rsidRPr="009567A6" w:rsidRDefault="00D30397" w:rsidP="00DA56B7">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эмоционального воздействия живой природы и её ценности; готовность к самовыражению в разных видах искусства, стремление проя</w:t>
      </w:r>
      <w:r w:rsidR="00DA56B7">
        <w:rPr>
          <w:rFonts w:ascii="Times New Roman" w:hAnsi="Times New Roman" w:cs="Times New Roman"/>
          <w:sz w:val="28"/>
          <w:szCs w:val="28"/>
        </w:rPr>
        <w:t xml:space="preserve">влять </w:t>
      </w:r>
      <w:r w:rsidRPr="009567A6">
        <w:rPr>
          <w:rFonts w:ascii="Times New Roman" w:hAnsi="Times New Roman" w:cs="Times New Roman"/>
          <w:sz w:val="28"/>
          <w:szCs w:val="28"/>
        </w:rPr>
        <w:t>качества творческой личности;</w:t>
      </w:r>
    </w:p>
    <w:p w14:paraId="44E8FB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физического воспитания:</w:t>
      </w:r>
    </w:p>
    <w:p w14:paraId="390361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1CA60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5BEEFA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последствий и неприятие вредных привычек (употребления алкоголя, наркотиков, курения);</w:t>
      </w:r>
    </w:p>
    <w:p w14:paraId="7A08E1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трудового воспитания:</w:t>
      </w:r>
    </w:p>
    <w:p w14:paraId="41C228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ценности мастерства, трудолюбие;</w:t>
      </w:r>
    </w:p>
    <w:p w14:paraId="508E2D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w:t>
      </w:r>
      <w:r w:rsidR="003425FC" w:rsidRPr="009567A6">
        <w:rPr>
          <w:rFonts w:ascii="Times New Roman" w:hAnsi="Times New Roman" w:cs="Times New Roman"/>
          <w:sz w:val="28"/>
          <w:szCs w:val="28"/>
        </w:rPr>
        <w:t xml:space="preserve">ь, планировать и самостоятельно </w:t>
      </w:r>
      <w:r w:rsidRPr="009567A6">
        <w:rPr>
          <w:rFonts w:ascii="Times New Roman" w:hAnsi="Times New Roman" w:cs="Times New Roman"/>
          <w:sz w:val="28"/>
          <w:szCs w:val="28"/>
        </w:rPr>
        <w:t>выполнять такую деятельность;</w:t>
      </w:r>
    </w:p>
    <w:p w14:paraId="798317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53353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0D156B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экологического воспитания:</w:t>
      </w:r>
    </w:p>
    <w:p w14:paraId="09BF3A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 целесообразное отношение к природе как источнику жизни на Земле, основе её существования;</w:t>
      </w:r>
    </w:p>
    <w:p w14:paraId="083912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097B8CF" w14:textId="77777777" w:rsidR="00D30397" w:rsidRPr="009567A6" w:rsidRDefault="00D30397" w:rsidP="00DA56B7">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глобального характера экологических проблем и путей их решения; способность использовать приобретаем</w:t>
      </w:r>
      <w:r w:rsidR="00DA56B7">
        <w:rPr>
          <w:rFonts w:ascii="Times New Roman" w:hAnsi="Times New Roman" w:cs="Times New Roman"/>
          <w:sz w:val="28"/>
          <w:szCs w:val="28"/>
        </w:rPr>
        <w:t xml:space="preserve">ые при изучении биологии знания </w:t>
      </w:r>
      <w:r w:rsidRPr="009567A6">
        <w:rPr>
          <w:rFonts w:ascii="Times New Roman" w:hAnsi="Times New Roman" w:cs="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799A5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C63AB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наличие развитого экологического мышления, экологической культуры, опыта деятельности экологической   направленности,   умения   </w:t>
      </w:r>
      <w:r w:rsidRPr="009567A6">
        <w:rPr>
          <w:rFonts w:ascii="Times New Roman" w:hAnsi="Times New Roman" w:cs="Times New Roman"/>
          <w:sz w:val="28"/>
          <w:szCs w:val="28"/>
        </w:rPr>
        <w:lastRenderedPageBreak/>
        <w:t>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6A733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ценности научного познания:</w:t>
      </w:r>
    </w:p>
    <w:p w14:paraId="77790E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A2F8A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w:t>
      </w:r>
      <w:r w:rsidR="003425FC" w:rsidRPr="009567A6">
        <w:rPr>
          <w:rFonts w:ascii="Times New Roman" w:hAnsi="Times New Roman" w:cs="Times New Roman"/>
          <w:sz w:val="28"/>
          <w:szCs w:val="28"/>
        </w:rPr>
        <w:t>ра;</w:t>
      </w:r>
    </w:p>
    <w:p w14:paraId="0CCF8D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специфики биологии как науки, осознание её роли в формировании рациональн</w:t>
      </w:r>
      <w:r w:rsidR="00DA56B7">
        <w:rPr>
          <w:rFonts w:ascii="Times New Roman" w:hAnsi="Times New Roman" w:cs="Times New Roman"/>
          <w:sz w:val="28"/>
          <w:szCs w:val="28"/>
        </w:rPr>
        <w:t xml:space="preserve">ого    научного    мышления,  </w:t>
      </w:r>
      <w:r w:rsidRPr="009567A6">
        <w:rPr>
          <w:rFonts w:ascii="Times New Roman" w:hAnsi="Times New Roman" w:cs="Times New Roman"/>
          <w:sz w:val="28"/>
          <w:szCs w:val="28"/>
        </w:rPr>
        <w:t>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117843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4DBECD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BD667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5B5DB2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самостоятельно использовать биологические знания для решения проблем в реальных жизненных ситуациях;</w:t>
      </w:r>
    </w:p>
    <w:p w14:paraId="34A836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34494F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B75DCE0"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73A76B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8D4A7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1347A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54282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38F8AC5" w14:textId="77777777" w:rsidR="003425FC"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w:t>
      </w:r>
      <w:r w:rsidR="003425FC" w:rsidRPr="009567A6">
        <w:rPr>
          <w:rFonts w:ascii="Times New Roman" w:hAnsi="Times New Roman" w:cs="Times New Roman"/>
          <w:sz w:val="28"/>
          <w:szCs w:val="28"/>
        </w:rPr>
        <w:t xml:space="preserve"> интерес и разрешать конфликты.</w:t>
      </w:r>
    </w:p>
    <w:p w14:paraId="34CB5367" w14:textId="77777777" w:rsidR="003425FC"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74B53DB"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освоения программы среднего общего образования должны отражать:</w:t>
      </w:r>
    </w:p>
    <w:p w14:paraId="1FDCF6AA" w14:textId="77777777" w:rsidR="00D30397" w:rsidRPr="00DA56B7"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учебными познавательными действиями:</w:t>
      </w:r>
    </w:p>
    <w:p w14:paraId="7AEFA6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базовые логические действия:</w:t>
      </w:r>
    </w:p>
    <w:p w14:paraId="56C81F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самостоятельно формулировать и актуализировать проблему, рассматривать её всесторонне;</w:t>
      </w:r>
    </w:p>
    <w:p w14:paraId="567D13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76C5C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3325CF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биологические понятия для объяснения фактов и явлений живой природы;</w:t>
      </w:r>
    </w:p>
    <w:p w14:paraId="4C8EA2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6F447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465CF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0D49C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378BD5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0A9C50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w:t>
      </w:r>
    </w:p>
    <w:p w14:paraId="29BF9A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базовые исследовательские действия:</w:t>
      </w:r>
    </w:p>
    <w:p w14:paraId="368B15B4" w14:textId="77777777" w:rsidR="003425FC"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w:t>
      </w:r>
      <w:r w:rsidR="003425FC" w:rsidRPr="009567A6">
        <w:rPr>
          <w:rFonts w:ascii="Times New Roman" w:hAnsi="Times New Roman" w:cs="Times New Roman"/>
          <w:sz w:val="28"/>
          <w:szCs w:val="28"/>
        </w:rPr>
        <w:t xml:space="preserve">нию различных методов познания; </w:t>
      </w:r>
    </w:p>
    <w:p w14:paraId="10CC74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различные виды деятельност</w:t>
      </w:r>
      <w:r w:rsidR="003425FC" w:rsidRPr="009567A6">
        <w:rPr>
          <w:rFonts w:ascii="Times New Roman" w:hAnsi="Times New Roman" w:cs="Times New Roman"/>
          <w:sz w:val="28"/>
          <w:szCs w:val="28"/>
        </w:rPr>
        <w:t xml:space="preserve">и по получению нового знания, </w:t>
      </w:r>
      <w:r w:rsidRPr="009567A6">
        <w:rPr>
          <w:rFonts w:ascii="Times New Roman" w:hAnsi="Times New Roman" w:cs="Times New Roman"/>
          <w:sz w:val="28"/>
          <w:szCs w:val="28"/>
        </w:rPr>
        <w:t>его    интерпретации,   преобразованию   и    применению   в    учебных    ситуациях, в том числе при создании учебных и социальных проектов;</w:t>
      </w:r>
    </w:p>
    <w:p w14:paraId="0E96AC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w:t>
      </w:r>
    </w:p>
    <w:p w14:paraId="4576C8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ставить и формулировать собственные задачи в образовательной деятельности и жизненных ситуациях;</w:t>
      </w:r>
    </w:p>
    <w:p w14:paraId="78E6E8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D83C7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37F26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w:t>
      </w:r>
    </w:p>
    <w:p w14:paraId="4FF612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2E2398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26918B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w:t>
      </w:r>
    </w:p>
    <w:p w14:paraId="389AE9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2A0E51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работа с информацией:</w:t>
      </w:r>
    </w:p>
    <w:p w14:paraId="0247E2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1ABD71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0C2C2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приобретать опыт использования информационно-коммуникативных технологий, совершенствовать культуру активного использова</w:t>
      </w:r>
      <w:r w:rsidR="003425FC" w:rsidRPr="009567A6">
        <w:rPr>
          <w:rFonts w:ascii="Times New Roman" w:hAnsi="Times New Roman" w:cs="Times New Roman"/>
          <w:sz w:val="28"/>
          <w:szCs w:val="28"/>
        </w:rPr>
        <w:t>ния различных поисковых систем;</w:t>
      </w:r>
    </w:p>
    <w:p w14:paraId="7AA9A5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5951C5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310E1E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навыками распознавания и защиты информации, информационной безопасности личности.</w:t>
      </w:r>
    </w:p>
    <w:p w14:paraId="05BFEB3A"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коммуникативными действиями:</w:t>
      </w:r>
    </w:p>
    <w:p w14:paraId="2EAFBA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общение:</w:t>
      </w:r>
    </w:p>
    <w:p w14:paraId="268933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788C27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33CE94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717F6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0D4E65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совместная деятельность:</w:t>
      </w:r>
    </w:p>
    <w:p w14:paraId="138DCD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21BA9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3A3F90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w:t>
      </w:r>
      <w:r w:rsidR="003425FC" w:rsidRPr="009567A6">
        <w:rPr>
          <w:rFonts w:ascii="Times New Roman" w:hAnsi="Times New Roman" w:cs="Times New Roman"/>
          <w:sz w:val="28"/>
          <w:szCs w:val="28"/>
        </w:rPr>
        <w:t xml:space="preserve">с учётом </w:t>
      </w:r>
      <w:r w:rsidRPr="009567A6">
        <w:rPr>
          <w:rFonts w:ascii="Times New Roman" w:hAnsi="Times New Roman" w:cs="Times New Roman"/>
          <w:sz w:val="28"/>
          <w:szCs w:val="28"/>
        </w:rPr>
        <w:t>мнений участников, обсуждать результаты совместной работы;</w:t>
      </w:r>
    </w:p>
    <w:p w14:paraId="3398E5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0B994680" w14:textId="77777777" w:rsidR="00D30397" w:rsidRPr="009567A6" w:rsidRDefault="00DA56B7" w:rsidP="001A65A3">
      <w:pPr>
        <w:ind w:firstLine="567"/>
        <w:jc w:val="both"/>
        <w:rPr>
          <w:rFonts w:ascii="Times New Roman" w:hAnsi="Times New Roman" w:cs="Times New Roman"/>
          <w:sz w:val="28"/>
          <w:szCs w:val="28"/>
        </w:rPr>
      </w:pPr>
      <w:r>
        <w:rPr>
          <w:rFonts w:ascii="Times New Roman" w:hAnsi="Times New Roman" w:cs="Times New Roman"/>
          <w:sz w:val="28"/>
          <w:szCs w:val="28"/>
        </w:rPr>
        <w:t>предлагать</w:t>
      </w:r>
      <w:r>
        <w:rPr>
          <w:rFonts w:ascii="Times New Roman" w:hAnsi="Times New Roman" w:cs="Times New Roman"/>
          <w:sz w:val="28"/>
          <w:szCs w:val="28"/>
        </w:rPr>
        <w:tab/>
        <w:t xml:space="preserve">новые </w:t>
      </w:r>
      <w:r w:rsidR="00D30397" w:rsidRPr="009567A6">
        <w:rPr>
          <w:rFonts w:ascii="Times New Roman" w:hAnsi="Times New Roman" w:cs="Times New Roman"/>
          <w:sz w:val="28"/>
          <w:szCs w:val="28"/>
        </w:rPr>
        <w:t>пр</w:t>
      </w:r>
      <w:r>
        <w:rPr>
          <w:rFonts w:ascii="Times New Roman" w:hAnsi="Times New Roman" w:cs="Times New Roman"/>
          <w:sz w:val="28"/>
          <w:szCs w:val="28"/>
        </w:rPr>
        <w:t>оекты,</w:t>
      </w:r>
      <w:r>
        <w:rPr>
          <w:rFonts w:ascii="Times New Roman" w:hAnsi="Times New Roman" w:cs="Times New Roman"/>
          <w:sz w:val="28"/>
          <w:szCs w:val="28"/>
        </w:rPr>
        <w:tab/>
        <w:t>оценивать</w:t>
      </w:r>
      <w:r>
        <w:rPr>
          <w:rFonts w:ascii="Times New Roman" w:hAnsi="Times New Roman" w:cs="Times New Roman"/>
          <w:sz w:val="28"/>
          <w:szCs w:val="28"/>
        </w:rPr>
        <w:tab/>
        <w:t>идеи</w:t>
      </w:r>
      <w:r>
        <w:rPr>
          <w:rFonts w:ascii="Times New Roman" w:hAnsi="Times New Roman" w:cs="Times New Roman"/>
          <w:sz w:val="28"/>
          <w:szCs w:val="28"/>
        </w:rPr>
        <w:tab/>
        <w:t xml:space="preserve">с позиции </w:t>
      </w:r>
      <w:r w:rsidR="00D30397" w:rsidRPr="009567A6">
        <w:rPr>
          <w:rFonts w:ascii="Times New Roman" w:hAnsi="Times New Roman" w:cs="Times New Roman"/>
          <w:sz w:val="28"/>
          <w:szCs w:val="28"/>
        </w:rPr>
        <w:t>новизны, оригинальности, практической значимости;</w:t>
      </w:r>
    </w:p>
    <w:p w14:paraId="123257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049CEF3" w14:textId="77777777" w:rsidR="00D30397" w:rsidRPr="009567A6" w:rsidRDefault="00D30397" w:rsidP="00A50DAB">
      <w:pPr>
        <w:pStyle w:val="a3"/>
        <w:numPr>
          <w:ilvl w:val="3"/>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регулятивными действиями:</w:t>
      </w:r>
    </w:p>
    <w:p w14:paraId="1A9509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w:t>
      </w:r>
      <w:r w:rsidRPr="009567A6">
        <w:rPr>
          <w:rFonts w:ascii="Times New Roman" w:hAnsi="Times New Roman" w:cs="Times New Roman"/>
          <w:sz w:val="28"/>
          <w:szCs w:val="28"/>
        </w:rPr>
        <w:tab/>
        <w:t>самоорганизация:</w:t>
      </w:r>
    </w:p>
    <w:p w14:paraId="629C7F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биологические знания для выявления проблем и их решения в жизненных и учебных ситуациях;</w:t>
      </w:r>
    </w:p>
    <w:p w14:paraId="28C6CA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D56F1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76C6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56AF68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224CD2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783F1F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   аргументировать   его,   брать   ответственность за решение;</w:t>
      </w:r>
    </w:p>
    <w:p w14:paraId="28ADC0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2CBA0E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8DE2A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самоконтроль:</w:t>
      </w:r>
    </w:p>
    <w:p w14:paraId="7E1500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06CF94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w:t>
      </w:r>
      <w:r w:rsidR="003425FC" w:rsidRPr="009567A6">
        <w:rPr>
          <w:rFonts w:ascii="Times New Roman" w:hAnsi="Times New Roman" w:cs="Times New Roman"/>
          <w:sz w:val="28"/>
          <w:szCs w:val="28"/>
        </w:rPr>
        <w:t xml:space="preserve">ексии как осознания совершаемых </w:t>
      </w:r>
      <w:r w:rsidRPr="009567A6">
        <w:rPr>
          <w:rFonts w:ascii="Times New Roman" w:hAnsi="Times New Roman" w:cs="Times New Roman"/>
          <w:sz w:val="28"/>
          <w:szCs w:val="28"/>
        </w:rPr>
        <w:t>действий и мыслительных процессов, их результатов и оснований, использовать приёмы рефлексии для оценки ситуации, выбора верного решения;</w:t>
      </w:r>
    </w:p>
    <w:p w14:paraId="648967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06445D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принятия себя и других</w:t>
      </w:r>
    </w:p>
    <w:p w14:paraId="07BE45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себя, понимая свои недостатки и достоинства;</w:t>
      </w:r>
    </w:p>
    <w:p w14:paraId="298C5A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признавать своё право и право других на ошибки;</w:t>
      </w:r>
    </w:p>
    <w:p w14:paraId="086E3C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w:t>
      </w:r>
    </w:p>
    <w:p w14:paraId="08124919" w14:textId="77777777" w:rsidR="003425FC"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408AE979"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учебного предмета «Биология» в 10 клвссе должны отражать:</w:t>
      </w:r>
    </w:p>
    <w:p w14:paraId="2C2B92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14:paraId="1EB0BB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D1DE3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w:t>
      </w:r>
      <w:r w:rsidR="003425FC" w:rsidRPr="009567A6">
        <w:rPr>
          <w:rFonts w:ascii="Times New Roman" w:hAnsi="Times New Roman" w:cs="Times New Roman"/>
          <w:sz w:val="28"/>
          <w:szCs w:val="28"/>
        </w:rPr>
        <w:t xml:space="preserve">ах многообразия и происхождения </w:t>
      </w:r>
      <w:r w:rsidRPr="009567A6">
        <w:rPr>
          <w:rFonts w:ascii="Times New Roman" w:hAnsi="Times New Roman" w:cs="Times New Roman"/>
          <w:sz w:val="28"/>
          <w:szCs w:val="28"/>
        </w:rPr>
        <w:t>культурных растений   Н.И. Вавилова),   определять   границы   их   применимости к живым системам;</w:t>
      </w:r>
    </w:p>
    <w:p w14:paraId="7EA4CA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2E906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109A28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w:t>
      </w:r>
      <w:r w:rsidRPr="009567A6">
        <w:rPr>
          <w:rFonts w:ascii="Times New Roman" w:hAnsi="Times New Roman" w:cs="Times New Roman"/>
          <w:sz w:val="28"/>
          <w:szCs w:val="28"/>
        </w:rPr>
        <w:lastRenderedPageBreak/>
        <w:t>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501E9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356215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0EDE1B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79D94E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создавать собственные письмен</w:t>
      </w:r>
      <w:r w:rsidR="003425FC" w:rsidRPr="009567A6">
        <w:rPr>
          <w:rFonts w:ascii="Times New Roman" w:hAnsi="Times New Roman" w:cs="Times New Roman"/>
          <w:sz w:val="28"/>
          <w:szCs w:val="28"/>
        </w:rPr>
        <w:t xml:space="preserve">ные и устные сообщения, обобщая </w:t>
      </w:r>
      <w:r w:rsidRPr="009567A6">
        <w:rPr>
          <w:rFonts w:ascii="Times New Roman" w:hAnsi="Times New Roman" w:cs="Times New Roman"/>
          <w:sz w:val="28"/>
          <w:szCs w:val="28"/>
        </w:rPr>
        <w:t>биологическую информацию из нескольких источников, грамотно использовать понятийный аппарат биологии.</w:t>
      </w:r>
    </w:p>
    <w:p w14:paraId="20A9936F" w14:textId="77777777" w:rsidR="00D30397" w:rsidRPr="009567A6" w:rsidRDefault="00D30397" w:rsidP="00A50DAB">
      <w:pPr>
        <w:pStyle w:val="a3"/>
        <w:numPr>
          <w:ilvl w:val="2"/>
          <w:numId w:val="2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учебного предмета «Биология» в 11 классе далжны отражать:</w:t>
      </w:r>
    </w:p>
    <w:p w14:paraId="2489DE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14:paraId="58249C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F8971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26E16E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владеть   методами   научного   познания   в   биологии:   наблюдение и описание живых систем, процессов и явлений, организация и </w:t>
      </w:r>
      <w:r w:rsidRPr="009567A6">
        <w:rPr>
          <w:rFonts w:ascii="Times New Roman" w:hAnsi="Times New Roman" w:cs="Times New Roman"/>
          <w:sz w:val="28"/>
          <w:szCs w:val="28"/>
        </w:rPr>
        <w:lastRenderedPageBreak/>
        <w:t>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156D2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w:t>
      </w:r>
      <w:r w:rsidR="003425FC" w:rsidRPr="009567A6">
        <w:rPr>
          <w:rFonts w:ascii="Times New Roman" w:hAnsi="Times New Roman" w:cs="Times New Roman"/>
          <w:sz w:val="28"/>
          <w:szCs w:val="28"/>
        </w:rPr>
        <w:t>в экосистемах;</w:t>
      </w:r>
      <w:r w:rsidRPr="009567A6">
        <w:rPr>
          <w:rFonts w:ascii="Times New Roman" w:hAnsi="Times New Roman" w:cs="Times New Roman"/>
          <w:sz w:val="28"/>
          <w:szCs w:val="28"/>
        </w:rPr>
        <w:t xml:space="preserve"> </w:t>
      </w:r>
    </w:p>
    <w:p w14:paraId="6AD160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антропогенных изменений в экосистемах своей местности, круговорота веществ и биогеохимических циклов в биосфере;</w:t>
      </w:r>
    </w:p>
    <w:p w14:paraId="7D7E4D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716E8A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14:paraId="38D17E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57F75B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781AE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5156394" w14:textId="755424E9" w:rsidR="003425FC" w:rsidRPr="00DA56B7" w:rsidRDefault="00C25DA4" w:rsidP="00A50DAB">
      <w:pPr>
        <w:pStyle w:val="a3"/>
        <w:numPr>
          <w:ilvl w:val="0"/>
          <w:numId w:val="30"/>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Основная</w:t>
      </w:r>
      <w:r w:rsidR="00D30397" w:rsidRPr="00DA56B7">
        <w:rPr>
          <w:rFonts w:ascii="Times New Roman" w:hAnsi="Times New Roman" w:cs="Times New Roman"/>
          <w:b/>
          <w:sz w:val="28"/>
          <w:szCs w:val="28"/>
        </w:rPr>
        <w:t xml:space="preserve"> рабочая программа по учебному предмету «Биология» (углублённый уровень).</w:t>
      </w:r>
    </w:p>
    <w:p w14:paraId="3099FFBB" w14:textId="0057D5B8" w:rsidR="003425FC" w:rsidRPr="009567A6" w:rsidRDefault="00C25DA4" w:rsidP="00A50DAB">
      <w:pPr>
        <w:pStyle w:val="a3"/>
        <w:numPr>
          <w:ilvl w:val="1"/>
          <w:numId w:val="30"/>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EF4700B" w14:textId="77777777" w:rsidR="003425FC" w:rsidRPr="009567A6" w:rsidRDefault="00D30397" w:rsidP="00A50DAB">
      <w:pPr>
        <w:pStyle w:val="a3"/>
        <w:numPr>
          <w:ilvl w:val="1"/>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w:t>
      </w:r>
      <w:r w:rsidR="003425FC" w:rsidRPr="009567A6">
        <w:rPr>
          <w:rFonts w:ascii="Times New Roman" w:hAnsi="Times New Roman" w:cs="Times New Roman"/>
          <w:sz w:val="28"/>
          <w:szCs w:val="28"/>
        </w:rPr>
        <w:t xml:space="preserve"> </w:t>
      </w:r>
      <w:r w:rsidRPr="009567A6">
        <w:rPr>
          <w:rFonts w:ascii="Times New Roman" w:hAnsi="Times New Roman" w:cs="Times New Roman"/>
          <w:sz w:val="28"/>
          <w:szCs w:val="28"/>
        </w:rPr>
        <w:t>содержания, к определению планируемых результатов и к структуре тематического планирования.</w:t>
      </w:r>
    </w:p>
    <w:p w14:paraId="227B17EF" w14:textId="77777777" w:rsidR="003425FC" w:rsidRPr="009567A6" w:rsidRDefault="00D30397" w:rsidP="00A50DAB">
      <w:pPr>
        <w:pStyle w:val="a3"/>
        <w:numPr>
          <w:ilvl w:val="1"/>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751FFAB" w14:textId="77777777" w:rsidR="003425FC" w:rsidRPr="009567A6" w:rsidRDefault="00D30397" w:rsidP="00A50DAB">
      <w:pPr>
        <w:pStyle w:val="a3"/>
        <w:numPr>
          <w:ilvl w:val="1"/>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FCA26C6" w14:textId="77777777" w:rsidR="003425FC" w:rsidRPr="009567A6" w:rsidRDefault="00D30397" w:rsidP="00A50DAB">
      <w:pPr>
        <w:pStyle w:val="a3"/>
        <w:numPr>
          <w:ilvl w:val="1"/>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193E6A1A" w14:textId="77777777" w:rsidR="003425FC"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биологии на уровне среднего общего образования разработана на основе Федерального закона от 29.12.2012 № 273-ФЗ</w:t>
      </w:r>
      <w:r w:rsidR="003425FC" w:rsidRPr="009567A6">
        <w:rPr>
          <w:rFonts w:ascii="Times New Roman" w:hAnsi="Times New Roman" w:cs="Times New Roman"/>
          <w:sz w:val="28"/>
          <w:szCs w:val="28"/>
        </w:rPr>
        <w:t xml:space="preserve"> </w:t>
      </w:r>
      <w:r w:rsidRPr="009567A6">
        <w:rPr>
          <w:rFonts w:ascii="Times New Roman" w:hAnsi="Times New Roman" w:cs="Times New Roman"/>
          <w:sz w:val="28"/>
          <w:szCs w:val="28"/>
        </w:rP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p>
    <w:p w14:paraId="0A7917B4" w14:textId="77777777" w:rsidR="003425FC"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предмет «Биология» углублённого уровня изучения (10–11 классы) является одним из компонентов предметной области «Естественно- 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628F06F7" w14:textId="77777777" w:rsidR="003425FC"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w:t>
      </w:r>
      <w:r w:rsidR="003425FC" w:rsidRPr="009567A6">
        <w:rPr>
          <w:rFonts w:ascii="Times New Roman" w:hAnsi="Times New Roman" w:cs="Times New Roman"/>
          <w:sz w:val="28"/>
          <w:szCs w:val="28"/>
        </w:rPr>
        <w:t xml:space="preserve"> </w:t>
      </w:r>
      <w:r w:rsidRPr="009567A6">
        <w:rPr>
          <w:rFonts w:ascii="Times New Roman" w:hAnsi="Times New Roman" w:cs="Times New Roman"/>
          <w:sz w:val="28"/>
          <w:szCs w:val="28"/>
        </w:rPr>
        <w:t>распределение по классам, рекомендует последовательность изучения учебного материа</w:t>
      </w:r>
      <w:r w:rsidR="003425FC" w:rsidRPr="009567A6">
        <w:rPr>
          <w:rFonts w:ascii="Times New Roman" w:hAnsi="Times New Roman" w:cs="Times New Roman"/>
          <w:sz w:val="28"/>
          <w:szCs w:val="28"/>
        </w:rPr>
        <w:t xml:space="preserve">ла с </w:t>
      </w:r>
      <w:r w:rsidRPr="009567A6">
        <w:rPr>
          <w:rFonts w:ascii="Times New Roman" w:hAnsi="Times New Roman" w:cs="Times New Roman"/>
          <w:sz w:val="28"/>
          <w:szCs w:val="28"/>
        </w:rPr>
        <w:t xml:space="preserve">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w:t>
      </w:r>
      <w:r w:rsidRPr="009567A6">
        <w:rPr>
          <w:rFonts w:ascii="Times New Roman" w:hAnsi="Times New Roman" w:cs="Times New Roman"/>
          <w:sz w:val="28"/>
          <w:szCs w:val="28"/>
        </w:rPr>
        <w:lastRenderedPageBreak/>
        <w:t>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14:paraId="240B22E0" w14:textId="77777777" w:rsidR="003425FC"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5A45A97D" w14:textId="77777777" w:rsidR="003425FC"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3D841081" w14:textId="77777777" w:rsidR="009A5E1B"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w:t>
      </w:r>
      <w:r w:rsidR="003425FC" w:rsidRPr="009567A6">
        <w:rPr>
          <w:rFonts w:ascii="Times New Roman" w:hAnsi="Times New Roman" w:cs="Times New Roman"/>
          <w:sz w:val="28"/>
          <w:szCs w:val="28"/>
        </w:rPr>
        <w:t xml:space="preserve"> соответствующих систематических </w:t>
      </w:r>
      <w:r w:rsidRPr="009567A6">
        <w:rPr>
          <w:rFonts w:ascii="Times New Roman" w:hAnsi="Times New Roman" w:cs="Times New Roman"/>
          <w:sz w:val="28"/>
          <w:szCs w:val="28"/>
        </w:rPr>
        <w:t>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0E79F484" w14:textId="77777777" w:rsidR="009A5E1B"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w:t>
      </w:r>
      <w:r w:rsidRPr="009567A6">
        <w:rPr>
          <w:rFonts w:ascii="Times New Roman" w:hAnsi="Times New Roman" w:cs="Times New Roman"/>
          <w:sz w:val="28"/>
          <w:szCs w:val="28"/>
        </w:rPr>
        <w:lastRenderedPageBreak/>
        <w:t>физиологии человека. В 11 классе изучаются эволюционное учение, основы экологии и учение о биосфере.</w:t>
      </w:r>
    </w:p>
    <w:p w14:paraId="77A622A6" w14:textId="77777777" w:rsidR="009A5E1B"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w:t>
      </w:r>
      <w:r w:rsidR="006C5316">
        <w:rPr>
          <w:rFonts w:ascii="Times New Roman" w:hAnsi="Times New Roman" w:cs="Times New Roman"/>
          <w:sz w:val="28"/>
          <w:szCs w:val="28"/>
        </w:rPr>
        <w:t xml:space="preserve">логических    знаний.    Для </w:t>
      </w:r>
      <w:r w:rsidRPr="009567A6">
        <w:rPr>
          <w:rFonts w:ascii="Times New Roman" w:hAnsi="Times New Roman" w:cs="Times New Roman"/>
          <w:sz w:val="28"/>
          <w:szCs w:val="28"/>
        </w:rPr>
        <w:t>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3B8C2B13" w14:textId="77777777" w:rsidR="00D30397" w:rsidRPr="00DA56B7"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 изучения учебного предмета «Биология» на углублённом уров</w:t>
      </w:r>
      <w:r w:rsidR="00DA56B7">
        <w:rPr>
          <w:rFonts w:ascii="Times New Roman" w:hAnsi="Times New Roman" w:cs="Times New Roman"/>
          <w:sz w:val="28"/>
          <w:szCs w:val="28"/>
        </w:rPr>
        <w:t xml:space="preserve">не </w:t>
      </w:r>
      <w:r w:rsidRPr="00DA56B7">
        <w:rPr>
          <w:rFonts w:ascii="Times New Roman" w:hAnsi="Times New Roman" w:cs="Times New Roman"/>
          <w:sz w:val="28"/>
          <w:szCs w:val="28"/>
        </w:rPr>
        <w:t>–</w:t>
      </w:r>
      <w:r w:rsidRPr="00DA56B7">
        <w:rPr>
          <w:rFonts w:ascii="Times New Roman" w:hAnsi="Times New Roman" w:cs="Times New Roman"/>
          <w:sz w:val="28"/>
          <w:szCs w:val="28"/>
        </w:rPr>
        <w:tab/>
        <w:t>овладение обучающимися знаниями о структ</w:t>
      </w:r>
      <w:r w:rsidR="009A5E1B" w:rsidRPr="00DA56B7">
        <w:rPr>
          <w:rFonts w:ascii="Times New Roman" w:hAnsi="Times New Roman" w:cs="Times New Roman"/>
          <w:sz w:val="28"/>
          <w:szCs w:val="28"/>
        </w:rPr>
        <w:t xml:space="preserve">урно-функциональной организации </w:t>
      </w:r>
      <w:r w:rsidRPr="00DA56B7">
        <w:rPr>
          <w:rFonts w:ascii="Times New Roman" w:hAnsi="Times New Roman" w:cs="Times New Roman"/>
          <w:sz w:val="28"/>
          <w:szCs w:val="28"/>
        </w:rPr>
        <w:t>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0B5D399E"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цели    изучения    учебного    предмета «Биология» на углублённом уровне обеспечивается решением следующих задач:</w:t>
      </w:r>
    </w:p>
    <w:p w14:paraId="127821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обучающимися системы биологических знаний: об осно</w:t>
      </w:r>
      <w:r w:rsidR="00DA56B7">
        <w:rPr>
          <w:rFonts w:ascii="Times New Roman" w:hAnsi="Times New Roman" w:cs="Times New Roman"/>
          <w:sz w:val="28"/>
          <w:szCs w:val="28"/>
        </w:rPr>
        <w:t>вных биологических   теориях,</w:t>
      </w:r>
      <w:r w:rsidR="006C5316">
        <w:rPr>
          <w:rFonts w:ascii="Times New Roman" w:hAnsi="Times New Roman" w:cs="Times New Roman"/>
          <w:sz w:val="28"/>
          <w:szCs w:val="28"/>
        </w:rPr>
        <w:t xml:space="preserve"> концепциях,</w:t>
      </w:r>
      <w:r w:rsidRPr="009567A6">
        <w:rPr>
          <w:rFonts w:ascii="Times New Roman" w:hAnsi="Times New Roman" w:cs="Times New Roman"/>
          <w:sz w:val="28"/>
          <w:szCs w:val="28"/>
        </w:rPr>
        <w:t xml:space="preserve">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25A3D0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187963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w:t>
      </w:r>
      <w:r w:rsidRPr="009567A6">
        <w:rPr>
          <w:rFonts w:ascii="Times New Roman" w:hAnsi="Times New Roman" w:cs="Times New Roman"/>
          <w:sz w:val="28"/>
          <w:szCs w:val="28"/>
        </w:rPr>
        <w:lastRenderedPageBreak/>
        <w:t>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03D89801"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у   обучающихся   интеллектуальных   и   творческих   способностей в процессе знакомства с выдающ</w:t>
      </w:r>
      <w:r w:rsidR="009A5E1B" w:rsidRPr="009567A6">
        <w:rPr>
          <w:rFonts w:ascii="Times New Roman" w:hAnsi="Times New Roman" w:cs="Times New Roman"/>
          <w:sz w:val="28"/>
          <w:szCs w:val="28"/>
        </w:rPr>
        <w:t>имися открытиями и современными исследованиями</w:t>
      </w:r>
      <w:r w:rsidR="009A5E1B" w:rsidRPr="009567A6">
        <w:rPr>
          <w:rFonts w:ascii="Times New Roman" w:hAnsi="Times New Roman" w:cs="Times New Roman"/>
          <w:sz w:val="28"/>
          <w:szCs w:val="28"/>
        </w:rPr>
        <w:tab/>
      </w:r>
      <w:r w:rsidR="009A5E1B" w:rsidRPr="009567A6">
        <w:rPr>
          <w:rFonts w:ascii="Times New Roman" w:hAnsi="Times New Roman" w:cs="Times New Roman"/>
          <w:sz w:val="28"/>
          <w:szCs w:val="28"/>
        </w:rPr>
        <w:tab/>
        <w:t xml:space="preserve">в биологии, решаемыми </w:t>
      </w:r>
      <w:r w:rsidRPr="009567A6">
        <w:rPr>
          <w:rFonts w:ascii="Times New Roman" w:hAnsi="Times New Roman" w:cs="Times New Roman"/>
          <w:sz w:val="28"/>
          <w:szCs w:val="28"/>
        </w:rPr>
        <w:t>ею</w:t>
      </w:r>
      <w:r w:rsidRPr="009567A6">
        <w:rPr>
          <w:rFonts w:ascii="Times New Roman" w:hAnsi="Times New Roman" w:cs="Times New Roman"/>
          <w:sz w:val="28"/>
          <w:szCs w:val="28"/>
        </w:rPr>
        <w:tab/>
        <w:t>проблемам</w:t>
      </w:r>
      <w:r w:rsidR="009A5E1B" w:rsidRPr="009567A6">
        <w:rPr>
          <w:rFonts w:ascii="Times New Roman" w:hAnsi="Times New Roman" w:cs="Times New Roman"/>
          <w:sz w:val="28"/>
          <w:szCs w:val="28"/>
        </w:rPr>
        <w:t xml:space="preserve">и, методологией биологического исследования, проведения </w:t>
      </w:r>
      <w:r w:rsidRPr="009567A6">
        <w:rPr>
          <w:rFonts w:ascii="Times New Roman" w:hAnsi="Times New Roman" w:cs="Times New Roman"/>
          <w:sz w:val="28"/>
          <w:szCs w:val="28"/>
        </w:rPr>
        <w:t>экспериментальных</w:t>
      </w:r>
      <w:r w:rsidRPr="009567A6">
        <w:rPr>
          <w:rFonts w:ascii="Times New Roman" w:hAnsi="Times New Roman" w:cs="Times New Roman"/>
          <w:sz w:val="28"/>
          <w:szCs w:val="28"/>
        </w:rPr>
        <w:tab/>
        <w:t>исследований, решения биологических задач, моделирования биологических объектов и процессов; воспитание у обучающихся ценностного от</w:t>
      </w:r>
      <w:r w:rsidR="006C5316">
        <w:rPr>
          <w:rFonts w:ascii="Times New Roman" w:hAnsi="Times New Roman" w:cs="Times New Roman"/>
          <w:sz w:val="28"/>
          <w:szCs w:val="28"/>
        </w:rPr>
        <w:t xml:space="preserve">ношения к живой природе в целом </w:t>
      </w:r>
      <w:r w:rsidRPr="009567A6">
        <w:rPr>
          <w:rFonts w:ascii="Times New Roman" w:hAnsi="Times New Roman" w:cs="Times New Roman"/>
          <w:sz w:val="28"/>
          <w:szCs w:val="28"/>
        </w:rPr>
        <w:t>и к отдельным её объектам и явлениям; формирование экологической, генетической грамотности, общей культуры поведения в природе; интеграции естественно- научных знаний;</w:t>
      </w:r>
    </w:p>
    <w:p w14:paraId="274C02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w:t>
      </w:r>
      <w:r w:rsidR="006C5316">
        <w:rPr>
          <w:rFonts w:ascii="Times New Roman" w:hAnsi="Times New Roman" w:cs="Times New Roman"/>
          <w:sz w:val="28"/>
          <w:szCs w:val="28"/>
        </w:rPr>
        <w:t xml:space="preserve">ого и техногенного характера) на основе </w:t>
      </w:r>
      <w:r w:rsidRPr="009567A6">
        <w:rPr>
          <w:rFonts w:ascii="Times New Roman" w:hAnsi="Times New Roman" w:cs="Times New Roman"/>
          <w:sz w:val="28"/>
          <w:szCs w:val="28"/>
        </w:rPr>
        <w:t>использования    биологических    знаний    и    умений в повседневной жизни;</w:t>
      </w:r>
    </w:p>
    <w:p w14:paraId="29F6B2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781A02C0" w14:textId="77777777" w:rsidR="009A5E1B"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биологии на углубленном уровне, - 204 часа: в 10 классе - 102 час</w:t>
      </w:r>
      <w:r w:rsidR="009A5E1B" w:rsidRPr="009567A6">
        <w:rPr>
          <w:rFonts w:ascii="Times New Roman" w:hAnsi="Times New Roman" w:cs="Times New Roman"/>
          <w:sz w:val="28"/>
          <w:szCs w:val="28"/>
        </w:rPr>
        <w:t>а (3 часа в неделю), в 11 классе -</w:t>
      </w:r>
      <w:r w:rsidR="009A5E1B" w:rsidRPr="009567A6">
        <w:rPr>
          <w:rFonts w:ascii="Times New Roman" w:hAnsi="Times New Roman" w:cs="Times New Roman"/>
          <w:sz w:val="28"/>
          <w:szCs w:val="28"/>
        </w:rPr>
        <w:tab/>
        <w:t xml:space="preserve">102 часа (3 часа в </w:t>
      </w:r>
      <w:r w:rsidRPr="009567A6">
        <w:rPr>
          <w:rFonts w:ascii="Times New Roman" w:hAnsi="Times New Roman" w:cs="Times New Roman"/>
          <w:sz w:val="28"/>
          <w:szCs w:val="28"/>
        </w:rPr>
        <w:t>неделю).</w:t>
      </w:r>
    </w:p>
    <w:p w14:paraId="18E87205" w14:textId="77777777" w:rsidR="009A5E1B"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14:paraId="286ADD72"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w:t>
      </w:r>
      <w:r w:rsidRPr="009567A6">
        <w:rPr>
          <w:rFonts w:ascii="Times New Roman" w:hAnsi="Times New Roman" w:cs="Times New Roman"/>
          <w:sz w:val="28"/>
          <w:szCs w:val="28"/>
        </w:rPr>
        <w:lastRenderedPageBreak/>
        <w:t>имеющихся материально- технических ресурсов и местных природных условий.</w:t>
      </w:r>
    </w:p>
    <w:p w14:paraId="26BE17A9" w14:textId="77777777" w:rsidR="00D30397" w:rsidRPr="009567A6" w:rsidRDefault="00D30397" w:rsidP="00A50DAB">
      <w:pPr>
        <w:pStyle w:val="a3"/>
        <w:numPr>
          <w:ilvl w:val="1"/>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 102 ч, из них 1 ч – резервное время.</w:t>
      </w:r>
    </w:p>
    <w:p w14:paraId="659E7F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программы, выделенное курсивом, не входит в проверку Государственной итоговой аттстации (ГИА).</w:t>
      </w:r>
    </w:p>
    <w:p w14:paraId="0C8FC679"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 Биология как наука (1 ч).</w:t>
      </w:r>
    </w:p>
    <w:p w14:paraId="02BDD4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47946D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243014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639DEA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C367C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«Связь биологии с другими науками», «Система биологических наук».</w:t>
      </w:r>
    </w:p>
    <w:p w14:paraId="11527FAF"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Живые системы и их изучение (2 ч).</w:t>
      </w:r>
    </w:p>
    <w:p w14:paraId="24F91F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044819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5CF807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Изучение живых систем. Методы биологической науки. Наблюдение, измерение, эксперимент, систематизация, </w:t>
      </w:r>
      <w:r w:rsidR="009A5E1B" w:rsidRPr="009567A6">
        <w:rPr>
          <w:rFonts w:ascii="Times New Roman" w:hAnsi="Times New Roman" w:cs="Times New Roman"/>
          <w:sz w:val="28"/>
          <w:szCs w:val="28"/>
        </w:rPr>
        <w:t xml:space="preserve">метаанализ. Понятие о зависимой </w:t>
      </w:r>
      <w:r w:rsidRPr="009567A6">
        <w:rPr>
          <w:rFonts w:ascii="Times New Roman" w:hAnsi="Times New Roman" w:cs="Times New Roman"/>
          <w:sz w:val="28"/>
          <w:szCs w:val="28"/>
        </w:rPr>
        <w:t xml:space="preserve">и независимой переменной. Планирование эксперимента. Постановка и проверка гипотез. Нулевая   гипотеза.   Понятие   выборки   и   её   </w:t>
      </w:r>
      <w:r w:rsidRPr="009567A6">
        <w:rPr>
          <w:rFonts w:ascii="Times New Roman" w:hAnsi="Times New Roman" w:cs="Times New Roman"/>
          <w:sz w:val="28"/>
          <w:szCs w:val="28"/>
        </w:rPr>
        <w:lastRenderedPageBreak/>
        <w:t>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3231CE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«Основные признаки жизни», «Биологические системы»,</w:t>
      </w:r>
    </w:p>
    <w:p w14:paraId="3BD127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61D882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лабораторное оборудование для проведения наблюдений, измерений, экспериментов.</w:t>
      </w:r>
    </w:p>
    <w:p w14:paraId="4A0B8A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«Использование различных методов при изучении живых систем».</w:t>
      </w:r>
    </w:p>
    <w:p w14:paraId="37BE083F"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Биология клетки (2 ч).</w:t>
      </w:r>
    </w:p>
    <w:p w14:paraId="104F3B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4ABB6B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Изучение фиксированных клеток. Электронная микроскопия. Конфокальная микроскопия. Витальное (прижизненное) изучение клеток.</w:t>
      </w:r>
    </w:p>
    <w:p w14:paraId="131193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2453122D"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Р. Гук, А. Левенгук, Т. Шванн, М. Шлейден,</w:t>
      </w:r>
      <w:r w:rsidR="009A5E1B" w:rsidRPr="009567A6">
        <w:rPr>
          <w:rFonts w:ascii="Times New Roman" w:hAnsi="Times New Roman" w:cs="Times New Roman"/>
          <w:sz w:val="28"/>
          <w:szCs w:val="28"/>
        </w:rPr>
        <w:t xml:space="preserve"> Р. Вирхов, К.М. Бэр. Таблицы</w:t>
      </w:r>
      <w:r w:rsidR="009A5E1B" w:rsidRPr="009567A6">
        <w:rPr>
          <w:rFonts w:ascii="Times New Roman" w:hAnsi="Times New Roman" w:cs="Times New Roman"/>
          <w:sz w:val="28"/>
          <w:szCs w:val="28"/>
        </w:rPr>
        <w:tab/>
        <w:t xml:space="preserve">и </w:t>
      </w:r>
      <w:r w:rsidRPr="009567A6">
        <w:rPr>
          <w:rFonts w:ascii="Times New Roman" w:hAnsi="Times New Roman" w:cs="Times New Roman"/>
          <w:sz w:val="28"/>
          <w:szCs w:val="28"/>
        </w:rPr>
        <w:t>схемы:</w:t>
      </w:r>
      <w:r w:rsidRPr="009567A6">
        <w:rPr>
          <w:rFonts w:ascii="Times New Roman" w:hAnsi="Times New Roman" w:cs="Times New Roman"/>
          <w:sz w:val="28"/>
          <w:szCs w:val="28"/>
        </w:rPr>
        <w:tab/>
        <w:t>«Световой</w:t>
      </w:r>
      <w:r w:rsidRPr="009567A6">
        <w:rPr>
          <w:rFonts w:ascii="Times New Roman" w:hAnsi="Times New Roman" w:cs="Times New Roman"/>
          <w:sz w:val="28"/>
          <w:szCs w:val="28"/>
        </w:rPr>
        <w:tab/>
        <w:t>микро</w:t>
      </w:r>
      <w:r w:rsidR="006C5316">
        <w:rPr>
          <w:rFonts w:ascii="Times New Roman" w:hAnsi="Times New Roman" w:cs="Times New Roman"/>
          <w:sz w:val="28"/>
          <w:szCs w:val="28"/>
        </w:rPr>
        <w:t>скоп»,</w:t>
      </w:r>
      <w:r w:rsidR="006C5316">
        <w:rPr>
          <w:rFonts w:ascii="Times New Roman" w:hAnsi="Times New Roman" w:cs="Times New Roman"/>
          <w:sz w:val="28"/>
          <w:szCs w:val="28"/>
        </w:rPr>
        <w:tab/>
        <w:t xml:space="preserve">«Электронный микроскоп», </w:t>
      </w:r>
      <w:r w:rsidRPr="009567A6">
        <w:rPr>
          <w:rFonts w:ascii="Times New Roman" w:hAnsi="Times New Roman" w:cs="Times New Roman"/>
          <w:sz w:val="28"/>
          <w:szCs w:val="28"/>
        </w:rPr>
        <w:t>«История развития методов микроскопии».</w:t>
      </w:r>
    </w:p>
    <w:p w14:paraId="21ED08F0"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D30397" w:rsidRPr="009567A6">
        <w:rPr>
          <w:rFonts w:ascii="Times New Roman" w:hAnsi="Times New Roman" w:cs="Times New Roman"/>
          <w:sz w:val="28"/>
          <w:szCs w:val="28"/>
        </w:rPr>
        <w:t>световой</w:t>
      </w:r>
      <w:r w:rsidR="00D30397" w:rsidRPr="009567A6">
        <w:rPr>
          <w:rFonts w:ascii="Times New Roman" w:hAnsi="Times New Roman" w:cs="Times New Roman"/>
          <w:sz w:val="28"/>
          <w:szCs w:val="28"/>
        </w:rPr>
        <w:tab/>
        <w:t>микроскоп,</w:t>
      </w:r>
      <w:r w:rsidR="00D30397" w:rsidRPr="009567A6">
        <w:rPr>
          <w:rFonts w:ascii="Times New Roman" w:hAnsi="Times New Roman" w:cs="Times New Roman"/>
          <w:sz w:val="28"/>
          <w:szCs w:val="28"/>
        </w:rPr>
        <w:tab/>
        <w:t>микропрепараты</w:t>
      </w:r>
      <w:r w:rsidR="00D30397" w:rsidRPr="009567A6">
        <w:rPr>
          <w:rFonts w:ascii="Times New Roman" w:hAnsi="Times New Roman" w:cs="Times New Roman"/>
          <w:sz w:val="28"/>
          <w:szCs w:val="28"/>
        </w:rPr>
        <w:tab/>
        <w:t>растительных, животных и бактериальных клеток.</w:t>
      </w:r>
    </w:p>
    <w:p w14:paraId="1D7CA8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«Изучение методов клеточной биологии (хроматография, электрофорез, дифференциальное центрифугирование, ПЦР)».</w:t>
      </w:r>
    </w:p>
    <w:p w14:paraId="52606F68"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4. Химиче</w:t>
      </w:r>
      <w:r w:rsidR="009A5E1B" w:rsidRPr="009567A6">
        <w:rPr>
          <w:rFonts w:ascii="Times New Roman" w:hAnsi="Times New Roman" w:cs="Times New Roman"/>
          <w:sz w:val="28"/>
          <w:szCs w:val="28"/>
        </w:rPr>
        <w:t>ская организация клетки (10 ч).</w:t>
      </w:r>
    </w:p>
    <w:p w14:paraId="589ED2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Химический состав клетки. Макро-, микро- и ультрамикроэлементы. Вода и её роль как растворителя, реагента, участие в структурировании клетки, </w:t>
      </w:r>
      <w:r w:rsidRPr="009567A6">
        <w:rPr>
          <w:rFonts w:ascii="Times New Roman" w:hAnsi="Times New Roman" w:cs="Times New Roman"/>
          <w:sz w:val="28"/>
          <w:szCs w:val="28"/>
        </w:rPr>
        <w:lastRenderedPageBreak/>
        <w:t>теплорегуляции. Минеральные вещества клетки, их биологическая роль. Роль катионов и анионов в клетке.</w:t>
      </w:r>
    </w:p>
    <w:p w14:paraId="5FF304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Прионы.</w:t>
      </w:r>
    </w:p>
    <w:p w14:paraId="0901C7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24616A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484E28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796B42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Строение молекулы АТФ. Макроэргические связи в молекуле АТФ. Биологические функции АТФ. Восстановленные переносчики, их функции в клетке. Другие нуклеозидтрифосфаты (НТФ). Секвенирование ДНК. Методы геномики, транскриптомики, протеомики.</w:t>
      </w:r>
    </w:p>
    <w:p w14:paraId="22EC59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Структурная биология: биохимические и биофизические исследования состава и пространственной структуры биомолекул. 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6041B5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3DDE83D"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Портреты: </w:t>
      </w:r>
      <w:r w:rsidR="00D30397" w:rsidRPr="009567A6">
        <w:rPr>
          <w:rFonts w:ascii="Times New Roman" w:hAnsi="Times New Roman" w:cs="Times New Roman"/>
          <w:sz w:val="28"/>
          <w:szCs w:val="28"/>
        </w:rPr>
        <w:t>Л. Полинг,</w:t>
      </w:r>
      <w:r w:rsidR="00D30397" w:rsidRPr="009567A6">
        <w:rPr>
          <w:rFonts w:ascii="Times New Roman" w:hAnsi="Times New Roman" w:cs="Times New Roman"/>
          <w:sz w:val="28"/>
          <w:szCs w:val="28"/>
        </w:rPr>
        <w:tab/>
        <w:t>Дж. Уотсон,</w:t>
      </w:r>
      <w:r w:rsidR="00D30397" w:rsidRPr="009567A6">
        <w:rPr>
          <w:rFonts w:ascii="Times New Roman" w:hAnsi="Times New Roman" w:cs="Times New Roman"/>
          <w:sz w:val="28"/>
          <w:szCs w:val="28"/>
        </w:rPr>
        <w:tab/>
        <w:t>Ф.</w:t>
      </w:r>
      <w:r>
        <w:rPr>
          <w:rFonts w:ascii="Times New Roman" w:hAnsi="Times New Roman" w:cs="Times New Roman"/>
          <w:sz w:val="28"/>
          <w:szCs w:val="28"/>
        </w:rPr>
        <w:t xml:space="preserve"> Крик,</w:t>
      </w:r>
      <w:r>
        <w:rPr>
          <w:rFonts w:ascii="Times New Roman" w:hAnsi="Times New Roman" w:cs="Times New Roman"/>
          <w:sz w:val="28"/>
          <w:szCs w:val="28"/>
        </w:rPr>
        <w:tab/>
        <w:t xml:space="preserve">М. Уилкинс, </w:t>
      </w:r>
      <w:r w:rsidR="009A5E1B" w:rsidRPr="009567A6">
        <w:rPr>
          <w:rFonts w:ascii="Times New Roman" w:hAnsi="Times New Roman" w:cs="Times New Roman"/>
          <w:sz w:val="28"/>
          <w:szCs w:val="28"/>
        </w:rPr>
        <w:t xml:space="preserve">Р. Франклин, </w:t>
      </w:r>
      <w:r w:rsidR="00D30397" w:rsidRPr="009567A6">
        <w:rPr>
          <w:rFonts w:ascii="Times New Roman" w:hAnsi="Times New Roman" w:cs="Times New Roman"/>
          <w:sz w:val="28"/>
          <w:szCs w:val="28"/>
        </w:rPr>
        <w:t>Ф. Сэнгер, С. Прузинер.</w:t>
      </w:r>
    </w:p>
    <w:p w14:paraId="032351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Диаграммы: «Распределение химических элементов в неживой природе»,</w:t>
      </w:r>
    </w:p>
    <w:p w14:paraId="7CEAAC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«Распределение химических элементов в живой природе».</w:t>
      </w:r>
    </w:p>
    <w:p w14:paraId="51E9BAB2"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Таблицы</w:t>
      </w:r>
      <w:r>
        <w:rPr>
          <w:rFonts w:ascii="Times New Roman" w:hAnsi="Times New Roman" w:cs="Times New Roman"/>
          <w:sz w:val="28"/>
          <w:szCs w:val="28"/>
        </w:rPr>
        <w:tab/>
        <w:t>и</w:t>
      </w:r>
      <w:r>
        <w:rPr>
          <w:rFonts w:ascii="Times New Roman" w:hAnsi="Times New Roman" w:cs="Times New Roman"/>
          <w:sz w:val="28"/>
          <w:szCs w:val="28"/>
        </w:rPr>
        <w:tab/>
        <w:t xml:space="preserve">схемы: </w:t>
      </w:r>
      <w:r w:rsidR="00D30397" w:rsidRPr="009567A6">
        <w:rPr>
          <w:rFonts w:ascii="Times New Roman" w:hAnsi="Times New Roman" w:cs="Times New Roman"/>
          <w:sz w:val="28"/>
          <w:szCs w:val="28"/>
        </w:rPr>
        <w:t>«П</w:t>
      </w:r>
      <w:r>
        <w:rPr>
          <w:rFonts w:ascii="Times New Roman" w:hAnsi="Times New Roman" w:cs="Times New Roman"/>
          <w:sz w:val="28"/>
          <w:szCs w:val="28"/>
        </w:rPr>
        <w:t>ериодическая</w:t>
      </w:r>
      <w:r>
        <w:rPr>
          <w:rFonts w:ascii="Times New Roman" w:hAnsi="Times New Roman" w:cs="Times New Roman"/>
          <w:sz w:val="28"/>
          <w:szCs w:val="28"/>
        </w:rPr>
        <w:tab/>
        <w:t>таблица</w:t>
      </w:r>
      <w:r>
        <w:rPr>
          <w:rFonts w:ascii="Times New Roman" w:hAnsi="Times New Roman" w:cs="Times New Roman"/>
          <w:sz w:val="28"/>
          <w:szCs w:val="28"/>
        </w:rPr>
        <w:tab/>
        <w:t xml:space="preserve">химических </w:t>
      </w:r>
      <w:r w:rsidR="00D30397" w:rsidRPr="009567A6">
        <w:rPr>
          <w:rFonts w:ascii="Times New Roman" w:hAnsi="Times New Roman" w:cs="Times New Roman"/>
          <w:sz w:val="28"/>
          <w:szCs w:val="28"/>
        </w:rPr>
        <w:t>элементов»,</w:t>
      </w:r>
    </w:p>
    <w:p w14:paraId="0EAC0E9E"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«Строение молекулы воды», «Вещества в составе организм</w:t>
      </w:r>
      <w:r w:rsidR="009A5E1B" w:rsidRPr="009567A6">
        <w:rPr>
          <w:rFonts w:ascii="Times New Roman" w:hAnsi="Times New Roman" w:cs="Times New Roman"/>
          <w:sz w:val="28"/>
          <w:szCs w:val="28"/>
        </w:rPr>
        <w:t xml:space="preserve">ов», «Строение молекулы белка», </w:t>
      </w:r>
      <w:r w:rsidR="006C5316">
        <w:rPr>
          <w:rFonts w:ascii="Times New Roman" w:hAnsi="Times New Roman" w:cs="Times New Roman"/>
          <w:sz w:val="28"/>
          <w:szCs w:val="28"/>
        </w:rPr>
        <w:t>«Структуры</w:t>
      </w:r>
      <w:r w:rsidR="006C5316">
        <w:rPr>
          <w:rFonts w:ascii="Times New Roman" w:hAnsi="Times New Roman" w:cs="Times New Roman"/>
          <w:sz w:val="28"/>
          <w:szCs w:val="28"/>
        </w:rPr>
        <w:tab/>
        <w:t>белковой</w:t>
      </w:r>
      <w:r w:rsidR="006C5316">
        <w:rPr>
          <w:rFonts w:ascii="Times New Roman" w:hAnsi="Times New Roman" w:cs="Times New Roman"/>
          <w:sz w:val="28"/>
          <w:szCs w:val="28"/>
        </w:rPr>
        <w:tab/>
        <w:t xml:space="preserve">молекулы», </w:t>
      </w:r>
      <w:r w:rsidRPr="009567A6">
        <w:rPr>
          <w:rFonts w:ascii="Times New Roman" w:hAnsi="Times New Roman" w:cs="Times New Roman"/>
          <w:sz w:val="28"/>
          <w:szCs w:val="28"/>
        </w:rPr>
        <w:lastRenderedPageBreak/>
        <w:t>«Строение</w:t>
      </w:r>
      <w:r w:rsidRPr="009567A6">
        <w:rPr>
          <w:rFonts w:ascii="Times New Roman" w:hAnsi="Times New Roman" w:cs="Times New Roman"/>
          <w:sz w:val="28"/>
          <w:szCs w:val="28"/>
        </w:rPr>
        <w:tab/>
        <w:t>молекул</w:t>
      </w:r>
      <w:r w:rsidRPr="009567A6">
        <w:rPr>
          <w:rFonts w:ascii="Times New Roman" w:hAnsi="Times New Roman" w:cs="Times New Roman"/>
          <w:sz w:val="28"/>
          <w:szCs w:val="28"/>
        </w:rPr>
        <w:tab/>
        <w:t>углеводов»,</w:t>
      </w:r>
      <w:r w:rsidR="006C5316">
        <w:rPr>
          <w:rFonts w:ascii="Times New Roman" w:hAnsi="Times New Roman" w:cs="Times New Roman"/>
          <w:sz w:val="28"/>
          <w:szCs w:val="28"/>
        </w:rPr>
        <w:t xml:space="preserve"> «Строение</w:t>
      </w:r>
      <w:r w:rsidR="006C5316">
        <w:rPr>
          <w:rFonts w:ascii="Times New Roman" w:hAnsi="Times New Roman" w:cs="Times New Roman"/>
          <w:sz w:val="28"/>
          <w:szCs w:val="28"/>
        </w:rPr>
        <w:tab/>
        <w:t>молекул</w:t>
      </w:r>
      <w:r w:rsidR="006C5316">
        <w:rPr>
          <w:rFonts w:ascii="Times New Roman" w:hAnsi="Times New Roman" w:cs="Times New Roman"/>
          <w:sz w:val="28"/>
          <w:szCs w:val="28"/>
        </w:rPr>
        <w:tab/>
        <w:t xml:space="preserve">липидов», </w:t>
      </w:r>
      <w:r w:rsidRPr="009567A6">
        <w:rPr>
          <w:rFonts w:ascii="Times New Roman" w:hAnsi="Times New Roman" w:cs="Times New Roman"/>
          <w:sz w:val="28"/>
          <w:szCs w:val="28"/>
        </w:rPr>
        <w:t>«</w:t>
      </w:r>
      <w:r w:rsidR="006C5316">
        <w:rPr>
          <w:rFonts w:ascii="Times New Roman" w:hAnsi="Times New Roman" w:cs="Times New Roman"/>
          <w:sz w:val="28"/>
          <w:szCs w:val="28"/>
        </w:rPr>
        <w:t>Нуклеиновые</w:t>
      </w:r>
      <w:r w:rsidR="006C5316">
        <w:rPr>
          <w:rFonts w:ascii="Times New Roman" w:hAnsi="Times New Roman" w:cs="Times New Roman"/>
          <w:sz w:val="28"/>
          <w:szCs w:val="28"/>
        </w:rPr>
        <w:tab/>
        <w:t xml:space="preserve">кислоты», </w:t>
      </w:r>
      <w:r w:rsidR="009A5E1B" w:rsidRPr="009567A6">
        <w:rPr>
          <w:rFonts w:ascii="Times New Roman" w:hAnsi="Times New Roman" w:cs="Times New Roman"/>
          <w:sz w:val="28"/>
          <w:szCs w:val="28"/>
        </w:rPr>
        <w:t xml:space="preserve">«Строение </w:t>
      </w:r>
      <w:r w:rsidRPr="009567A6">
        <w:rPr>
          <w:rFonts w:ascii="Times New Roman" w:hAnsi="Times New Roman" w:cs="Times New Roman"/>
          <w:sz w:val="28"/>
          <w:szCs w:val="28"/>
        </w:rPr>
        <w:t>молекулы АТФ».</w:t>
      </w:r>
    </w:p>
    <w:p w14:paraId="79B96F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химическая посуда и оборудование.</w:t>
      </w:r>
    </w:p>
    <w:p w14:paraId="59FB6D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w:t>
      </w:r>
      <w:r w:rsidR="006C5316">
        <w:rPr>
          <w:rFonts w:ascii="Times New Roman" w:hAnsi="Times New Roman" w:cs="Times New Roman"/>
          <w:sz w:val="28"/>
          <w:szCs w:val="28"/>
        </w:rPr>
        <w:t>ая</w:t>
      </w:r>
      <w:r w:rsidR="006C5316">
        <w:rPr>
          <w:rFonts w:ascii="Times New Roman" w:hAnsi="Times New Roman" w:cs="Times New Roman"/>
          <w:sz w:val="28"/>
          <w:szCs w:val="28"/>
        </w:rPr>
        <w:tab/>
        <w:t>работа «Обнаружение</w:t>
      </w:r>
      <w:r w:rsidR="006C5316">
        <w:rPr>
          <w:rFonts w:ascii="Times New Roman" w:hAnsi="Times New Roman" w:cs="Times New Roman"/>
          <w:sz w:val="28"/>
          <w:szCs w:val="28"/>
        </w:rPr>
        <w:tab/>
        <w:t>белков</w:t>
      </w:r>
      <w:r w:rsidR="006C5316">
        <w:rPr>
          <w:rFonts w:ascii="Times New Roman" w:hAnsi="Times New Roman" w:cs="Times New Roman"/>
          <w:sz w:val="28"/>
          <w:szCs w:val="28"/>
        </w:rPr>
        <w:tab/>
        <w:t xml:space="preserve">с помощью </w:t>
      </w:r>
      <w:r w:rsidRPr="009567A6">
        <w:rPr>
          <w:rFonts w:ascii="Times New Roman" w:hAnsi="Times New Roman" w:cs="Times New Roman"/>
          <w:sz w:val="28"/>
          <w:szCs w:val="28"/>
        </w:rPr>
        <w:t>качественных реакций».</w:t>
      </w:r>
    </w:p>
    <w:p w14:paraId="1DA8236F"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Лабораторная</w:t>
      </w:r>
      <w:r>
        <w:rPr>
          <w:rFonts w:ascii="Times New Roman" w:hAnsi="Times New Roman" w:cs="Times New Roman"/>
          <w:sz w:val="28"/>
          <w:szCs w:val="28"/>
        </w:rPr>
        <w:tab/>
        <w:t xml:space="preserve">работа </w:t>
      </w:r>
      <w:r w:rsidR="00D30397" w:rsidRPr="009567A6">
        <w:rPr>
          <w:rFonts w:ascii="Times New Roman" w:hAnsi="Times New Roman" w:cs="Times New Roman"/>
          <w:sz w:val="28"/>
          <w:szCs w:val="28"/>
        </w:rPr>
        <w:t>«И</w:t>
      </w:r>
      <w:r>
        <w:rPr>
          <w:rFonts w:ascii="Times New Roman" w:hAnsi="Times New Roman" w:cs="Times New Roman"/>
          <w:sz w:val="28"/>
          <w:szCs w:val="28"/>
        </w:rPr>
        <w:t>сследование</w:t>
      </w:r>
      <w:r>
        <w:rPr>
          <w:rFonts w:ascii="Times New Roman" w:hAnsi="Times New Roman" w:cs="Times New Roman"/>
          <w:sz w:val="28"/>
          <w:szCs w:val="28"/>
        </w:rPr>
        <w:tab/>
        <w:t>нуклеиновых</w:t>
      </w:r>
      <w:r>
        <w:rPr>
          <w:rFonts w:ascii="Times New Roman" w:hAnsi="Times New Roman" w:cs="Times New Roman"/>
          <w:sz w:val="28"/>
          <w:szCs w:val="28"/>
        </w:rPr>
        <w:tab/>
        <w:t xml:space="preserve">кислот, </w:t>
      </w:r>
      <w:r w:rsidR="00D30397" w:rsidRPr="009567A6">
        <w:rPr>
          <w:rFonts w:ascii="Times New Roman" w:hAnsi="Times New Roman" w:cs="Times New Roman"/>
          <w:sz w:val="28"/>
          <w:szCs w:val="28"/>
        </w:rPr>
        <w:t>выделенных из клеток различных организмов».</w:t>
      </w:r>
    </w:p>
    <w:p w14:paraId="56640A2D"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5. Строение и функции клетки (8 ч).</w:t>
      </w:r>
    </w:p>
    <w:p w14:paraId="56E74A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Типы клеток: эукариотическая и прокариотическая. Структурно- функциональные образования клетки.</w:t>
      </w:r>
    </w:p>
    <w:p w14:paraId="022878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65A9AC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394BCB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w:t>
      </w:r>
      <w:r w:rsidR="009A5E1B" w:rsidRPr="009567A6">
        <w:rPr>
          <w:rFonts w:ascii="Times New Roman" w:hAnsi="Times New Roman" w:cs="Times New Roman"/>
          <w:sz w:val="28"/>
          <w:szCs w:val="28"/>
        </w:rPr>
        <w:t xml:space="preserve">етикулума. Механизм направления </w:t>
      </w:r>
      <w:r w:rsidRPr="009567A6">
        <w:rPr>
          <w:rFonts w:ascii="Times New Roman" w:hAnsi="Times New Roman" w:cs="Times New Roman"/>
          <w:sz w:val="28"/>
          <w:szCs w:val="28"/>
        </w:rPr>
        <w:t>белков в ЭПС. Синтез растворимых белков. Синтез клеточных мембран. Гладкий (агранулярный) эндоплазматический ретикулум. Секреторная функция аппарата Гольджи. Модификация   белков   в   аппарате   Гольджи.   Сортировка   белков в аппарате Гольджи. Транспорт веществ в клетке. Вакуоли растительных клеток. Клеточный сок. Тургор.</w:t>
      </w:r>
    </w:p>
    <w:p w14:paraId="2BBD4C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Полуавтономные органоиды клетки: митохондрии, пластиды. Происхождение митохондрий и пластид. Симбиогенез (К.С. Мережковский, Л. Маргулис).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181C0B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Немембранные органоиды клетки Строение и функции немембранных органоидов клетки. Рибосомы. Промежуточные филаменты. Микрофиламенты. Актиновые микрофиламенты. Мышечные клетки. </w:t>
      </w:r>
      <w:r w:rsidRPr="009567A6">
        <w:rPr>
          <w:rFonts w:ascii="Times New Roman" w:hAnsi="Times New Roman" w:cs="Times New Roman"/>
          <w:sz w:val="28"/>
          <w:szCs w:val="28"/>
        </w:rPr>
        <w:lastRenderedPageBreak/>
        <w:t>Актиновые компоненты немышечных клеток. Микротрубочки. Клеточный центр. Строение и движение жгутиков и ресничек. Микротрубочки цитоплазмы. Центриоль. Белки, ассоциированные с микрофиламентами и микротрубочками. Моторные белки.</w:t>
      </w:r>
    </w:p>
    <w:p w14:paraId="06E4D5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Эухроматин и гетерохроматин. Белки хроматина – гистоны. Динамика ядерной оболочки в митозе. Ядерный транспорт.</w:t>
      </w:r>
    </w:p>
    <w:p w14:paraId="13D98C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Клеточные включения. Сравнительная характеристика клеток эукариот (растительной, животной, грибной).</w:t>
      </w:r>
    </w:p>
    <w:p w14:paraId="1BF69E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F2832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К.С. Мережковский, Л. Маргулис.</w:t>
      </w:r>
    </w:p>
    <w:p w14:paraId="2438A54C"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«Строение эукариотической клетки», «С</w:t>
      </w:r>
      <w:r w:rsidR="006C5316">
        <w:rPr>
          <w:rFonts w:ascii="Times New Roman" w:hAnsi="Times New Roman" w:cs="Times New Roman"/>
          <w:sz w:val="28"/>
          <w:szCs w:val="28"/>
        </w:rPr>
        <w:t xml:space="preserve">троение животной клетки», </w:t>
      </w:r>
      <w:r w:rsidRPr="009567A6">
        <w:rPr>
          <w:rFonts w:ascii="Times New Roman" w:hAnsi="Times New Roman" w:cs="Times New Roman"/>
          <w:sz w:val="28"/>
          <w:szCs w:val="28"/>
        </w:rPr>
        <w:t>«Строение</w:t>
      </w:r>
      <w:r w:rsidRPr="009567A6">
        <w:rPr>
          <w:rFonts w:ascii="Times New Roman" w:hAnsi="Times New Roman" w:cs="Times New Roman"/>
          <w:sz w:val="28"/>
          <w:szCs w:val="28"/>
        </w:rPr>
        <w:tab/>
      </w:r>
      <w:r w:rsidR="006C5316">
        <w:rPr>
          <w:rFonts w:ascii="Times New Roman" w:hAnsi="Times New Roman" w:cs="Times New Roman"/>
          <w:sz w:val="28"/>
          <w:szCs w:val="28"/>
        </w:rPr>
        <w:t>растительной</w:t>
      </w:r>
      <w:r w:rsidR="006C5316">
        <w:rPr>
          <w:rFonts w:ascii="Times New Roman" w:hAnsi="Times New Roman" w:cs="Times New Roman"/>
          <w:sz w:val="28"/>
          <w:szCs w:val="28"/>
        </w:rPr>
        <w:tab/>
        <w:t xml:space="preserve">клетки», «Строение митохондрии», «Ядро», </w:t>
      </w:r>
      <w:r w:rsidRPr="009567A6">
        <w:rPr>
          <w:rFonts w:ascii="Times New Roman" w:hAnsi="Times New Roman" w:cs="Times New Roman"/>
          <w:sz w:val="28"/>
          <w:szCs w:val="28"/>
        </w:rPr>
        <w:t>«Строение прокариотической клетки».</w:t>
      </w:r>
    </w:p>
    <w:p w14:paraId="2C2A0D7B"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D30397" w:rsidRPr="009567A6">
        <w:rPr>
          <w:rFonts w:ascii="Times New Roman" w:hAnsi="Times New Roman" w:cs="Times New Roman"/>
          <w:sz w:val="28"/>
          <w:szCs w:val="28"/>
        </w:rPr>
        <w:t>световой</w:t>
      </w:r>
      <w:r w:rsidR="00D30397" w:rsidRPr="009567A6">
        <w:rPr>
          <w:rFonts w:ascii="Times New Roman" w:hAnsi="Times New Roman" w:cs="Times New Roman"/>
          <w:sz w:val="28"/>
          <w:szCs w:val="28"/>
        </w:rPr>
        <w:tab/>
        <w:t>микроскоп,</w:t>
      </w:r>
      <w:r w:rsidR="00D30397" w:rsidRPr="009567A6">
        <w:rPr>
          <w:rFonts w:ascii="Times New Roman" w:hAnsi="Times New Roman" w:cs="Times New Roman"/>
          <w:sz w:val="28"/>
          <w:szCs w:val="28"/>
        </w:rPr>
        <w:tab/>
        <w:t>микропрепараты</w:t>
      </w:r>
      <w:r w:rsidR="00D30397" w:rsidRPr="009567A6">
        <w:rPr>
          <w:rFonts w:ascii="Times New Roman" w:hAnsi="Times New Roman" w:cs="Times New Roman"/>
          <w:sz w:val="28"/>
          <w:szCs w:val="28"/>
        </w:rPr>
        <w:tab/>
        <w:t>растительных, животных клеток, микропрепараты бактериальных клеток.</w:t>
      </w:r>
    </w:p>
    <w:p w14:paraId="6453FC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строени</w:t>
      </w:r>
      <w:r w:rsidR="009A5E1B" w:rsidRPr="009567A6">
        <w:rPr>
          <w:rFonts w:ascii="Times New Roman" w:hAnsi="Times New Roman" w:cs="Times New Roman"/>
          <w:sz w:val="28"/>
          <w:szCs w:val="28"/>
        </w:rPr>
        <w:t>я клеток различных организмов».</w:t>
      </w:r>
    </w:p>
    <w:p w14:paraId="0504EC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«Изучение свойств клеточной мембраны».</w:t>
      </w:r>
    </w:p>
    <w:p w14:paraId="28E922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w:t>
      </w:r>
      <w:r w:rsidRPr="009567A6">
        <w:rPr>
          <w:rFonts w:ascii="Times New Roman" w:hAnsi="Times New Roman" w:cs="Times New Roman"/>
          <w:sz w:val="28"/>
          <w:szCs w:val="28"/>
        </w:rPr>
        <w:tab/>
        <w:t>ра</w:t>
      </w:r>
      <w:r w:rsidR="006C5316">
        <w:rPr>
          <w:rFonts w:ascii="Times New Roman" w:hAnsi="Times New Roman" w:cs="Times New Roman"/>
          <w:sz w:val="28"/>
          <w:szCs w:val="28"/>
        </w:rPr>
        <w:t>бота «Исследование</w:t>
      </w:r>
      <w:r w:rsidR="006C5316">
        <w:rPr>
          <w:rFonts w:ascii="Times New Roman" w:hAnsi="Times New Roman" w:cs="Times New Roman"/>
          <w:sz w:val="28"/>
          <w:szCs w:val="28"/>
        </w:rPr>
        <w:tab/>
        <w:t>плазмолиза</w:t>
      </w:r>
      <w:r w:rsidR="006C5316">
        <w:rPr>
          <w:rFonts w:ascii="Times New Roman" w:hAnsi="Times New Roman" w:cs="Times New Roman"/>
          <w:sz w:val="28"/>
          <w:szCs w:val="28"/>
        </w:rPr>
        <w:tab/>
        <w:t xml:space="preserve">и </w:t>
      </w:r>
      <w:r w:rsidRPr="009567A6">
        <w:rPr>
          <w:rFonts w:ascii="Times New Roman" w:hAnsi="Times New Roman" w:cs="Times New Roman"/>
          <w:sz w:val="28"/>
          <w:szCs w:val="28"/>
        </w:rPr>
        <w:t>деплазмолиза в растительных клетках».</w:t>
      </w:r>
    </w:p>
    <w:p w14:paraId="12E255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w:t>
      </w:r>
      <w:r w:rsidRPr="009567A6">
        <w:rPr>
          <w:rFonts w:ascii="Times New Roman" w:hAnsi="Times New Roman" w:cs="Times New Roman"/>
          <w:sz w:val="28"/>
          <w:szCs w:val="28"/>
        </w:rPr>
        <w:tab/>
        <w:t>работа</w:t>
      </w:r>
      <w:r w:rsidRPr="009567A6">
        <w:rPr>
          <w:rFonts w:ascii="Times New Roman" w:hAnsi="Times New Roman" w:cs="Times New Roman"/>
          <w:sz w:val="28"/>
          <w:szCs w:val="28"/>
        </w:rPr>
        <w:tab/>
      </w:r>
      <w:r w:rsidR="006C5316">
        <w:rPr>
          <w:rFonts w:ascii="Times New Roman" w:hAnsi="Times New Roman" w:cs="Times New Roman"/>
          <w:sz w:val="28"/>
          <w:szCs w:val="28"/>
        </w:rPr>
        <w:t>«Изучение</w:t>
      </w:r>
      <w:r w:rsidR="006C5316">
        <w:rPr>
          <w:rFonts w:ascii="Times New Roman" w:hAnsi="Times New Roman" w:cs="Times New Roman"/>
          <w:sz w:val="28"/>
          <w:szCs w:val="28"/>
        </w:rPr>
        <w:tab/>
        <w:t>движения</w:t>
      </w:r>
      <w:r w:rsidR="006C5316">
        <w:rPr>
          <w:rFonts w:ascii="Times New Roman" w:hAnsi="Times New Roman" w:cs="Times New Roman"/>
          <w:sz w:val="28"/>
          <w:szCs w:val="28"/>
        </w:rPr>
        <w:tab/>
        <w:t>цитоплазмы</w:t>
      </w:r>
      <w:r w:rsidR="006C5316">
        <w:rPr>
          <w:rFonts w:ascii="Times New Roman" w:hAnsi="Times New Roman" w:cs="Times New Roman"/>
          <w:sz w:val="28"/>
          <w:szCs w:val="28"/>
        </w:rPr>
        <w:tab/>
        <w:t xml:space="preserve">в </w:t>
      </w:r>
      <w:r w:rsidRPr="009567A6">
        <w:rPr>
          <w:rFonts w:ascii="Times New Roman" w:hAnsi="Times New Roman" w:cs="Times New Roman"/>
          <w:sz w:val="28"/>
          <w:szCs w:val="28"/>
        </w:rPr>
        <w:t>растительных клетках».</w:t>
      </w:r>
    </w:p>
    <w:p w14:paraId="0FEC6AA4"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6. Обмен веществ и превращение энергии в клетке (9 ч).</w:t>
      </w:r>
    </w:p>
    <w:p w14:paraId="7BC3BD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1F4A43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Первичный синтез органических веществ в клетке. Фотосинтез. Аноксигенный и оксигенный фотосинтез у бактерий. Светособирающие </w:t>
      </w:r>
      <w:r w:rsidRPr="009567A6">
        <w:rPr>
          <w:rFonts w:ascii="Times New Roman" w:hAnsi="Times New Roman" w:cs="Times New Roman"/>
          <w:sz w:val="28"/>
          <w:szCs w:val="28"/>
        </w:rPr>
        <w:lastRenderedPageBreak/>
        <w:t>пигменты и пигменты реакционного   центра.   Роль   хлоропластов   в   процессе   фотосинтеза.   Световая и темновая фазы. Фотодыхание, С3-, C4- и CAM-типы фотосинтеза. Продуктивность фотосинтеза. Влияние различных факторов на скорость фотосинтеза. Значение фотосинтеза.</w:t>
      </w:r>
    </w:p>
    <w:p w14:paraId="7F130B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18B4D9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6D0E86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Аэробные организмы. Этапы энергетического обмена. Подготовительный этап. Гликолиз – бескислородное расщепление глюкозы.</w:t>
      </w:r>
    </w:p>
    <w:p w14:paraId="6148DF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Энергия мембранного </w:t>
      </w:r>
      <w:r w:rsidR="009A5E1B" w:rsidRPr="009567A6">
        <w:rPr>
          <w:rFonts w:ascii="Times New Roman" w:hAnsi="Times New Roman" w:cs="Times New Roman"/>
          <w:sz w:val="28"/>
          <w:szCs w:val="28"/>
        </w:rPr>
        <w:t>градиента протонов. Синтез АТФ:</w:t>
      </w:r>
    </w:p>
    <w:p w14:paraId="43A446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 протонной АТФ-синтазы. Преимущества аэробного пути обмена веществ перед анаэробным. Эффективность энергетического обмена.</w:t>
      </w:r>
    </w:p>
    <w:p w14:paraId="103B57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F9A4BE2"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Портреты: </w:t>
      </w:r>
      <w:r w:rsidR="00D30397" w:rsidRPr="009567A6">
        <w:rPr>
          <w:rFonts w:ascii="Times New Roman" w:hAnsi="Times New Roman" w:cs="Times New Roman"/>
          <w:sz w:val="28"/>
          <w:szCs w:val="28"/>
        </w:rPr>
        <w:t>Дж. Пристли,</w:t>
      </w:r>
      <w:r w:rsidR="00D30397" w:rsidRPr="009567A6">
        <w:rPr>
          <w:rFonts w:ascii="Times New Roman" w:hAnsi="Times New Roman" w:cs="Times New Roman"/>
          <w:sz w:val="28"/>
          <w:szCs w:val="28"/>
        </w:rPr>
        <w:tab/>
        <w:t>К.А. Тимирязев,</w:t>
      </w:r>
      <w:r w:rsidR="00D30397" w:rsidRPr="009567A6">
        <w:rPr>
          <w:rFonts w:ascii="Times New Roman" w:hAnsi="Times New Roman" w:cs="Times New Roman"/>
          <w:sz w:val="28"/>
          <w:szCs w:val="28"/>
        </w:rPr>
        <w:tab/>
        <w:t>С. Н. Виноградский, В. А. Энгельгардт, П. Митчелл, Г.А. Заварзин.</w:t>
      </w:r>
    </w:p>
    <w:p w14:paraId="6D5DF5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схемы</w:t>
      </w:r>
      <w:r w:rsidR="006C5316">
        <w:rPr>
          <w:rFonts w:ascii="Times New Roman" w:hAnsi="Times New Roman" w:cs="Times New Roman"/>
          <w:sz w:val="28"/>
          <w:szCs w:val="28"/>
        </w:rPr>
        <w:t xml:space="preserve">: «Фотосинтез», «Энергетический обмен», </w:t>
      </w:r>
      <w:r w:rsidRPr="009567A6">
        <w:rPr>
          <w:rFonts w:ascii="Times New Roman" w:hAnsi="Times New Roman" w:cs="Times New Roman"/>
          <w:sz w:val="28"/>
          <w:szCs w:val="28"/>
        </w:rPr>
        <w:t>«Биосинтез белка», «Строение фермента», «Хемосинтез».</w:t>
      </w:r>
    </w:p>
    <w:p w14:paraId="48A0AFAE"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D30397" w:rsidRPr="009567A6">
        <w:rPr>
          <w:rFonts w:ascii="Times New Roman" w:hAnsi="Times New Roman" w:cs="Times New Roman"/>
          <w:sz w:val="28"/>
          <w:szCs w:val="28"/>
        </w:rPr>
        <w:t>свето</w:t>
      </w:r>
      <w:r>
        <w:rPr>
          <w:rFonts w:ascii="Times New Roman" w:hAnsi="Times New Roman" w:cs="Times New Roman"/>
          <w:sz w:val="28"/>
          <w:szCs w:val="28"/>
        </w:rPr>
        <w:t>вой</w:t>
      </w:r>
      <w:r>
        <w:rPr>
          <w:rFonts w:ascii="Times New Roman" w:hAnsi="Times New Roman" w:cs="Times New Roman"/>
          <w:sz w:val="28"/>
          <w:szCs w:val="28"/>
        </w:rPr>
        <w:tab/>
        <w:t>микроскоп, оборудование</w:t>
      </w:r>
      <w:r>
        <w:rPr>
          <w:rFonts w:ascii="Times New Roman" w:hAnsi="Times New Roman" w:cs="Times New Roman"/>
          <w:sz w:val="28"/>
          <w:szCs w:val="28"/>
        </w:rPr>
        <w:tab/>
        <w:t xml:space="preserve">для </w:t>
      </w:r>
      <w:r w:rsidR="00D30397" w:rsidRPr="009567A6">
        <w:rPr>
          <w:rFonts w:ascii="Times New Roman" w:hAnsi="Times New Roman" w:cs="Times New Roman"/>
          <w:sz w:val="28"/>
          <w:szCs w:val="28"/>
        </w:rPr>
        <w:t>приготовления постоянных и временных микропрепаратов.</w:t>
      </w:r>
    </w:p>
    <w:p w14:paraId="5780813F"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Лабораторная</w:t>
      </w:r>
      <w:r>
        <w:rPr>
          <w:rFonts w:ascii="Times New Roman" w:hAnsi="Times New Roman" w:cs="Times New Roman"/>
          <w:sz w:val="28"/>
          <w:szCs w:val="28"/>
        </w:rPr>
        <w:tab/>
        <w:t xml:space="preserve">работа </w:t>
      </w:r>
      <w:r w:rsidR="00D30397" w:rsidRPr="009567A6">
        <w:rPr>
          <w:rFonts w:ascii="Times New Roman" w:hAnsi="Times New Roman" w:cs="Times New Roman"/>
          <w:sz w:val="28"/>
          <w:szCs w:val="28"/>
        </w:rPr>
        <w:t>«Изу</w:t>
      </w:r>
      <w:r>
        <w:rPr>
          <w:rFonts w:ascii="Times New Roman" w:hAnsi="Times New Roman" w:cs="Times New Roman"/>
          <w:sz w:val="28"/>
          <w:szCs w:val="28"/>
        </w:rPr>
        <w:t>чение</w:t>
      </w:r>
      <w:r>
        <w:rPr>
          <w:rFonts w:ascii="Times New Roman" w:hAnsi="Times New Roman" w:cs="Times New Roman"/>
          <w:sz w:val="28"/>
          <w:szCs w:val="28"/>
        </w:rPr>
        <w:tab/>
        <w:t>каталитической</w:t>
      </w:r>
      <w:r>
        <w:rPr>
          <w:rFonts w:ascii="Times New Roman" w:hAnsi="Times New Roman" w:cs="Times New Roman"/>
          <w:sz w:val="28"/>
          <w:szCs w:val="28"/>
        </w:rPr>
        <w:tab/>
        <w:t xml:space="preserve">активности </w:t>
      </w:r>
      <w:r w:rsidR="00D30397" w:rsidRPr="009567A6">
        <w:rPr>
          <w:rFonts w:ascii="Times New Roman" w:hAnsi="Times New Roman" w:cs="Times New Roman"/>
          <w:sz w:val="28"/>
          <w:szCs w:val="28"/>
        </w:rPr>
        <w:t>ферментов (на примере амилазы или каталазы)».</w:t>
      </w:r>
    </w:p>
    <w:p w14:paraId="77EB42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ферментативного расщепления пероксида водорода в растительных и животных клетках».</w:t>
      </w:r>
    </w:p>
    <w:p w14:paraId="175C4E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«Сравнение процессов фотосинтеза и хемосинтеза». Лабораторная работа «Сравнение процессов брожения и дыхания».</w:t>
      </w:r>
    </w:p>
    <w:p w14:paraId="4B35E72C"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7. Наследственная информация и реализация её в клетке (9 ч).</w:t>
      </w:r>
    </w:p>
    <w:p w14:paraId="6DF26A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w:t>
      </w:r>
      <w:r w:rsidRPr="009567A6">
        <w:rPr>
          <w:rFonts w:ascii="Times New Roman" w:hAnsi="Times New Roman" w:cs="Times New Roman"/>
          <w:sz w:val="28"/>
          <w:szCs w:val="28"/>
        </w:rPr>
        <w:lastRenderedPageBreak/>
        <w:t>код, его свойства. Транскрипция – матричный синтез РНК. Принципы транскрипции: комплементарность, антипараллельность, асимметричность. Созревание матричных РНК в эукариотической клетке. Некодирующие РНК.</w:t>
      </w:r>
    </w:p>
    <w:p w14:paraId="07DCA5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6C36C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Современные   представления    о    строении    генов.    Организация    генома у прокариот и эукариот. Регуляция активности генов у прокариот. Гипотеза оперона (Ф. Жакоб, Ж. Мано). Молекулярные механизмы экспрессии генов у эукариот. Роль хроматина в регуляции работы генов. Регуляция обменных процессов в клетке. Клеточный гомеостаз.</w:t>
      </w:r>
    </w:p>
    <w:p w14:paraId="021D37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Вирусы – неклеточные формы жизни </w:t>
      </w:r>
      <w:r w:rsidR="009A5E1B" w:rsidRPr="009567A6">
        <w:rPr>
          <w:rFonts w:ascii="Times New Roman" w:hAnsi="Times New Roman" w:cs="Times New Roman"/>
          <w:sz w:val="28"/>
          <w:szCs w:val="28"/>
        </w:rPr>
        <w:t xml:space="preserve">и облигатные паразиты. Строение </w:t>
      </w:r>
      <w:r w:rsidRPr="009567A6">
        <w:rPr>
          <w:rFonts w:ascii="Times New Roman" w:hAnsi="Times New Roman" w:cs="Times New Roman"/>
          <w:sz w:val="28"/>
          <w:szCs w:val="28"/>
        </w:rPr>
        <w:t>простых и сложных вирусов, ретровирусов, бактериофагов. Жизненный цикл ДНК- содержащих вирусов, РНК-содержащих вирусов, бактериофагов. Обратная транскрипция, ревертаза, интеграза.</w:t>
      </w:r>
    </w:p>
    <w:p w14:paraId="35E64E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Вирусные заболевания человека, животных, растений. СПИД, COVID-19, социальные и медицинские проблемы.</w:t>
      </w:r>
    </w:p>
    <w:p w14:paraId="5F516A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Биоинформатика: интеграция и анализ больших массивов («bigdata») структурных биологических данных. Нанотехнологии в биологии и медицине. Программируемые функции белков. Способы доставки лекарств.</w:t>
      </w:r>
    </w:p>
    <w:p w14:paraId="518252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FA632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Н.К. Кольцов, Д.И. Ивановский.</w:t>
      </w:r>
    </w:p>
    <w:p w14:paraId="75E4CBED"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схемы:</w:t>
      </w:r>
      <w:r w:rsidRPr="009567A6">
        <w:rPr>
          <w:rFonts w:ascii="Times New Roman" w:hAnsi="Times New Roman" w:cs="Times New Roman"/>
          <w:sz w:val="28"/>
          <w:szCs w:val="28"/>
        </w:rPr>
        <w:tab/>
        <w:t>«</w:t>
      </w:r>
      <w:r w:rsidR="006C5316">
        <w:rPr>
          <w:rFonts w:ascii="Times New Roman" w:hAnsi="Times New Roman" w:cs="Times New Roman"/>
          <w:sz w:val="28"/>
          <w:szCs w:val="28"/>
        </w:rPr>
        <w:t>Биосинтез</w:t>
      </w:r>
      <w:r w:rsidR="006C5316">
        <w:rPr>
          <w:rFonts w:ascii="Times New Roman" w:hAnsi="Times New Roman" w:cs="Times New Roman"/>
          <w:sz w:val="28"/>
          <w:szCs w:val="28"/>
        </w:rPr>
        <w:tab/>
        <w:t>белка»,</w:t>
      </w:r>
      <w:r w:rsidR="006C5316">
        <w:rPr>
          <w:rFonts w:ascii="Times New Roman" w:hAnsi="Times New Roman" w:cs="Times New Roman"/>
          <w:sz w:val="28"/>
          <w:szCs w:val="28"/>
        </w:rPr>
        <w:tab/>
        <w:t>«Генетический код»,</w:t>
      </w:r>
      <w:r w:rsidR="006C5316">
        <w:rPr>
          <w:rFonts w:ascii="Times New Roman" w:hAnsi="Times New Roman" w:cs="Times New Roman"/>
          <w:sz w:val="28"/>
          <w:szCs w:val="28"/>
        </w:rPr>
        <w:tab/>
        <w:t xml:space="preserve">«Вирусы», </w:t>
      </w:r>
      <w:r w:rsidRPr="009567A6">
        <w:rPr>
          <w:rFonts w:ascii="Times New Roman" w:hAnsi="Times New Roman" w:cs="Times New Roman"/>
          <w:sz w:val="28"/>
          <w:szCs w:val="28"/>
        </w:rPr>
        <w:t>«Бактериофаги».</w:t>
      </w:r>
    </w:p>
    <w:p w14:paraId="65702B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«Создание модели вируса».</w:t>
      </w:r>
    </w:p>
    <w:p w14:paraId="1B2F5CA0"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8. Жизненный цикл клетки (6 ч).</w:t>
      </w:r>
    </w:p>
    <w:p w14:paraId="030118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5C1A9C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03EAF8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Деление клетки – митоз. Стадии митоза и происходящие в них процессы.</w:t>
      </w:r>
    </w:p>
    <w:p w14:paraId="68410F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Типы митоза. Кариокинез и цитокинез. Биологическое значение митоза.</w:t>
      </w:r>
    </w:p>
    <w:p w14:paraId="230EB3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Регуляция митотического цикла клетки. Программируемая клеточная гибель – апоптоз.</w:t>
      </w:r>
    </w:p>
    <w:p w14:paraId="061957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Клеточное ядро, хромосомы, функциональная геномика. Механизмы пролиферации, дифференцировки, старения и гибели клеток. «Цифровая клетка» – биоинформатические мо</w:t>
      </w:r>
      <w:r w:rsidR="009A5E1B" w:rsidRPr="009567A6">
        <w:rPr>
          <w:rFonts w:ascii="Times New Roman" w:hAnsi="Times New Roman" w:cs="Times New Roman"/>
          <w:sz w:val="28"/>
          <w:szCs w:val="28"/>
        </w:rPr>
        <w:t>дели функционирования клетки.</w:t>
      </w:r>
    </w:p>
    <w:p w14:paraId="153414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A044B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r>
      <w:r w:rsidR="006C5316">
        <w:rPr>
          <w:rFonts w:ascii="Times New Roman" w:hAnsi="Times New Roman" w:cs="Times New Roman"/>
          <w:sz w:val="28"/>
          <w:szCs w:val="28"/>
        </w:rPr>
        <w:t>схемы: «Жизненный</w:t>
      </w:r>
      <w:r w:rsidR="006C5316">
        <w:rPr>
          <w:rFonts w:ascii="Times New Roman" w:hAnsi="Times New Roman" w:cs="Times New Roman"/>
          <w:sz w:val="28"/>
          <w:szCs w:val="28"/>
        </w:rPr>
        <w:tab/>
        <w:t>цикл</w:t>
      </w:r>
      <w:r w:rsidR="006C5316">
        <w:rPr>
          <w:rFonts w:ascii="Times New Roman" w:hAnsi="Times New Roman" w:cs="Times New Roman"/>
          <w:sz w:val="28"/>
          <w:szCs w:val="28"/>
        </w:rPr>
        <w:tab/>
        <w:t xml:space="preserve">клетки», </w:t>
      </w:r>
      <w:r w:rsidRPr="009567A6">
        <w:rPr>
          <w:rFonts w:ascii="Times New Roman" w:hAnsi="Times New Roman" w:cs="Times New Roman"/>
          <w:sz w:val="28"/>
          <w:szCs w:val="28"/>
        </w:rPr>
        <w:t>«Ми</w:t>
      </w:r>
      <w:r w:rsidR="006C5316">
        <w:rPr>
          <w:rFonts w:ascii="Times New Roman" w:hAnsi="Times New Roman" w:cs="Times New Roman"/>
          <w:sz w:val="28"/>
          <w:szCs w:val="28"/>
        </w:rPr>
        <w:t xml:space="preserve">тоз», </w:t>
      </w:r>
      <w:r w:rsidRPr="009567A6">
        <w:rPr>
          <w:rFonts w:ascii="Times New Roman" w:hAnsi="Times New Roman" w:cs="Times New Roman"/>
          <w:sz w:val="28"/>
          <w:szCs w:val="28"/>
        </w:rPr>
        <w:t>«Строение хромосом», «Репликация ДНК».</w:t>
      </w:r>
    </w:p>
    <w:p w14:paraId="61CA5F2E"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00D30397" w:rsidRPr="009567A6">
        <w:rPr>
          <w:rFonts w:ascii="Times New Roman" w:hAnsi="Times New Roman" w:cs="Times New Roman"/>
          <w:sz w:val="28"/>
          <w:szCs w:val="28"/>
        </w:rPr>
        <w:t>световой</w:t>
      </w:r>
      <w:r w:rsidR="00D30397" w:rsidRPr="009567A6">
        <w:rPr>
          <w:rFonts w:ascii="Times New Roman" w:hAnsi="Times New Roman" w:cs="Times New Roman"/>
          <w:sz w:val="28"/>
          <w:szCs w:val="28"/>
        </w:rPr>
        <w:tab/>
        <w:t>микр</w:t>
      </w:r>
      <w:r>
        <w:rPr>
          <w:rFonts w:ascii="Times New Roman" w:hAnsi="Times New Roman" w:cs="Times New Roman"/>
          <w:sz w:val="28"/>
          <w:szCs w:val="28"/>
        </w:rPr>
        <w:t>оскоп,</w:t>
      </w:r>
      <w:r>
        <w:rPr>
          <w:rFonts w:ascii="Times New Roman" w:hAnsi="Times New Roman" w:cs="Times New Roman"/>
          <w:sz w:val="28"/>
          <w:szCs w:val="28"/>
        </w:rPr>
        <w:tab/>
        <w:t>микропрепараты:</w:t>
      </w:r>
      <w:r>
        <w:rPr>
          <w:rFonts w:ascii="Times New Roman" w:hAnsi="Times New Roman" w:cs="Times New Roman"/>
          <w:sz w:val="28"/>
          <w:szCs w:val="28"/>
        </w:rPr>
        <w:tab/>
        <w:t>«Митоз</w:t>
      </w:r>
      <w:r>
        <w:rPr>
          <w:rFonts w:ascii="Times New Roman" w:hAnsi="Times New Roman" w:cs="Times New Roman"/>
          <w:sz w:val="28"/>
          <w:szCs w:val="28"/>
        </w:rPr>
        <w:tab/>
        <w:t xml:space="preserve">в </w:t>
      </w:r>
      <w:r w:rsidR="00D30397" w:rsidRPr="009567A6">
        <w:rPr>
          <w:rFonts w:ascii="Times New Roman" w:hAnsi="Times New Roman" w:cs="Times New Roman"/>
          <w:sz w:val="28"/>
          <w:szCs w:val="28"/>
        </w:rPr>
        <w:t>клетках корешка лука».</w:t>
      </w:r>
    </w:p>
    <w:p w14:paraId="2BB252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хромосом на готовых микропрепаратах».</w:t>
      </w:r>
    </w:p>
    <w:p w14:paraId="7304D3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«Наблюдение митоза в клетках кончика корешка лука (на готовых микропрепаратах)».</w:t>
      </w:r>
    </w:p>
    <w:p w14:paraId="1B2B876C"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9. Строение и функции организмов (17 ч).</w:t>
      </w:r>
    </w:p>
    <w:p w14:paraId="6FF6E8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Биологическое разнообразие организмов. Одноклеточные, колониальные, многоклеточные организмы.</w:t>
      </w:r>
    </w:p>
    <w:p w14:paraId="6E3B3A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7130C6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Взаимосвязь частей многоклеточного организма. Ткани, органы и системы органов. Организм как единое целое. Гомеостаз.</w:t>
      </w:r>
    </w:p>
    <w:p w14:paraId="774741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Ткани растений. Типы растительных тканей: образовател</w:t>
      </w:r>
      <w:r w:rsidR="006C5316">
        <w:rPr>
          <w:rFonts w:ascii="Times New Roman" w:hAnsi="Times New Roman" w:cs="Times New Roman"/>
          <w:sz w:val="28"/>
          <w:szCs w:val="28"/>
        </w:rPr>
        <w:t xml:space="preserve">ьная, покровная, проводящая, основная, механическая. Особенности     строения, </w:t>
      </w:r>
      <w:r w:rsidRPr="009567A6">
        <w:rPr>
          <w:rFonts w:ascii="Times New Roman" w:hAnsi="Times New Roman" w:cs="Times New Roman"/>
          <w:sz w:val="28"/>
          <w:szCs w:val="28"/>
        </w:rPr>
        <w:t>функций и расположения тканей в органах растений.</w:t>
      </w:r>
    </w:p>
    <w:p w14:paraId="03A3BB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Ткани животных и человека. Типы животных тканей: эп</w:t>
      </w:r>
      <w:r w:rsidR="006C5316">
        <w:rPr>
          <w:rFonts w:ascii="Times New Roman" w:hAnsi="Times New Roman" w:cs="Times New Roman"/>
          <w:sz w:val="28"/>
          <w:szCs w:val="28"/>
        </w:rPr>
        <w:t>ителиальная, соединительная, мышечная,</w:t>
      </w:r>
      <w:r w:rsidRPr="009567A6">
        <w:rPr>
          <w:rFonts w:ascii="Times New Roman" w:hAnsi="Times New Roman" w:cs="Times New Roman"/>
          <w:sz w:val="28"/>
          <w:szCs w:val="28"/>
        </w:rPr>
        <w:t xml:space="preserve">  нервная.      Особенности      строения,  функций и расположения тканей в органах животных и человека.</w:t>
      </w:r>
    </w:p>
    <w:p w14:paraId="3B5AC7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14:paraId="24A35C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A244C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w:t>
      </w:r>
      <w:r w:rsidR="009A5E1B" w:rsidRPr="009567A6">
        <w:rPr>
          <w:rFonts w:ascii="Times New Roman" w:hAnsi="Times New Roman" w:cs="Times New Roman"/>
          <w:sz w:val="28"/>
          <w:szCs w:val="28"/>
        </w:rPr>
        <w:t>ека: мышечная система. Рефлекс.</w:t>
      </w:r>
    </w:p>
    <w:p w14:paraId="4D8A1D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Скелетные мышцы и их работа.</w:t>
      </w:r>
    </w:p>
    <w:p w14:paraId="469028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2371FF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67685D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29DD1F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22FF80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3EFBA1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w:t>
      </w:r>
      <w:r w:rsidR="009A5E1B" w:rsidRPr="009567A6">
        <w:rPr>
          <w:rFonts w:ascii="Times New Roman" w:hAnsi="Times New Roman" w:cs="Times New Roman"/>
          <w:sz w:val="28"/>
          <w:szCs w:val="28"/>
        </w:rPr>
        <w:t xml:space="preserve">ождённого иммунитета в развитии </w:t>
      </w:r>
      <w:r w:rsidRPr="009567A6">
        <w:rPr>
          <w:rFonts w:ascii="Times New Roman" w:hAnsi="Times New Roman" w:cs="Times New Roman"/>
          <w:sz w:val="28"/>
          <w:szCs w:val="28"/>
        </w:rPr>
        <w:t>системных заболеваний.</w:t>
      </w:r>
    </w:p>
    <w:p w14:paraId="567E74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4C4D25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469CA2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0205D8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355596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 И.П. Павлов.</w:t>
      </w:r>
    </w:p>
    <w:p w14:paraId="2F6C1A99"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w:t>
      </w:r>
      <w:r w:rsidR="006C5316">
        <w:rPr>
          <w:rFonts w:ascii="Times New Roman" w:hAnsi="Times New Roman" w:cs="Times New Roman"/>
          <w:sz w:val="28"/>
          <w:szCs w:val="28"/>
        </w:rPr>
        <w:t xml:space="preserve"> «Пищеварительная система», </w:t>
      </w:r>
      <w:r w:rsidRPr="009567A6">
        <w:rPr>
          <w:rFonts w:ascii="Times New Roman" w:hAnsi="Times New Roman" w:cs="Times New Roman"/>
          <w:sz w:val="28"/>
          <w:szCs w:val="28"/>
        </w:rPr>
        <w:t>«Кровеносная система», «Дыхательная систе</w:t>
      </w:r>
      <w:r w:rsidR="006C5316">
        <w:rPr>
          <w:rFonts w:ascii="Times New Roman" w:hAnsi="Times New Roman" w:cs="Times New Roman"/>
          <w:sz w:val="28"/>
          <w:szCs w:val="28"/>
        </w:rPr>
        <w:t xml:space="preserve">ма», «Нервная система», «Кожа», </w:t>
      </w:r>
      <w:r w:rsidRPr="009567A6">
        <w:rPr>
          <w:rFonts w:ascii="Times New Roman" w:hAnsi="Times New Roman" w:cs="Times New Roman"/>
          <w:sz w:val="28"/>
          <w:szCs w:val="28"/>
        </w:rPr>
        <w:t>«Мышечная    система»,    «Выделительная    система</w:t>
      </w:r>
      <w:r w:rsidR="006C5316">
        <w:rPr>
          <w:rFonts w:ascii="Times New Roman" w:hAnsi="Times New Roman" w:cs="Times New Roman"/>
          <w:sz w:val="28"/>
          <w:szCs w:val="28"/>
        </w:rPr>
        <w:t xml:space="preserve">»,    «Эндокринная    система», </w:t>
      </w:r>
      <w:r w:rsidRPr="009567A6">
        <w:rPr>
          <w:rFonts w:ascii="Times New Roman" w:hAnsi="Times New Roman" w:cs="Times New Roman"/>
          <w:sz w:val="28"/>
          <w:szCs w:val="28"/>
        </w:rPr>
        <w:t>«Строение мышцы», «Иммунитет», «Кишечнополостные», «Схема питания растений», «Кровеносные системы позвоночных животных», «Строение гидры»,</w:t>
      </w:r>
      <w:r w:rsidR="006C5316">
        <w:rPr>
          <w:rFonts w:ascii="Times New Roman" w:hAnsi="Times New Roman" w:cs="Times New Roman"/>
          <w:sz w:val="28"/>
          <w:szCs w:val="28"/>
        </w:rPr>
        <w:t xml:space="preserve"> </w:t>
      </w:r>
      <w:r w:rsidRPr="009567A6">
        <w:rPr>
          <w:rFonts w:ascii="Times New Roman" w:hAnsi="Times New Roman" w:cs="Times New Roman"/>
          <w:sz w:val="28"/>
          <w:szCs w:val="28"/>
        </w:rPr>
        <w:t>«Строение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w:t>
      </w:r>
      <w:r w:rsidR="009A5E1B" w:rsidRPr="009567A6">
        <w:rPr>
          <w:rFonts w:ascii="Times New Roman" w:hAnsi="Times New Roman" w:cs="Times New Roman"/>
          <w:sz w:val="28"/>
          <w:szCs w:val="28"/>
        </w:rPr>
        <w:t xml:space="preserve">х», «Нервная система человека», </w:t>
      </w:r>
      <w:r w:rsidRPr="009567A6">
        <w:rPr>
          <w:rFonts w:ascii="Times New Roman" w:hAnsi="Times New Roman" w:cs="Times New Roman"/>
          <w:sz w:val="28"/>
          <w:szCs w:val="28"/>
        </w:rPr>
        <w:t>«Рефлекс».</w:t>
      </w:r>
    </w:p>
    <w:p w14:paraId="61451E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w:t>
      </w:r>
      <w:r w:rsidR="009A5E1B" w:rsidRPr="009567A6">
        <w:rPr>
          <w:rFonts w:ascii="Times New Roman" w:hAnsi="Times New Roman" w:cs="Times New Roman"/>
          <w:sz w:val="28"/>
          <w:szCs w:val="28"/>
        </w:rPr>
        <w:t xml:space="preserve"> скелеты позвоночных, коллекции </w:t>
      </w:r>
      <w:r w:rsidRPr="009567A6">
        <w:rPr>
          <w:rFonts w:ascii="Times New Roman" w:hAnsi="Times New Roman" w:cs="Times New Roman"/>
          <w:sz w:val="28"/>
          <w:szCs w:val="28"/>
        </w:rPr>
        <w:t>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339F85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тканей растений». Лабораторная работа «Изучение тканей животных». Лабораторная работа «Изучение органов цветкового растения».</w:t>
      </w:r>
    </w:p>
    <w:p w14:paraId="09C26495"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Тема 10. Размножение и развитие организмов (8 ч).</w:t>
      </w:r>
    </w:p>
    <w:p w14:paraId="019960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741F92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A3809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52C377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Оплодотворение и эмбриональное развитие животных. Способы оплодотворения: наружное, внутреннее. Партеногенез.</w:t>
      </w:r>
    </w:p>
    <w:p w14:paraId="2FBA36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Индивидуальное развитие организмов (онтогенез). Эмбриология – наука о развитии организмов. Морфогенез – одна из главных проблем эмбриологии. Концепция морфогенов и модели морфогенеза. Стадии эмбриогенеза животных (на    примере    лягушки).    Дробление.    Типы    дробления.     Детерминированное и недерминированное дробление. Бластула, типы бластул.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w:t>
      </w:r>
      <w:r w:rsidR="009A5E1B" w:rsidRPr="009567A6">
        <w:rPr>
          <w:rFonts w:ascii="Times New Roman" w:hAnsi="Times New Roman" w:cs="Times New Roman"/>
          <w:sz w:val="28"/>
          <w:szCs w:val="28"/>
        </w:rPr>
        <w:t>й среды.</w:t>
      </w:r>
    </w:p>
    <w:p w14:paraId="15C45A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28BFEE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66222B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Механизмы регуляции онтогенеза у растений и животных. Демонстрации:</w:t>
      </w:r>
    </w:p>
    <w:p w14:paraId="47E38D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Портреты: С.Г. Навашин, Х. Шпеман.</w:t>
      </w:r>
    </w:p>
    <w:p w14:paraId="7FA602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«Вегетативное размножение», «Типы бесполого размножения»,     «Размножение     хламидомонады»,     «Размножение     эвглены»,</w:t>
      </w:r>
    </w:p>
    <w:p w14:paraId="1EBC16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w:t>
      </w:r>
    </w:p>
    <w:p w14:paraId="30A74A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1CF4AA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световой      микроскоп,      микропрепараты      яйцеклеток и сперматозоидов, модель «Цикл развития лягушки».</w:t>
      </w:r>
    </w:p>
    <w:p w14:paraId="7136E0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строения половых клеток на готовых микропрепаратах».</w:t>
      </w:r>
    </w:p>
    <w:p w14:paraId="6150AB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«Выявление признаков сходства зародышей позвоночных животных».</w:t>
      </w:r>
    </w:p>
    <w:p w14:paraId="6EE194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«Строение органов размножения высших растений».</w:t>
      </w:r>
    </w:p>
    <w:p w14:paraId="5F18F1B2" w14:textId="77777777" w:rsidR="00D30397" w:rsidRPr="006C531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11. Генетика – наука о наследственности и изменчивости организмов (2 ч).</w:t>
      </w:r>
    </w:p>
    <w:p w14:paraId="5AFD2C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w:t>
      </w:r>
      <w:r w:rsidRPr="009567A6">
        <w:rPr>
          <w:rFonts w:ascii="Times New Roman" w:hAnsi="Times New Roman" w:cs="Times New Roman"/>
          <w:sz w:val="28"/>
          <w:szCs w:val="28"/>
        </w:rPr>
        <w:tab/>
        <w:t>Н.И. Вавилова,</w:t>
      </w:r>
      <w:r w:rsidRPr="009567A6">
        <w:rPr>
          <w:rFonts w:ascii="Times New Roman" w:hAnsi="Times New Roman" w:cs="Times New Roman"/>
          <w:sz w:val="28"/>
          <w:szCs w:val="28"/>
        </w:rPr>
        <w:tab/>
        <w:t>А.Н. Белозерского,</w:t>
      </w:r>
      <w:r w:rsidRPr="009567A6">
        <w:rPr>
          <w:rFonts w:ascii="Times New Roman" w:hAnsi="Times New Roman" w:cs="Times New Roman"/>
          <w:sz w:val="28"/>
          <w:szCs w:val="28"/>
        </w:rPr>
        <w:tab/>
        <w:t>Г.Д. Карпеченко, Ю.А. Филипченко, Н.В. Тимофеева-Ресовского.</w:t>
      </w:r>
    </w:p>
    <w:p w14:paraId="3DB361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25B2BC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508EA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Г. Мендель, Г. де Фриз, Т. Морган, Н.К. Кольцов, Н.И. Вавилов, А.Н. Белозерский, Г.Д. Карпеченко, Ю.А. Филипченко, Н.В. Тимофеев-Ресовский.</w:t>
      </w:r>
    </w:p>
    <w:p w14:paraId="52082B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Таблицы и схемы: «Методы генетики», «Схемы скрещивания». Лабораторная работа «Дрозофила как объект генетических исследований».</w:t>
      </w:r>
    </w:p>
    <w:p w14:paraId="1E789B9F"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12. Закономерности наследственности (10 ч).</w:t>
      </w:r>
    </w:p>
    <w:p w14:paraId="13F6F4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04093F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Анализирующее скрещивание.   Промежуточный   характер   наследования.</w:t>
      </w:r>
    </w:p>
    <w:p w14:paraId="71E313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Расщепление признаков при неполном доминировании.</w:t>
      </w:r>
    </w:p>
    <w:p w14:paraId="2F7C04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43BDF3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6945E7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39D316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Генотип как целостная система. Плейотропия – множественное действие гена. Множественный аллелизм. Взаимодействие неаллельных генов.</w:t>
      </w:r>
    </w:p>
    <w:p w14:paraId="7202BEE6" w14:textId="77777777" w:rsidR="00D30397" w:rsidRPr="009567A6" w:rsidRDefault="009A5E1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Комплементарность. Эпистаз. Полимерия.</w:t>
      </w:r>
    </w:p>
    <w:p w14:paraId="6E6282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542BC5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2E4335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Г. Мендель, Т. Морган.</w:t>
      </w:r>
    </w:p>
    <w:p w14:paraId="636B56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«Первый и второй законы Менделя», «Третий закон Менделя», «Анализирующее скрещивание», «Неполное доминирование»,</w:t>
      </w:r>
    </w:p>
    <w:p w14:paraId="27DB3C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20A5AF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0F4D13BD"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r w:rsidR="00D30397" w:rsidRPr="009567A6">
        <w:rPr>
          <w:rFonts w:ascii="Times New Roman" w:hAnsi="Times New Roman" w:cs="Times New Roman"/>
          <w:sz w:val="28"/>
          <w:szCs w:val="28"/>
        </w:rPr>
        <w:t>«Изучение результатов моногибридного скрещивания у дрозофилы».</w:t>
      </w:r>
    </w:p>
    <w:p w14:paraId="1AFAE6C5"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r w:rsidR="00D30397" w:rsidRPr="009567A6">
        <w:rPr>
          <w:rFonts w:ascii="Times New Roman" w:hAnsi="Times New Roman" w:cs="Times New Roman"/>
          <w:sz w:val="28"/>
          <w:szCs w:val="28"/>
        </w:rPr>
        <w:t>«Изучение   результатов   дигибридного   скрещивания у дрозофилы».</w:t>
      </w:r>
    </w:p>
    <w:p w14:paraId="2673D462"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13. Закономерности изменчивости (6 ч).</w:t>
      </w:r>
    </w:p>
    <w:p w14:paraId="44A76B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65D994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67117A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Генотипическая изменчивость. Свойства генотипической изменчивости. Виды генотипической изменчивос</w:t>
      </w:r>
      <w:r w:rsidR="009A5E1B" w:rsidRPr="009567A6">
        <w:rPr>
          <w:rFonts w:ascii="Times New Roman" w:hAnsi="Times New Roman" w:cs="Times New Roman"/>
          <w:sz w:val="28"/>
          <w:szCs w:val="28"/>
        </w:rPr>
        <w:t>ти: комбинативная, мутационная.</w:t>
      </w:r>
    </w:p>
    <w:p w14:paraId="24A4FB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684BD3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3FFF03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Эпигенетика и эпигеномика, роль эпигенетических факторов в наследовании и изменчивости фенотипических признаков у организмов.</w:t>
      </w:r>
    </w:p>
    <w:p w14:paraId="354222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453702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Г. де Фриз, В. Иоганнсен, Н.И. Вавилов.</w:t>
      </w:r>
    </w:p>
    <w:p w14:paraId="6A6239AB"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«Виды изменчивости», «Модификационная изменчивость»,</w:t>
      </w:r>
      <w:r w:rsidR="006C5316">
        <w:rPr>
          <w:rFonts w:ascii="Times New Roman" w:hAnsi="Times New Roman" w:cs="Times New Roman"/>
          <w:sz w:val="28"/>
          <w:szCs w:val="28"/>
        </w:rPr>
        <w:t xml:space="preserve"> </w:t>
      </w:r>
      <w:r w:rsidRPr="009567A6">
        <w:rPr>
          <w:rFonts w:ascii="Times New Roman" w:hAnsi="Times New Roman" w:cs="Times New Roman"/>
          <w:sz w:val="28"/>
          <w:szCs w:val="28"/>
        </w:rPr>
        <w:t>«Комбинативная</w:t>
      </w:r>
      <w:r w:rsidRPr="009567A6">
        <w:rPr>
          <w:rFonts w:ascii="Times New Roman" w:hAnsi="Times New Roman" w:cs="Times New Roman"/>
          <w:sz w:val="28"/>
          <w:szCs w:val="28"/>
        </w:rPr>
        <w:tab/>
        <w:t>изменчивость»,</w:t>
      </w:r>
      <w:r w:rsidRPr="009567A6">
        <w:rPr>
          <w:rFonts w:ascii="Times New Roman" w:hAnsi="Times New Roman" w:cs="Times New Roman"/>
          <w:sz w:val="28"/>
          <w:szCs w:val="28"/>
        </w:rPr>
        <w:tab/>
        <w:t>«Мейоз»,</w:t>
      </w:r>
      <w:r w:rsidR="006C5316">
        <w:rPr>
          <w:rFonts w:ascii="Times New Roman" w:hAnsi="Times New Roman" w:cs="Times New Roman"/>
          <w:sz w:val="28"/>
          <w:szCs w:val="28"/>
        </w:rPr>
        <w:t xml:space="preserve"> </w:t>
      </w:r>
      <w:r w:rsidRPr="009567A6">
        <w:rPr>
          <w:rFonts w:ascii="Times New Roman" w:hAnsi="Times New Roman" w:cs="Times New Roman"/>
          <w:sz w:val="28"/>
          <w:szCs w:val="28"/>
        </w:rPr>
        <w:lastRenderedPageBreak/>
        <w:t>«Оплодотворение»,</w:t>
      </w:r>
      <w:r w:rsidRPr="009567A6">
        <w:rPr>
          <w:rFonts w:ascii="Times New Roman" w:hAnsi="Times New Roman" w:cs="Times New Roman"/>
          <w:sz w:val="28"/>
          <w:szCs w:val="28"/>
        </w:rPr>
        <w:tab/>
        <w:t>«Генетические заболевания человека», «Виды мутаций».</w:t>
      </w:r>
    </w:p>
    <w:p w14:paraId="554B42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живые и гербарные экземпляры комнатных растений, рисунки (фотографии) животных с различными видами изменчивости.</w:t>
      </w:r>
    </w:p>
    <w:p w14:paraId="4340C3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w:t>
      </w:r>
      <w:r w:rsidRPr="009567A6">
        <w:rPr>
          <w:rFonts w:ascii="Times New Roman" w:hAnsi="Times New Roman" w:cs="Times New Roman"/>
          <w:sz w:val="28"/>
          <w:szCs w:val="28"/>
        </w:rPr>
        <w:tab/>
        <w:t>работ</w:t>
      </w:r>
      <w:r w:rsidR="006C5316">
        <w:rPr>
          <w:rFonts w:ascii="Times New Roman" w:hAnsi="Times New Roman" w:cs="Times New Roman"/>
          <w:sz w:val="28"/>
          <w:szCs w:val="28"/>
        </w:rPr>
        <w:t>а</w:t>
      </w:r>
      <w:r w:rsidR="006C5316">
        <w:rPr>
          <w:rFonts w:ascii="Times New Roman" w:hAnsi="Times New Roman" w:cs="Times New Roman"/>
          <w:sz w:val="28"/>
          <w:szCs w:val="28"/>
        </w:rPr>
        <w:tab/>
        <w:t>«Исследование</w:t>
      </w:r>
      <w:r w:rsidR="006C5316">
        <w:rPr>
          <w:rFonts w:ascii="Times New Roman" w:hAnsi="Times New Roman" w:cs="Times New Roman"/>
          <w:sz w:val="28"/>
          <w:szCs w:val="28"/>
        </w:rPr>
        <w:tab/>
        <w:t xml:space="preserve">закономерностей </w:t>
      </w:r>
      <w:r w:rsidRPr="009567A6">
        <w:rPr>
          <w:rFonts w:ascii="Times New Roman" w:hAnsi="Times New Roman" w:cs="Times New Roman"/>
          <w:sz w:val="28"/>
          <w:szCs w:val="28"/>
        </w:rPr>
        <w:t>модификационной изменчивости. Построение вариационного ряда и вариационной кривой».</w:t>
      </w:r>
    </w:p>
    <w:p w14:paraId="269595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«Мутации у дрозофилы (на готовых микропрепаратах)».</w:t>
      </w:r>
    </w:p>
    <w:p w14:paraId="5398CB20"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14. Генетика человека (3 ч).</w:t>
      </w:r>
    </w:p>
    <w:p w14:paraId="27B55B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w:t>
      </w:r>
      <w:r w:rsidR="009A5E1B" w:rsidRPr="009567A6">
        <w:rPr>
          <w:rFonts w:ascii="Times New Roman" w:hAnsi="Times New Roman" w:cs="Times New Roman"/>
          <w:sz w:val="28"/>
          <w:szCs w:val="28"/>
        </w:rPr>
        <w:t xml:space="preserve">х заболеваний человека. Медико- </w:t>
      </w:r>
      <w:r w:rsidRPr="009567A6">
        <w:rPr>
          <w:rFonts w:ascii="Times New Roman" w:hAnsi="Times New Roman" w:cs="Times New Roman"/>
          <w:sz w:val="28"/>
          <w:szCs w:val="28"/>
        </w:rPr>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73830A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0533A6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298491AB"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Таблицы</w:t>
      </w:r>
      <w:r>
        <w:rPr>
          <w:rFonts w:ascii="Times New Roman" w:hAnsi="Times New Roman" w:cs="Times New Roman"/>
          <w:sz w:val="28"/>
          <w:szCs w:val="28"/>
        </w:rPr>
        <w:tab/>
        <w:t xml:space="preserve">и </w:t>
      </w:r>
      <w:r w:rsidR="00D30397" w:rsidRPr="009567A6">
        <w:rPr>
          <w:rFonts w:ascii="Times New Roman" w:hAnsi="Times New Roman" w:cs="Times New Roman"/>
          <w:sz w:val="28"/>
          <w:szCs w:val="28"/>
        </w:rPr>
        <w:t>схем</w:t>
      </w:r>
      <w:r>
        <w:rPr>
          <w:rFonts w:ascii="Times New Roman" w:hAnsi="Times New Roman" w:cs="Times New Roman"/>
          <w:sz w:val="28"/>
          <w:szCs w:val="28"/>
        </w:rPr>
        <w:t xml:space="preserve">ы: «Кариотип человека», «Методы изучения </w:t>
      </w:r>
      <w:r w:rsidR="00D30397" w:rsidRPr="009567A6">
        <w:rPr>
          <w:rFonts w:ascii="Times New Roman" w:hAnsi="Times New Roman" w:cs="Times New Roman"/>
          <w:sz w:val="28"/>
          <w:szCs w:val="28"/>
        </w:rPr>
        <w:t>генетики человека», «Генетические заболевания человека».</w:t>
      </w:r>
    </w:p>
    <w:p w14:paraId="5DD520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«Составление и анализ родословной».</w:t>
      </w:r>
    </w:p>
    <w:p w14:paraId="544A684A"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15. Селекция организмов (4 ч).</w:t>
      </w:r>
    </w:p>
    <w:p w14:paraId="458FC5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3799EC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271CE6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1AC0F1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«Зелёная революция».</w:t>
      </w:r>
    </w:p>
    <w:p w14:paraId="770C68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Сохранение и изучение генетических ре</w:t>
      </w:r>
      <w:r w:rsidR="009A5E1B" w:rsidRPr="009567A6">
        <w:rPr>
          <w:rFonts w:ascii="Times New Roman" w:hAnsi="Times New Roman" w:cs="Times New Roman"/>
          <w:sz w:val="28"/>
          <w:szCs w:val="28"/>
        </w:rPr>
        <w:t xml:space="preserve">сурсов культурных растений и их </w:t>
      </w:r>
      <w:r w:rsidRPr="009567A6">
        <w:rPr>
          <w:rFonts w:ascii="Times New Roman" w:hAnsi="Times New Roman" w:cs="Times New Roman"/>
          <w:sz w:val="28"/>
          <w:szCs w:val="28"/>
        </w:rPr>
        <w:t>диких родичей для создания новых сортов и гибридов сельскохозяйственных культур. 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321E85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7EBBC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Н.И. Вавилов, И.В. Мичурин, Г.Д. Карпеченко, П.П. Лукьяненко, Б.Л. Астауров, Н. Борлоуг, Д.К. Беляев.</w:t>
      </w:r>
    </w:p>
    <w:p w14:paraId="09B6CD4E"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«Центры происхождения и многообраз</w:t>
      </w:r>
      <w:r w:rsidR="009A5E1B" w:rsidRPr="009567A6">
        <w:rPr>
          <w:rFonts w:ascii="Times New Roman" w:hAnsi="Times New Roman" w:cs="Times New Roman"/>
          <w:sz w:val="28"/>
          <w:szCs w:val="28"/>
        </w:rPr>
        <w:t>ия культурных растений»,</w:t>
      </w:r>
      <w:r w:rsidR="009A5E1B" w:rsidRPr="009567A6">
        <w:rPr>
          <w:rFonts w:ascii="Times New Roman" w:hAnsi="Times New Roman" w:cs="Times New Roman"/>
          <w:sz w:val="28"/>
          <w:szCs w:val="28"/>
        </w:rPr>
        <w:tab/>
        <w:t xml:space="preserve">«Закон </w:t>
      </w:r>
      <w:r w:rsidRPr="009567A6">
        <w:rPr>
          <w:rFonts w:ascii="Times New Roman" w:hAnsi="Times New Roman" w:cs="Times New Roman"/>
          <w:sz w:val="28"/>
          <w:szCs w:val="28"/>
        </w:rPr>
        <w:t>гомоло</w:t>
      </w:r>
      <w:r w:rsidR="006C5316">
        <w:rPr>
          <w:rFonts w:ascii="Times New Roman" w:hAnsi="Times New Roman" w:cs="Times New Roman"/>
          <w:sz w:val="28"/>
          <w:szCs w:val="28"/>
        </w:rPr>
        <w:t>гических</w:t>
      </w:r>
      <w:r w:rsidR="006C5316">
        <w:rPr>
          <w:rFonts w:ascii="Times New Roman" w:hAnsi="Times New Roman" w:cs="Times New Roman"/>
          <w:sz w:val="28"/>
          <w:szCs w:val="28"/>
        </w:rPr>
        <w:tab/>
        <w:t>рядов</w:t>
      </w:r>
      <w:r w:rsidR="006C5316">
        <w:rPr>
          <w:rFonts w:ascii="Times New Roman" w:hAnsi="Times New Roman" w:cs="Times New Roman"/>
          <w:sz w:val="28"/>
          <w:szCs w:val="28"/>
        </w:rPr>
        <w:tab/>
        <w:t>в</w:t>
      </w:r>
      <w:r w:rsidR="006C5316">
        <w:rPr>
          <w:rFonts w:ascii="Times New Roman" w:hAnsi="Times New Roman" w:cs="Times New Roman"/>
          <w:sz w:val="28"/>
          <w:szCs w:val="28"/>
        </w:rPr>
        <w:tab/>
        <w:t xml:space="preserve">наследственной изменчивости», </w:t>
      </w:r>
      <w:r w:rsidRPr="009567A6">
        <w:rPr>
          <w:rFonts w:ascii="Times New Roman" w:hAnsi="Times New Roman" w:cs="Times New Roman"/>
          <w:sz w:val="28"/>
          <w:szCs w:val="28"/>
        </w:rPr>
        <w:t>«Методы селекции», «Отдалённая гибридизация», «Мутагенез».</w:t>
      </w:r>
    </w:p>
    <w:p w14:paraId="44EEF2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w:t>
      </w:r>
      <w:r w:rsidRPr="009567A6">
        <w:rPr>
          <w:rFonts w:ascii="Times New Roman" w:hAnsi="Times New Roman" w:cs="Times New Roman"/>
          <w:sz w:val="28"/>
          <w:szCs w:val="28"/>
        </w:rPr>
        <w:tab/>
        <w:t>раб</w:t>
      </w:r>
      <w:r w:rsidR="006C5316">
        <w:rPr>
          <w:rFonts w:ascii="Times New Roman" w:hAnsi="Times New Roman" w:cs="Times New Roman"/>
          <w:sz w:val="28"/>
          <w:szCs w:val="28"/>
        </w:rPr>
        <w:t>ота «Изучение</w:t>
      </w:r>
      <w:r w:rsidR="006C5316">
        <w:rPr>
          <w:rFonts w:ascii="Times New Roman" w:hAnsi="Times New Roman" w:cs="Times New Roman"/>
          <w:sz w:val="28"/>
          <w:szCs w:val="28"/>
        </w:rPr>
        <w:tab/>
        <w:t>сортов</w:t>
      </w:r>
      <w:r w:rsidR="006C5316">
        <w:rPr>
          <w:rFonts w:ascii="Times New Roman" w:hAnsi="Times New Roman" w:cs="Times New Roman"/>
          <w:sz w:val="28"/>
          <w:szCs w:val="28"/>
        </w:rPr>
        <w:tab/>
        <w:t xml:space="preserve">культурных </w:t>
      </w:r>
      <w:r w:rsidRPr="009567A6">
        <w:rPr>
          <w:rFonts w:ascii="Times New Roman" w:hAnsi="Times New Roman" w:cs="Times New Roman"/>
          <w:sz w:val="28"/>
          <w:szCs w:val="28"/>
        </w:rPr>
        <w:t>растений</w:t>
      </w:r>
      <w:r w:rsidRPr="009567A6">
        <w:rPr>
          <w:rFonts w:ascii="Times New Roman" w:hAnsi="Times New Roman" w:cs="Times New Roman"/>
          <w:sz w:val="28"/>
          <w:szCs w:val="28"/>
        </w:rPr>
        <w:tab/>
        <w:t>и</w:t>
      </w:r>
      <w:r w:rsidRPr="009567A6">
        <w:rPr>
          <w:rFonts w:ascii="Times New Roman" w:hAnsi="Times New Roman" w:cs="Times New Roman"/>
          <w:sz w:val="28"/>
          <w:szCs w:val="28"/>
        </w:rPr>
        <w:tab/>
        <w:t>пород домашних животных».</w:t>
      </w:r>
    </w:p>
    <w:p w14:paraId="1DCA44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методов селекции растений». Практическая работа «Прививка растений».</w:t>
      </w:r>
    </w:p>
    <w:p w14:paraId="73B2F5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33730540"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16. Биотехнология и синтетическая биология (4 ч).</w:t>
      </w:r>
    </w:p>
    <w:p w14:paraId="5E9D31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4F795A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7DA4C4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w:t>
      </w:r>
      <w:r w:rsidR="009A5E1B" w:rsidRPr="009567A6">
        <w:rPr>
          <w:rFonts w:ascii="Times New Roman" w:hAnsi="Times New Roman" w:cs="Times New Roman"/>
          <w:sz w:val="28"/>
          <w:szCs w:val="28"/>
        </w:rPr>
        <w:t xml:space="preserve">тений. Получение моноклональных </w:t>
      </w:r>
      <w:r w:rsidRPr="009567A6">
        <w:rPr>
          <w:rFonts w:ascii="Times New Roman" w:hAnsi="Times New Roman" w:cs="Times New Roman"/>
          <w:sz w:val="28"/>
          <w:szCs w:val="28"/>
        </w:rPr>
        <w:t>антител. Использование моноклональных и поликлональных антител в медицине. Искусственное оплодотворение. Реконструкция яйцеклеток и клонирование животных. Метод трансплантации ядер клеток. Технологии оздоровления, культивирования и микроклонального размножения сельскохозяйственных культур.</w:t>
      </w:r>
    </w:p>
    <w:p w14:paraId="351050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Хромосомная     и     генная     инженерия.     Искусственный      синтез      гена и конструирование рекомбинантных ДНК. Создание трансгенных организмов. Достижения и перспективы хромосомной и генной инженерии. Экологические и этические проблемы генной инженерии.</w:t>
      </w:r>
    </w:p>
    <w:p w14:paraId="4DF211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5AA27D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26AC09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310463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схемы:</w:t>
      </w:r>
      <w:r w:rsidRPr="009567A6">
        <w:rPr>
          <w:rFonts w:ascii="Times New Roman" w:hAnsi="Times New Roman" w:cs="Times New Roman"/>
          <w:sz w:val="28"/>
          <w:szCs w:val="28"/>
        </w:rPr>
        <w:tab/>
        <w:t>«</w:t>
      </w:r>
      <w:r w:rsidR="006C5316">
        <w:rPr>
          <w:rFonts w:ascii="Times New Roman" w:hAnsi="Times New Roman" w:cs="Times New Roman"/>
          <w:sz w:val="28"/>
          <w:szCs w:val="28"/>
        </w:rPr>
        <w:t>Использование</w:t>
      </w:r>
      <w:r w:rsidR="006C5316">
        <w:rPr>
          <w:rFonts w:ascii="Times New Roman" w:hAnsi="Times New Roman" w:cs="Times New Roman"/>
          <w:sz w:val="28"/>
          <w:szCs w:val="28"/>
        </w:rPr>
        <w:tab/>
        <w:t>микроорганизмов</w:t>
      </w:r>
      <w:r w:rsidR="006C5316">
        <w:rPr>
          <w:rFonts w:ascii="Times New Roman" w:hAnsi="Times New Roman" w:cs="Times New Roman"/>
          <w:sz w:val="28"/>
          <w:szCs w:val="28"/>
        </w:rPr>
        <w:tab/>
        <w:t xml:space="preserve">в </w:t>
      </w:r>
      <w:r w:rsidRPr="009567A6">
        <w:rPr>
          <w:rFonts w:ascii="Times New Roman" w:hAnsi="Times New Roman" w:cs="Times New Roman"/>
          <w:sz w:val="28"/>
          <w:szCs w:val="28"/>
        </w:rPr>
        <w:t>промышленном производстве», «Клеточная инженерия», «Генная инженерия».</w:t>
      </w:r>
    </w:p>
    <w:p w14:paraId="106AAA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объектов биотехнологии». Практическая работа «Получение молочнокислых продуктов».</w:t>
      </w:r>
    </w:p>
    <w:p w14:paraId="670F57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Экскурсия</w:t>
      </w:r>
      <w:r w:rsidRPr="009567A6">
        <w:rPr>
          <w:rFonts w:ascii="Times New Roman" w:hAnsi="Times New Roman" w:cs="Times New Roman"/>
          <w:sz w:val="28"/>
          <w:szCs w:val="28"/>
        </w:rPr>
        <w:tab/>
        <w:t>«Биотехнолог</w:t>
      </w:r>
      <w:r w:rsidR="006C5316">
        <w:rPr>
          <w:rFonts w:ascii="Times New Roman" w:hAnsi="Times New Roman" w:cs="Times New Roman"/>
          <w:sz w:val="28"/>
          <w:szCs w:val="28"/>
        </w:rPr>
        <w:t>ия</w:t>
      </w:r>
      <w:r w:rsidR="006C5316">
        <w:rPr>
          <w:rFonts w:ascii="Times New Roman" w:hAnsi="Times New Roman" w:cs="Times New Roman"/>
          <w:sz w:val="28"/>
          <w:szCs w:val="28"/>
        </w:rPr>
        <w:tab/>
        <w:t>–</w:t>
      </w:r>
      <w:r w:rsidR="006C5316">
        <w:rPr>
          <w:rFonts w:ascii="Times New Roman" w:hAnsi="Times New Roman" w:cs="Times New Roman"/>
          <w:sz w:val="28"/>
          <w:szCs w:val="28"/>
        </w:rPr>
        <w:tab/>
        <w:t>важнейшая</w:t>
      </w:r>
      <w:r w:rsidR="006C5316">
        <w:rPr>
          <w:rFonts w:ascii="Times New Roman" w:hAnsi="Times New Roman" w:cs="Times New Roman"/>
          <w:sz w:val="28"/>
          <w:szCs w:val="28"/>
        </w:rPr>
        <w:tab/>
        <w:t xml:space="preserve">производительная </w:t>
      </w:r>
      <w:r w:rsidRPr="009567A6">
        <w:rPr>
          <w:rFonts w:ascii="Times New Roman" w:hAnsi="Times New Roman" w:cs="Times New Roman"/>
          <w:sz w:val="28"/>
          <w:szCs w:val="28"/>
        </w:rPr>
        <w:t>сила современности (на биотехнологическое производство)».</w:t>
      </w:r>
    </w:p>
    <w:p w14:paraId="529959E5" w14:textId="77777777" w:rsidR="00D30397" w:rsidRPr="009567A6" w:rsidRDefault="00D30397" w:rsidP="00A50DAB">
      <w:pPr>
        <w:pStyle w:val="a3"/>
        <w:numPr>
          <w:ilvl w:val="1"/>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 102 ч, из них 8 ч – резервное время</w:t>
      </w:r>
    </w:p>
    <w:p w14:paraId="601A7E9B"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w:t>
      </w:r>
      <w:r w:rsidRPr="009567A6">
        <w:rPr>
          <w:rFonts w:ascii="Times New Roman" w:hAnsi="Times New Roman" w:cs="Times New Roman"/>
          <w:sz w:val="28"/>
          <w:szCs w:val="28"/>
        </w:rPr>
        <w:tab/>
        <w:t>1.</w:t>
      </w:r>
      <w:r w:rsidRPr="009567A6">
        <w:rPr>
          <w:rFonts w:ascii="Times New Roman" w:hAnsi="Times New Roman" w:cs="Times New Roman"/>
          <w:sz w:val="28"/>
          <w:szCs w:val="28"/>
        </w:rPr>
        <w:tab/>
        <w:t>Зарождение</w:t>
      </w:r>
      <w:r w:rsidRPr="009567A6">
        <w:rPr>
          <w:rFonts w:ascii="Times New Roman" w:hAnsi="Times New Roman" w:cs="Times New Roman"/>
          <w:sz w:val="28"/>
          <w:szCs w:val="28"/>
        </w:rPr>
        <w:tab/>
        <w:t>и</w:t>
      </w:r>
      <w:r w:rsidRPr="009567A6">
        <w:rPr>
          <w:rFonts w:ascii="Times New Roman" w:hAnsi="Times New Roman" w:cs="Times New Roman"/>
          <w:sz w:val="28"/>
          <w:szCs w:val="28"/>
        </w:rPr>
        <w:tab/>
        <w:t>развитие</w:t>
      </w:r>
      <w:r w:rsidRPr="009567A6">
        <w:rPr>
          <w:rFonts w:ascii="Times New Roman" w:hAnsi="Times New Roman" w:cs="Times New Roman"/>
          <w:sz w:val="28"/>
          <w:szCs w:val="28"/>
        </w:rPr>
        <w:tab/>
        <w:t>эволюционных</w:t>
      </w:r>
      <w:r w:rsidRPr="009567A6">
        <w:rPr>
          <w:rFonts w:ascii="Times New Roman" w:hAnsi="Times New Roman" w:cs="Times New Roman"/>
          <w:sz w:val="28"/>
          <w:szCs w:val="28"/>
        </w:rPr>
        <w:tab/>
        <w:t>представлений в биологии (4 ч).</w:t>
      </w:r>
    </w:p>
    <w:p w14:paraId="7377E7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Эволюционная теория Ч. Дарвина. Предпосылки возникновения дарвинизма.</w:t>
      </w:r>
    </w:p>
    <w:p w14:paraId="59E71F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Жизнь и научная деятельность Ч. Дарвина.</w:t>
      </w:r>
    </w:p>
    <w:p w14:paraId="12A608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068FD0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65038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EA666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Аристотель, К. Линней, Ж.Б. Ламарк, Э.Ж. Сент-Илер, Ж. Кювье, Ч. Дарвин, С.С. Четвериков, И.И. Шмальгаузен, Дж. Холдейн, Д.К. Беляев.</w:t>
      </w:r>
    </w:p>
    <w:p w14:paraId="30B6FF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776B811B"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2. Микроэволюция и её результаты (14 ч).</w:t>
      </w:r>
    </w:p>
    <w:p w14:paraId="7244EB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91924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Эффект бутылочного горлышка. Снижение генетического разнообразия: </w:t>
      </w:r>
      <w:r w:rsidRPr="009567A6">
        <w:rPr>
          <w:rFonts w:ascii="Times New Roman" w:hAnsi="Times New Roman" w:cs="Times New Roman"/>
          <w:sz w:val="28"/>
          <w:szCs w:val="28"/>
        </w:rPr>
        <w:lastRenderedPageBreak/>
        <w:t xml:space="preserve">причины и следствия. Проявление эффекта дрейфа генов в больших и малых популяциях. Миграции. Изоляция популяций: географическая (пространственная), биологическая </w:t>
      </w:r>
      <w:r w:rsidR="00102CE1" w:rsidRPr="009567A6">
        <w:rPr>
          <w:rFonts w:ascii="Times New Roman" w:hAnsi="Times New Roman" w:cs="Times New Roman"/>
          <w:sz w:val="28"/>
          <w:szCs w:val="28"/>
        </w:rPr>
        <w:t>(репродуктивная).</w:t>
      </w:r>
    </w:p>
    <w:p w14:paraId="34AA4F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04A652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BA971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2E6AF6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Механизмы формирования биологического разнообразия.</w:t>
      </w:r>
    </w:p>
    <w:p w14:paraId="588AD9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61D3A5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F8234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С.С. Четвериков, Э. Майр.</w:t>
      </w:r>
    </w:p>
    <w:p w14:paraId="112470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«Мутационная изменчивость», «Популяционная структура вида», «Схема проявления закона Харди–Вайнберга», «Движущие силы эволюции»,</w:t>
      </w:r>
    </w:p>
    <w:p w14:paraId="3DF64D50"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w:t>
      </w:r>
      <w:r w:rsidR="006C5316">
        <w:rPr>
          <w:rFonts w:ascii="Times New Roman" w:hAnsi="Times New Roman" w:cs="Times New Roman"/>
          <w:sz w:val="28"/>
          <w:szCs w:val="28"/>
        </w:rPr>
        <w:t xml:space="preserve"> меланизм», «Живые ископаемые», </w:t>
      </w:r>
      <w:r w:rsidRPr="009567A6">
        <w:rPr>
          <w:rFonts w:ascii="Times New Roman" w:hAnsi="Times New Roman" w:cs="Times New Roman"/>
          <w:sz w:val="28"/>
          <w:szCs w:val="28"/>
        </w:rPr>
        <w:t xml:space="preserve">«Покровительственная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w:t>
      </w:r>
      <w:r w:rsidRPr="009567A6">
        <w:rPr>
          <w:rFonts w:ascii="Times New Roman" w:hAnsi="Times New Roman" w:cs="Times New Roman"/>
          <w:sz w:val="28"/>
          <w:szCs w:val="28"/>
        </w:rPr>
        <w:lastRenderedPageBreak/>
        <w:t>ландышей», «Экологическое видообразование видов синиц», «Полиплоиды растени</w:t>
      </w:r>
      <w:r w:rsidR="00102CE1" w:rsidRPr="009567A6">
        <w:rPr>
          <w:rFonts w:ascii="Times New Roman" w:hAnsi="Times New Roman" w:cs="Times New Roman"/>
          <w:sz w:val="28"/>
          <w:szCs w:val="28"/>
        </w:rPr>
        <w:t>й», «Капустно-редечный гибрид».</w:t>
      </w:r>
    </w:p>
    <w:p w14:paraId="2D00C7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11E451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«Выявление изменчивости у особей одного вида».</w:t>
      </w:r>
    </w:p>
    <w:p w14:paraId="7F1FEF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«Приспособления организмов и их относительная целесообразность».</w:t>
      </w:r>
    </w:p>
    <w:p w14:paraId="07221B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«Сравнение видов по морфологическому критерию».</w:t>
      </w:r>
    </w:p>
    <w:p w14:paraId="42818D31"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3. Макроэволюция и её результаты (6 ч).</w:t>
      </w:r>
    </w:p>
    <w:p w14:paraId="7F125D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Методы изучения макроэволюции. Палеонтологические методы изучения эволюции. Переходные формы и филогенетические ряды организмов.</w:t>
      </w:r>
    </w:p>
    <w:p w14:paraId="7EA09D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72CBCC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0F761D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Хромосомные мутации и эволюция геномов.</w:t>
      </w:r>
    </w:p>
    <w:p w14:paraId="415D19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Общие закономерности (правила) эволюции. Принцип смены функций. Необратимость эволюции. Адаптивная радиация. Неравномерность темпов эволюции.</w:t>
      </w:r>
    </w:p>
    <w:p w14:paraId="2BAB81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6DA669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К.М. Бэр, А.О. Ковалевский, Ф. Мюллер, Э. Геккель.</w:t>
      </w:r>
    </w:p>
    <w:p w14:paraId="241717A4"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схемы:</w:t>
      </w:r>
      <w:r w:rsidRPr="009567A6">
        <w:rPr>
          <w:rFonts w:ascii="Times New Roman" w:hAnsi="Times New Roman" w:cs="Times New Roman"/>
          <w:sz w:val="28"/>
          <w:szCs w:val="28"/>
        </w:rPr>
        <w:tab/>
        <w:t>«Филогенетический</w:t>
      </w:r>
      <w:r w:rsidRPr="009567A6">
        <w:rPr>
          <w:rFonts w:ascii="Times New Roman" w:hAnsi="Times New Roman" w:cs="Times New Roman"/>
          <w:sz w:val="28"/>
          <w:szCs w:val="28"/>
        </w:rPr>
        <w:tab/>
        <w:t>ряд</w:t>
      </w:r>
      <w:r w:rsidRPr="009567A6">
        <w:rPr>
          <w:rFonts w:ascii="Times New Roman" w:hAnsi="Times New Roman" w:cs="Times New Roman"/>
          <w:sz w:val="28"/>
          <w:szCs w:val="28"/>
        </w:rPr>
        <w:tab/>
        <w:t>лошади»,</w:t>
      </w:r>
      <w:r w:rsidR="006C5316">
        <w:rPr>
          <w:rFonts w:ascii="Times New Roman" w:hAnsi="Times New Roman" w:cs="Times New Roman"/>
          <w:sz w:val="28"/>
          <w:szCs w:val="28"/>
        </w:rPr>
        <w:t xml:space="preserve"> «Археоптерикс», </w:t>
      </w:r>
      <w:r w:rsidRPr="009567A6">
        <w:rPr>
          <w:rFonts w:ascii="Times New Roman" w:hAnsi="Times New Roman" w:cs="Times New Roman"/>
          <w:sz w:val="28"/>
          <w:szCs w:val="28"/>
        </w:rPr>
        <w:t>«Зверозубые ящеры», «Стегоцефалы», «Риниофиты», «Семенные папоротники»,</w:t>
      </w:r>
    </w:p>
    <w:p w14:paraId="24F2C5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w:t>
      </w:r>
      <w:r w:rsidR="00102CE1" w:rsidRPr="009567A6">
        <w:rPr>
          <w:rFonts w:ascii="Times New Roman" w:hAnsi="Times New Roman" w:cs="Times New Roman"/>
          <w:sz w:val="28"/>
          <w:szCs w:val="28"/>
        </w:rPr>
        <w:t xml:space="preserve">визмы»,   </w:t>
      </w:r>
      <w:r w:rsidR="00102CE1" w:rsidRPr="009567A6">
        <w:rPr>
          <w:rFonts w:ascii="Times New Roman" w:hAnsi="Times New Roman" w:cs="Times New Roman"/>
          <w:sz w:val="28"/>
          <w:szCs w:val="28"/>
        </w:rPr>
        <w:lastRenderedPageBreak/>
        <w:t xml:space="preserve">«Хромосомные   наборы </w:t>
      </w:r>
      <w:r w:rsidRPr="009567A6">
        <w:rPr>
          <w:rFonts w:ascii="Times New Roman" w:hAnsi="Times New Roman" w:cs="Times New Roman"/>
          <w:sz w:val="28"/>
          <w:szCs w:val="28"/>
        </w:rPr>
        <w:t>человека и шимпанзе», «Главные направления эволюции», «Общие закономерности эволюции».</w:t>
      </w:r>
    </w:p>
    <w:p w14:paraId="108108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4125B4B2"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4. Происхождение и развитие жизни на Земле (15 ч).</w:t>
      </w:r>
    </w:p>
    <w:p w14:paraId="5E91F4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067F6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w:t>
      </w:r>
      <w:r w:rsidR="00102CE1" w:rsidRPr="009567A6">
        <w:rPr>
          <w:rFonts w:ascii="Times New Roman" w:hAnsi="Times New Roman" w:cs="Times New Roman"/>
          <w:sz w:val="28"/>
          <w:szCs w:val="28"/>
        </w:rPr>
        <w:t xml:space="preserve">а. Рибозимы (Т. Чек) и гипотеза </w:t>
      </w:r>
      <w:r w:rsidRPr="009567A6">
        <w:rPr>
          <w:rFonts w:ascii="Times New Roman" w:hAnsi="Times New Roman" w:cs="Times New Roman"/>
          <w:sz w:val="28"/>
          <w:szCs w:val="28"/>
        </w:rPr>
        <w:t>«мира РНК» У. Гилберта. Формирование мембран и возникновение протоклетки.</w:t>
      </w:r>
    </w:p>
    <w:p w14:paraId="4F7494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466583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3F81EA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761098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5BB94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Основные   этапы    эволюции    животного    </w:t>
      </w:r>
      <w:r w:rsidR="00102CE1" w:rsidRPr="009567A6">
        <w:rPr>
          <w:rFonts w:ascii="Times New Roman" w:hAnsi="Times New Roman" w:cs="Times New Roman"/>
          <w:sz w:val="28"/>
          <w:szCs w:val="28"/>
        </w:rPr>
        <w:t xml:space="preserve">мира.    Основные    ароморфозы </w:t>
      </w:r>
      <w:r w:rsidRPr="009567A6">
        <w:rPr>
          <w:rFonts w:ascii="Times New Roman" w:hAnsi="Times New Roman" w:cs="Times New Roman"/>
          <w:sz w:val="28"/>
          <w:szCs w:val="28"/>
        </w:rPr>
        <w:t>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829C3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541D1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39158E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Современная система органического мира. Принципы классификации организмов. Основные систематические группы организмов.</w:t>
      </w:r>
    </w:p>
    <w:p w14:paraId="0B0698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723FE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Ф. Реди, Л. Спалланцани, Л. Пастер, И.И. Мечников, А.И. Опарин, Дж. Холдейн, Г. Мёллер, С. Миллер, Г. Юри.</w:t>
      </w:r>
    </w:p>
    <w:p w14:paraId="5AE38943"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w:t>
      </w:r>
      <w:r w:rsidR="006C5316">
        <w:rPr>
          <w:rFonts w:ascii="Times New Roman" w:hAnsi="Times New Roman" w:cs="Times New Roman"/>
          <w:sz w:val="28"/>
          <w:szCs w:val="28"/>
        </w:rPr>
        <w:t xml:space="preserve">я эукариот путём симбиогенеза», </w:t>
      </w:r>
      <w:r w:rsidRPr="009567A6">
        <w:rPr>
          <w:rFonts w:ascii="Times New Roman" w:hAnsi="Times New Roman" w:cs="Times New Roman"/>
          <w:sz w:val="28"/>
          <w:szCs w:val="28"/>
        </w:rPr>
        <w:t>«Система    живой    природы»,    «Строение    вирус</w:t>
      </w:r>
      <w:r w:rsidR="006C5316">
        <w:rPr>
          <w:rFonts w:ascii="Times New Roman" w:hAnsi="Times New Roman" w:cs="Times New Roman"/>
          <w:sz w:val="28"/>
          <w:szCs w:val="28"/>
        </w:rPr>
        <w:t xml:space="preserve">а»,    «Ароморфозы    растений», </w:t>
      </w:r>
      <w:r w:rsidRPr="009567A6">
        <w:rPr>
          <w:rFonts w:ascii="Times New Roman" w:hAnsi="Times New Roman" w:cs="Times New Roman"/>
          <w:sz w:val="28"/>
          <w:szCs w:val="28"/>
        </w:rPr>
        <w:t>«Риниофиты», «Одноклеточные водоросли», «Многоклеточные водоросли», «Мхи»,</w:t>
      </w:r>
      <w:r w:rsidR="006C5316">
        <w:rPr>
          <w:rFonts w:ascii="Times New Roman" w:hAnsi="Times New Roman" w:cs="Times New Roman"/>
          <w:sz w:val="28"/>
          <w:szCs w:val="28"/>
        </w:rPr>
        <w:t xml:space="preserve"> </w:t>
      </w:r>
      <w:r w:rsidRPr="009567A6">
        <w:rPr>
          <w:rFonts w:ascii="Times New Roman" w:hAnsi="Times New Roman" w:cs="Times New Roman"/>
          <w:sz w:val="28"/>
          <w:szCs w:val="28"/>
        </w:rPr>
        <w:t>«Папоротники», «Голосеменные р</w:t>
      </w:r>
      <w:r w:rsidR="006C5316">
        <w:rPr>
          <w:rFonts w:ascii="Times New Roman" w:hAnsi="Times New Roman" w:cs="Times New Roman"/>
          <w:sz w:val="28"/>
          <w:szCs w:val="28"/>
        </w:rPr>
        <w:t>астения», «Органы цветковых раст</w:t>
      </w:r>
      <w:r w:rsidRPr="009567A6">
        <w:rPr>
          <w:rFonts w:ascii="Times New Roman" w:hAnsi="Times New Roman" w:cs="Times New Roman"/>
          <w:sz w:val="28"/>
          <w:szCs w:val="28"/>
        </w:rPr>
        <w:t>ений», «Схема развития     животного     мира»,     «Ароморфозы     животных»,     «Простейшие»,</w:t>
      </w:r>
      <w:r w:rsidR="006C5316">
        <w:rPr>
          <w:rFonts w:ascii="Times New Roman" w:hAnsi="Times New Roman" w:cs="Times New Roman"/>
          <w:sz w:val="28"/>
          <w:szCs w:val="28"/>
        </w:rPr>
        <w:t xml:space="preserve"> </w:t>
      </w:r>
      <w:r w:rsidRPr="009567A6">
        <w:rPr>
          <w:rFonts w:ascii="Times New Roman" w:hAnsi="Times New Roman" w:cs="Times New Roman"/>
          <w:sz w:val="28"/>
          <w:szCs w:val="28"/>
        </w:rPr>
        <w:t>«Кишечнополостные»,       «Плоские       черви»,       «Членистоногие»,       «Рыбы»,</w:t>
      </w:r>
      <w:r w:rsidR="006C5316">
        <w:rPr>
          <w:rFonts w:ascii="Times New Roman" w:hAnsi="Times New Roman" w:cs="Times New Roman"/>
          <w:sz w:val="28"/>
          <w:szCs w:val="28"/>
        </w:rPr>
        <w:t xml:space="preserve"> </w:t>
      </w:r>
      <w:r w:rsidRPr="009567A6">
        <w:rPr>
          <w:rFonts w:ascii="Times New Roman" w:hAnsi="Times New Roman" w:cs="Times New Roman"/>
          <w:sz w:val="28"/>
          <w:szCs w:val="28"/>
        </w:rPr>
        <w:t>«Земноводные»,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w:t>
      </w:r>
      <w:r w:rsidR="00102CE1" w:rsidRPr="009567A6">
        <w:rPr>
          <w:rFonts w:ascii="Times New Roman" w:hAnsi="Times New Roman" w:cs="Times New Roman"/>
          <w:sz w:val="28"/>
          <w:szCs w:val="28"/>
        </w:rPr>
        <w:t>ая система органического мира».</w:t>
      </w:r>
    </w:p>
    <w:p w14:paraId="6615B2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6980AA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081787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и описание ископаемых остатков древних организмов».</w:t>
      </w:r>
    </w:p>
    <w:p w14:paraId="09BC84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Практическая работа «Изучение особенностей строения растений разных отделов».</w:t>
      </w:r>
    </w:p>
    <w:p w14:paraId="202324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«Изучение особенностей строения позвоночных животных».</w:t>
      </w:r>
    </w:p>
    <w:p w14:paraId="7F3F9955"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5. Происхождение человека – антропогенез (10 ч). Разделы и задачи антропологии. Методы антропологии.</w:t>
      </w:r>
    </w:p>
    <w:p w14:paraId="45EA41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Становление представлений о происхождении человека. Религиозные воззрения. Современные научные теории.</w:t>
      </w:r>
    </w:p>
    <w:p w14:paraId="46F1BD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2F091DF"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Движущие силы </w:t>
      </w:r>
      <w:r w:rsidR="00D30397" w:rsidRPr="009567A6">
        <w:rPr>
          <w:rFonts w:ascii="Times New Roman" w:hAnsi="Times New Roman" w:cs="Times New Roman"/>
          <w:sz w:val="28"/>
          <w:szCs w:val="28"/>
        </w:rPr>
        <w:t>(факторы)   антропогенеза:   биологические,   социальные.</w:t>
      </w:r>
    </w:p>
    <w:p w14:paraId="2218E2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Соотношение биологических и социальных факторов в антропогенезе.</w:t>
      </w:r>
    </w:p>
    <w:p w14:paraId="2FB2E482"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w:t>
      </w:r>
      <w:r w:rsidR="006C5316">
        <w:rPr>
          <w:rFonts w:ascii="Times New Roman" w:hAnsi="Times New Roman" w:cs="Times New Roman"/>
          <w:sz w:val="28"/>
          <w:szCs w:val="28"/>
        </w:rPr>
        <w:t xml:space="preserve">альский как вид людей холодного </w:t>
      </w:r>
      <w:r w:rsidRPr="009567A6">
        <w:rPr>
          <w:rFonts w:ascii="Times New Roman" w:hAnsi="Times New Roman" w:cs="Times New Roman"/>
          <w:sz w:val="28"/>
          <w:szCs w:val="28"/>
        </w:rPr>
        <w:t>климата. Человек разумный современного типа, денисовский человек, освоение континентов за пределами Африки. Палеогенетика и палеогеномика.</w:t>
      </w:r>
    </w:p>
    <w:p w14:paraId="7CF52D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64E1BB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42D329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39F7DC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74DFFA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Ч. Дарвин, Л. Лики, Я.Я. Рогинский, М.М. Герасимов.</w:t>
      </w:r>
    </w:p>
    <w:p w14:paraId="4F99C4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«Методы антропологии», «Головной мозг человека»,</w:t>
      </w:r>
    </w:p>
    <w:p w14:paraId="591592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«Человекообразные обезьяны», «Скелет человека и скелет шимпанзе», «Рудименты и атавизмы», «Движущие силы антропогенеза», «Эволюционное древо человека»,</w:t>
      </w:r>
    </w:p>
    <w:p w14:paraId="2BB1D8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60B84C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1953C0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особенно</w:t>
      </w:r>
      <w:r w:rsidR="00102CE1" w:rsidRPr="009567A6">
        <w:rPr>
          <w:rFonts w:ascii="Times New Roman" w:hAnsi="Times New Roman" w:cs="Times New Roman"/>
          <w:sz w:val="28"/>
          <w:szCs w:val="28"/>
        </w:rPr>
        <w:t xml:space="preserve">стей строения скелета человека, </w:t>
      </w:r>
      <w:r w:rsidRPr="009567A6">
        <w:rPr>
          <w:rFonts w:ascii="Times New Roman" w:hAnsi="Times New Roman" w:cs="Times New Roman"/>
          <w:sz w:val="28"/>
          <w:szCs w:val="28"/>
        </w:rPr>
        <w:t>связанных с прямохождением».</w:t>
      </w:r>
    </w:p>
    <w:p w14:paraId="3D06ED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«Изучение экологических адаптаций человека».</w:t>
      </w:r>
    </w:p>
    <w:p w14:paraId="4DDC9DCB"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6.   Экология   –   наука   о   взаимоотношениях   организмов и надорганизменных систем с окружающей средой (3 ч).</w:t>
      </w:r>
    </w:p>
    <w:p w14:paraId="239E5E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0DAC45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5052A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524840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38E837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Портреты: А. Гумбольдт, К.Ф. Рулье, Н.А. Северцов, Э. Геккель, А. Тенсли, В.Н. Сукачёв.</w:t>
      </w:r>
    </w:p>
    <w:p w14:paraId="3FA9D7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схе</w:t>
      </w:r>
      <w:r w:rsidR="006C5316">
        <w:rPr>
          <w:rFonts w:ascii="Times New Roman" w:hAnsi="Times New Roman" w:cs="Times New Roman"/>
          <w:sz w:val="28"/>
          <w:szCs w:val="28"/>
        </w:rPr>
        <w:t>мы: «Разделы</w:t>
      </w:r>
      <w:r w:rsidR="006C5316">
        <w:rPr>
          <w:rFonts w:ascii="Times New Roman" w:hAnsi="Times New Roman" w:cs="Times New Roman"/>
          <w:sz w:val="28"/>
          <w:szCs w:val="28"/>
        </w:rPr>
        <w:tab/>
        <w:t>экологии»,</w:t>
      </w:r>
      <w:r w:rsidR="006C5316">
        <w:rPr>
          <w:rFonts w:ascii="Times New Roman" w:hAnsi="Times New Roman" w:cs="Times New Roman"/>
          <w:sz w:val="28"/>
          <w:szCs w:val="28"/>
        </w:rPr>
        <w:tab/>
        <w:t xml:space="preserve">«Методы экологии», </w:t>
      </w:r>
      <w:r w:rsidRPr="009567A6">
        <w:rPr>
          <w:rFonts w:ascii="Times New Roman" w:hAnsi="Times New Roman" w:cs="Times New Roman"/>
          <w:sz w:val="28"/>
          <w:szCs w:val="28"/>
        </w:rPr>
        <w:t>«Схема мониторинга окружающей среды».</w:t>
      </w:r>
    </w:p>
    <w:p w14:paraId="71BC36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«Изучение методов экологических исследований».</w:t>
      </w:r>
    </w:p>
    <w:p w14:paraId="5C862AF2"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7. Организмы и среда обитания (9 ч).</w:t>
      </w:r>
    </w:p>
    <w:p w14:paraId="222A70D7"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w:t>
      </w:r>
      <w:r w:rsidRPr="009567A6">
        <w:rPr>
          <w:rFonts w:ascii="Times New Roman" w:hAnsi="Times New Roman" w:cs="Times New Roman"/>
          <w:sz w:val="28"/>
          <w:szCs w:val="28"/>
        </w:rPr>
        <w:tab/>
        <w:t>факторы</w:t>
      </w:r>
      <w:r w:rsidRPr="009567A6">
        <w:rPr>
          <w:rFonts w:ascii="Times New Roman" w:hAnsi="Times New Roman" w:cs="Times New Roman"/>
          <w:sz w:val="28"/>
          <w:szCs w:val="28"/>
        </w:rPr>
        <w:tab/>
        <w:t>и</w:t>
      </w:r>
      <w:r w:rsidRPr="009567A6">
        <w:rPr>
          <w:rFonts w:ascii="Times New Roman" w:hAnsi="Times New Roman" w:cs="Times New Roman"/>
          <w:sz w:val="28"/>
          <w:szCs w:val="28"/>
        </w:rPr>
        <w:tab/>
      </w:r>
      <w:r w:rsidR="006C5316">
        <w:rPr>
          <w:rFonts w:ascii="Times New Roman" w:hAnsi="Times New Roman" w:cs="Times New Roman"/>
          <w:sz w:val="28"/>
          <w:szCs w:val="28"/>
        </w:rPr>
        <w:t>закономерности</w:t>
      </w:r>
      <w:r w:rsidR="006C5316">
        <w:rPr>
          <w:rFonts w:ascii="Times New Roman" w:hAnsi="Times New Roman" w:cs="Times New Roman"/>
          <w:sz w:val="28"/>
          <w:szCs w:val="28"/>
        </w:rPr>
        <w:tab/>
        <w:t>их</w:t>
      </w:r>
      <w:r w:rsidR="006C5316">
        <w:rPr>
          <w:rFonts w:ascii="Times New Roman" w:hAnsi="Times New Roman" w:cs="Times New Roman"/>
          <w:sz w:val="28"/>
          <w:szCs w:val="28"/>
        </w:rPr>
        <w:tab/>
        <w:t xml:space="preserve">действия. </w:t>
      </w:r>
      <w:r w:rsidRPr="009567A6">
        <w:rPr>
          <w:rFonts w:ascii="Times New Roman" w:hAnsi="Times New Roman" w:cs="Times New Roman"/>
          <w:sz w:val="28"/>
          <w:szCs w:val="28"/>
        </w:rPr>
        <w:t>Классификация эколог</w:t>
      </w:r>
      <w:r w:rsidR="006C5316">
        <w:rPr>
          <w:rFonts w:ascii="Times New Roman" w:hAnsi="Times New Roman" w:cs="Times New Roman"/>
          <w:sz w:val="28"/>
          <w:szCs w:val="28"/>
        </w:rPr>
        <w:t>ических факторов: абиотические, биотические, антропогенные.</w:t>
      </w:r>
      <w:r w:rsidR="006C5316">
        <w:rPr>
          <w:rFonts w:ascii="Times New Roman" w:hAnsi="Times New Roman" w:cs="Times New Roman"/>
          <w:sz w:val="28"/>
          <w:szCs w:val="28"/>
        </w:rPr>
        <w:tab/>
        <w:t xml:space="preserve">Общие </w:t>
      </w:r>
      <w:r w:rsidRPr="009567A6">
        <w:rPr>
          <w:rFonts w:ascii="Times New Roman" w:hAnsi="Times New Roman" w:cs="Times New Roman"/>
          <w:sz w:val="28"/>
          <w:szCs w:val="28"/>
        </w:rPr>
        <w:t>законо</w:t>
      </w:r>
      <w:r w:rsidR="006C5316">
        <w:rPr>
          <w:rFonts w:ascii="Times New Roman" w:hAnsi="Times New Roman" w:cs="Times New Roman"/>
          <w:sz w:val="28"/>
          <w:szCs w:val="28"/>
        </w:rPr>
        <w:t>мерности</w:t>
      </w:r>
      <w:r w:rsidR="006C5316">
        <w:rPr>
          <w:rFonts w:ascii="Times New Roman" w:hAnsi="Times New Roman" w:cs="Times New Roman"/>
          <w:sz w:val="28"/>
          <w:szCs w:val="28"/>
        </w:rPr>
        <w:tab/>
        <w:t>действия</w:t>
      </w:r>
      <w:r w:rsidR="006C5316">
        <w:rPr>
          <w:rFonts w:ascii="Times New Roman" w:hAnsi="Times New Roman" w:cs="Times New Roman"/>
          <w:sz w:val="28"/>
          <w:szCs w:val="28"/>
        </w:rPr>
        <w:tab/>
        <w:t xml:space="preserve">экологических </w:t>
      </w:r>
      <w:r w:rsidRPr="009567A6">
        <w:rPr>
          <w:rFonts w:ascii="Times New Roman" w:hAnsi="Times New Roman" w:cs="Times New Roman"/>
          <w:sz w:val="28"/>
          <w:szCs w:val="28"/>
        </w:rPr>
        <w:t>факторов.</w:t>
      </w:r>
      <w:r w:rsidRPr="009567A6">
        <w:rPr>
          <w:rFonts w:ascii="Times New Roman" w:hAnsi="Times New Roman" w:cs="Times New Roman"/>
          <w:sz w:val="28"/>
          <w:szCs w:val="28"/>
        </w:rPr>
        <w:tab/>
        <w:t>Правило</w:t>
      </w:r>
      <w:r w:rsidRPr="009567A6">
        <w:rPr>
          <w:rFonts w:ascii="Times New Roman" w:hAnsi="Times New Roman" w:cs="Times New Roman"/>
          <w:sz w:val="28"/>
          <w:szCs w:val="28"/>
        </w:rPr>
        <w:tab/>
        <w:t>минимума</w:t>
      </w:r>
      <w:r w:rsidR="006C5316">
        <w:rPr>
          <w:rFonts w:ascii="Times New Roman" w:hAnsi="Times New Roman" w:cs="Times New Roman"/>
          <w:sz w:val="28"/>
          <w:szCs w:val="28"/>
        </w:rPr>
        <w:t xml:space="preserve"> (К. Шпренгель,</w:t>
      </w:r>
      <w:r w:rsidR="006C5316">
        <w:rPr>
          <w:rFonts w:ascii="Times New Roman" w:hAnsi="Times New Roman" w:cs="Times New Roman"/>
          <w:sz w:val="28"/>
          <w:szCs w:val="28"/>
        </w:rPr>
        <w:tab/>
        <w:t xml:space="preserve">Ю. Либих). </w:t>
      </w:r>
      <w:r w:rsidRPr="009567A6">
        <w:rPr>
          <w:rFonts w:ascii="Times New Roman" w:hAnsi="Times New Roman" w:cs="Times New Roman"/>
          <w:sz w:val="28"/>
          <w:szCs w:val="28"/>
        </w:rPr>
        <w:t>Толерантность.</w:t>
      </w:r>
      <w:r w:rsidRPr="009567A6">
        <w:rPr>
          <w:rFonts w:ascii="Times New Roman" w:hAnsi="Times New Roman" w:cs="Times New Roman"/>
          <w:sz w:val="28"/>
          <w:szCs w:val="28"/>
        </w:rPr>
        <w:tab/>
        <w:t>Эврибионтные</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стенобионтные</w:t>
      </w:r>
      <w:r w:rsidR="006C5316">
        <w:rPr>
          <w:rFonts w:ascii="Times New Roman" w:hAnsi="Times New Roman" w:cs="Times New Roman"/>
          <w:sz w:val="28"/>
          <w:szCs w:val="28"/>
        </w:rPr>
        <w:t xml:space="preserve"> </w:t>
      </w:r>
      <w:r w:rsidRPr="009567A6">
        <w:rPr>
          <w:rFonts w:ascii="Times New Roman" w:hAnsi="Times New Roman" w:cs="Times New Roman"/>
          <w:sz w:val="28"/>
          <w:szCs w:val="28"/>
        </w:rPr>
        <w:t>организ</w:t>
      </w:r>
      <w:r w:rsidR="006C5316">
        <w:rPr>
          <w:rFonts w:ascii="Times New Roman" w:hAnsi="Times New Roman" w:cs="Times New Roman"/>
          <w:sz w:val="28"/>
          <w:szCs w:val="28"/>
        </w:rPr>
        <w:t>мы.</w:t>
      </w:r>
      <w:r w:rsidR="006C5316">
        <w:rPr>
          <w:rFonts w:ascii="Times New Roman" w:hAnsi="Times New Roman" w:cs="Times New Roman"/>
          <w:sz w:val="28"/>
          <w:szCs w:val="28"/>
        </w:rPr>
        <w:tab/>
      </w:r>
    </w:p>
    <w:p w14:paraId="5137A3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5E8087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Температура как экологический фактор. Действие температуры на организмы. Пойкилотермные и гомойотермные органи</w:t>
      </w:r>
      <w:r w:rsidR="00102CE1" w:rsidRPr="009567A6">
        <w:rPr>
          <w:rFonts w:ascii="Times New Roman" w:hAnsi="Times New Roman" w:cs="Times New Roman"/>
          <w:sz w:val="28"/>
          <w:szCs w:val="28"/>
        </w:rPr>
        <w:t xml:space="preserve">змы. Эвритермные и стенотермные </w:t>
      </w:r>
      <w:r w:rsidRPr="009567A6">
        <w:rPr>
          <w:rFonts w:ascii="Times New Roman" w:hAnsi="Times New Roman" w:cs="Times New Roman"/>
          <w:sz w:val="28"/>
          <w:szCs w:val="28"/>
        </w:rPr>
        <w:t>организмы.</w:t>
      </w:r>
    </w:p>
    <w:p w14:paraId="03DA50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6952F2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2E29ED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98355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E6C99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w:t>
      </w:r>
      <w:r w:rsidRPr="009567A6">
        <w:rPr>
          <w:rFonts w:ascii="Times New Roman" w:hAnsi="Times New Roman" w:cs="Times New Roman"/>
          <w:sz w:val="28"/>
          <w:szCs w:val="28"/>
        </w:rPr>
        <w:lastRenderedPageBreak/>
        <w:t>биотических взаимодействий для существования организмов в среде обитания. Принцип конкурентного исключения.</w:t>
      </w:r>
    </w:p>
    <w:p w14:paraId="07517E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C76CA4E"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схемы:</w:t>
      </w:r>
      <w:r w:rsidRPr="009567A6">
        <w:rPr>
          <w:rFonts w:ascii="Times New Roman" w:hAnsi="Times New Roman" w:cs="Times New Roman"/>
          <w:sz w:val="28"/>
          <w:szCs w:val="28"/>
        </w:rPr>
        <w:tab/>
        <w:t>«Эк</w:t>
      </w:r>
      <w:r w:rsidR="006C5316">
        <w:rPr>
          <w:rFonts w:ascii="Times New Roman" w:hAnsi="Times New Roman" w:cs="Times New Roman"/>
          <w:sz w:val="28"/>
          <w:szCs w:val="28"/>
        </w:rPr>
        <w:t>ологические</w:t>
      </w:r>
      <w:r w:rsidR="006C5316">
        <w:rPr>
          <w:rFonts w:ascii="Times New Roman" w:hAnsi="Times New Roman" w:cs="Times New Roman"/>
          <w:sz w:val="28"/>
          <w:szCs w:val="28"/>
        </w:rPr>
        <w:tab/>
        <w:t>факторы»,</w:t>
      </w:r>
      <w:r w:rsidR="006C5316">
        <w:rPr>
          <w:rFonts w:ascii="Times New Roman" w:hAnsi="Times New Roman" w:cs="Times New Roman"/>
          <w:sz w:val="28"/>
          <w:szCs w:val="28"/>
        </w:rPr>
        <w:tab/>
        <w:t xml:space="preserve">«Световой спектр», </w:t>
      </w:r>
      <w:r w:rsidRPr="009567A6">
        <w:rPr>
          <w:rFonts w:ascii="Times New Roman" w:hAnsi="Times New Roman" w:cs="Times New Roman"/>
          <w:sz w:val="28"/>
          <w:szCs w:val="28"/>
        </w:rPr>
        <w:t xml:space="preserve">«Экологические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w:t>
      </w:r>
      <w:r w:rsidR="00102CE1" w:rsidRPr="009567A6">
        <w:rPr>
          <w:rFonts w:ascii="Times New Roman" w:hAnsi="Times New Roman" w:cs="Times New Roman"/>
          <w:sz w:val="28"/>
          <w:szCs w:val="28"/>
        </w:rPr>
        <w:t xml:space="preserve">   леса»,    «Цепи    питания», </w:t>
      </w:r>
      <w:r w:rsidRPr="009567A6">
        <w:rPr>
          <w:rFonts w:ascii="Times New Roman" w:hAnsi="Times New Roman" w:cs="Times New Roman"/>
          <w:sz w:val="28"/>
          <w:szCs w:val="28"/>
        </w:rPr>
        <w:t>«Хищничество», «Паразитизм», «Конкуренция», «Симбиоз», «Комменсализм».</w:t>
      </w:r>
    </w:p>
    <w:p w14:paraId="543C09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w:t>
      </w:r>
      <w:r w:rsidR="00102CE1" w:rsidRPr="009567A6">
        <w:rPr>
          <w:rFonts w:ascii="Times New Roman" w:hAnsi="Times New Roman" w:cs="Times New Roman"/>
          <w:sz w:val="28"/>
          <w:szCs w:val="28"/>
        </w:rPr>
        <w:t xml:space="preserve">е, тенелюбивые и теневыносливые </w:t>
      </w:r>
      <w:r w:rsidRPr="009567A6">
        <w:rPr>
          <w:rFonts w:ascii="Times New Roman" w:hAnsi="Times New Roman" w:cs="Times New Roman"/>
          <w:sz w:val="28"/>
          <w:szCs w:val="28"/>
        </w:rPr>
        <w:t>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1E4159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«Выявление приспособлений организмов к влиянию света».</w:t>
      </w:r>
    </w:p>
    <w:p w14:paraId="4C1686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«Выявление приспособлений организмов к влиянию температуры».</w:t>
      </w:r>
    </w:p>
    <w:p w14:paraId="17352F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 работа «Анатомические особенности растений из разных мест обитания».</w:t>
      </w:r>
    </w:p>
    <w:p w14:paraId="6E6E5458"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8. Экология видов и популяций (9 ч).</w:t>
      </w:r>
    </w:p>
    <w:p w14:paraId="19A694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268F64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Экологическая структура популяции. Оценка численности популяции. Динамика популяции и её регуляция. Биотический потенциал популяции. </w:t>
      </w:r>
      <w:r w:rsidRPr="009567A6">
        <w:rPr>
          <w:rFonts w:ascii="Times New Roman" w:hAnsi="Times New Roman" w:cs="Times New Roman"/>
          <w:sz w:val="28"/>
          <w:szCs w:val="28"/>
        </w:rPr>
        <w:lastRenderedPageBreak/>
        <w:t>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661DE0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232B59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 как система популяций. Ареалы видов. Виды и их жизненные стратегии.</w:t>
      </w:r>
    </w:p>
    <w:p w14:paraId="5123E00F" w14:textId="77777777" w:rsidR="00D30397" w:rsidRPr="009567A6" w:rsidRDefault="00102CE1"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 эквиваленты.</w:t>
      </w:r>
    </w:p>
    <w:p w14:paraId="685778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Закономерности поведения и миграций животных. Биологические инвазии чужеродных видов.</w:t>
      </w:r>
    </w:p>
    <w:p w14:paraId="7EBDDE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55111A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 Дж.И. Хатчинсон.</w:t>
      </w:r>
    </w:p>
    <w:p w14:paraId="0C3FE880"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схемы</w:t>
      </w:r>
      <w:r w:rsidR="006C5316">
        <w:rPr>
          <w:rFonts w:ascii="Times New Roman" w:hAnsi="Times New Roman" w:cs="Times New Roman"/>
          <w:sz w:val="28"/>
          <w:szCs w:val="28"/>
        </w:rPr>
        <w:t>:</w:t>
      </w:r>
      <w:r w:rsidR="006C5316">
        <w:rPr>
          <w:rFonts w:ascii="Times New Roman" w:hAnsi="Times New Roman" w:cs="Times New Roman"/>
          <w:sz w:val="28"/>
          <w:szCs w:val="28"/>
        </w:rPr>
        <w:tab/>
        <w:t>«Экологические</w:t>
      </w:r>
      <w:r w:rsidR="006C5316">
        <w:rPr>
          <w:rFonts w:ascii="Times New Roman" w:hAnsi="Times New Roman" w:cs="Times New Roman"/>
          <w:sz w:val="28"/>
          <w:szCs w:val="28"/>
        </w:rPr>
        <w:tab/>
        <w:t xml:space="preserve">характеристики популяции», </w:t>
      </w:r>
      <w:r w:rsidRPr="009567A6">
        <w:rPr>
          <w:rFonts w:ascii="Times New Roman" w:hAnsi="Times New Roman" w:cs="Times New Roman"/>
          <w:sz w:val="28"/>
          <w:szCs w:val="28"/>
        </w:rPr>
        <w:t>«Пространственная структура популяции», «Возрастные пирамиды популяции»,</w:t>
      </w:r>
      <w:r w:rsidR="006C5316">
        <w:rPr>
          <w:rFonts w:ascii="Times New Roman" w:hAnsi="Times New Roman" w:cs="Times New Roman"/>
          <w:sz w:val="28"/>
          <w:szCs w:val="28"/>
        </w:rPr>
        <w:t xml:space="preserve"> </w:t>
      </w:r>
      <w:r w:rsidRPr="009567A6">
        <w:rPr>
          <w:rFonts w:ascii="Times New Roman" w:hAnsi="Times New Roman" w:cs="Times New Roman"/>
          <w:sz w:val="28"/>
          <w:szCs w:val="28"/>
        </w:rPr>
        <w:t>«Скорость заселения поверхности Земли различными организмами», «Модель экологической ниши Дж.И. Хатчинсона».</w:t>
      </w:r>
    </w:p>
    <w:p w14:paraId="0AC73F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гербарии растений, коллекции животных. Лабораторная работа «Приспособления семян растений к расселению».</w:t>
      </w:r>
    </w:p>
    <w:p w14:paraId="18C9E928"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9. Экология сообществ. Экологические системы (12 ч).</w:t>
      </w:r>
    </w:p>
    <w:p w14:paraId="15024F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Сообщества организмов. Биоценоз и его структура. Связи между организмами в биоценозе.</w:t>
      </w:r>
    </w:p>
    <w:p w14:paraId="14AE66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019D90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показатели экосистемы. Биомасса и продукция. Экологические пирамиды чисел, биомассы и энергии.</w:t>
      </w:r>
    </w:p>
    <w:p w14:paraId="14BCDA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Динамика экосистем. Катастрофические перестройки. Флуктуации.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2C0A2D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Природные экосистемы. Экосистемы озёр и рек. Экосистемы морей и океанов. Экосистемы тундр, лесов, степей, пустынь.</w:t>
      </w:r>
    </w:p>
    <w:p w14:paraId="1D6F9F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Антропогенные экосистемы. Агроэкосистема. Агроценоз. Различия между антропогенными и природными экосистемами.</w:t>
      </w:r>
    </w:p>
    <w:p w14:paraId="5E5293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Урбоэкосистемы. Основные компоненты   урбоэкосистем. Городская флора и фауна. Синантропизация городской фауны</w:t>
      </w:r>
      <w:r w:rsidR="00102CE1" w:rsidRPr="009567A6">
        <w:rPr>
          <w:rFonts w:ascii="Times New Roman" w:hAnsi="Times New Roman" w:cs="Times New Roman"/>
          <w:sz w:val="28"/>
          <w:szCs w:val="28"/>
        </w:rPr>
        <w:t xml:space="preserve">. Биологическое и хозяйственное </w:t>
      </w:r>
      <w:r w:rsidRPr="009567A6">
        <w:rPr>
          <w:rFonts w:ascii="Times New Roman" w:hAnsi="Times New Roman" w:cs="Times New Roman"/>
          <w:sz w:val="28"/>
          <w:szCs w:val="28"/>
        </w:rPr>
        <w:t>значение агроэкосистем и урбоэкосистем.</w:t>
      </w:r>
    </w:p>
    <w:p w14:paraId="210433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Закономерности   формирования    основных    взаимодействий    организмов в экосистемах. Роль каскадного эффекта и видов-эдификаторов (ключевых видов) в функционировании экосистем.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393A9A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 Методология мониторинга естественных и антропогенных экосистем.</w:t>
      </w:r>
    </w:p>
    <w:p w14:paraId="183CE7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739216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 А.Дж. Тенсли.</w:t>
      </w:r>
    </w:p>
    <w:p w14:paraId="46677768" w14:textId="77777777" w:rsidR="00D30397" w:rsidRPr="009567A6" w:rsidRDefault="00D30397" w:rsidP="006C5316">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w:t>
      </w:r>
      <w:r w:rsidR="006C5316">
        <w:rPr>
          <w:rFonts w:ascii="Times New Roman" w:hAnsi="Times New Roman" w:cs="Times New Roman"/>
          <w:sz w:val="28"/>
          <w:szCs w:val="28"/>
        </w:rPr>
        <w:t xml:space="preserve">ле пожара», «Экосистема озера», </w:t>
      </w:r>
      <w:r w:rsidRPr="009567A6">
        <w:rPr>
          <w:rFonts w:ascii="Times New Roman" w:hAnsi="Times New Roman" w:cs="Times New Roman"/>
          <w:sz w:val="28"/>
          <w:szCs w:val="28"/>
        </w:rPr>
        <w:t>«Агроценоз», «Круговорот веществ и поток энергии в агроценозе», «Примеры урбоэкосистем».</w:t>
      </w:r>
    </w:p>
    <w:p w14:paraId="0A5CAA06"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Оборудование:</w:t>
      </w:r>
      <w:r w:rsidR="00D30397" w:rsidRPr="009567A6">
        <w:rPr>
          <w:rFonts w:ascii="Times New Roman" w:hAnsi="Times New Roman" w:cs="Times New Roman"/>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14:paraId="1FF368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«Изучение и описание урбоэкосистемы».</w:t>
      </w:r>
    </w:p>
    <w:p w14:paraId="57FB97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Лабораторная</w:t>
      </w:r>
      <w:r w:rsidRPr="009567A6">
        <w:rPr>
          <w:rFonts w:ascii="Times New Roman" w:hAnsi="Times New Roman" w:cs="Times New Roman"/>
          <w:sz w:val="28"/>
          <w:szCs w:val="28"/>
        </w:rPr>
        <w:tab/>
        <w:t>работ</w:t>
      </w:r>
      <w:r w:rsidR="006C5316">
        <w:rPr>
          <w:rFonts w:ascii="Times New Roman" w:hAnsi="Times New Roman" w:cs="Times New Roman"/>
          <w:sz w:val="28"/>
          <w:szCs w:val="28"/>
        </w:rPr>
        <w:t>а «Изучение</w:t>
      </w:r>
      <w:r w:rsidR="006C5316">
        <w:rPr>
          <w:rFonts w:ascii="Times New Roman" w:hAnsi="Times New Roman" w:cs="Times New Roman"/>
          <w:sz w:val="28"/>
          <w:szCs w:val="28"/>
        </w:rPr>
        <w:tab/>
        <w:t>разнообразия</w:t>
      </w:r>
      <w:r w:rsidR="006C5316">
        <w:rPr>
          <w:rFonts w:ascii="Times New Roman" w:hAnsi="Times New Roman" w:cs="Times New Roman"/>
          <w:sz w:val="28"/>
          <w:szCs w:val="28"/>
        </w:rPr>
        <w:tab/>
        <w:t xml:space="preserve">мелких </w:t>
      </w:r>
      <w:r w:rsidRPr="009567A6">
        <w:rPr>
          <w:rFonts w:ascii="Times New Roman" w:hAnsi="Times New Roman" w:cs="Times New Roman"/>
          <w:sz w:val="28"/>
          <w:szCs w:val="28"/>
        </w:rPr>
        <w:t>почвенных членистоногих в разных экосистемах».</w:t>
      </w:r>
    </w:p>
    <w:p w14:paraId="69F347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Экскурсия «Экскурсия в типичный биогеоценоз (в дубраву, березняк, ельник, на суходольный или пойменный луг, озеро, болото)».</w:t>
      </w:r>
    </w:p>
    <w:p w14:paraId="34FAD88E" w14:textId="77777777" w:rsidR="00D30397" w:rsidRPr="009567A6" w:rsidRDefault="006C5316"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Экскурсия </w:t>
      </w:r>
      <w:r w:rsidR="00D30397" w:rsidRPr="009567A6">
        <w:rPr>
          <w:rFonts w:ascii="Times New Roman" w:hAnsi="Times New Roman" w:cs="Times New Roman"/>
          <w:sz w:val="28"/>
          <w:szCs w:val="28"/>
        </w:rPr>
        <w:t>«Экскурсия</w:t>
      </w:r>
      <w:r>
        <w:rPr>
          <w:rFonts w:ascii="Times New Roman" w:hAnsi="Times New Roman" w:cs="Times New Roman"/>
          <w:sz w:val="28"/>
          <w:szCs w:val="28"/>
        </w:rPr>
        <w:t xml:space="preserve"> </w:t>
      </w:r>
      <w:r w:rsidR="00D30397" w:rsidRPr="009567A6">
        <w:rPr>
          <w:rFonts w:ascii="Times New Roman" w:hAnsi="Times New Roman" w:cs="Times New Roman"/>
          <w:sz w:val="28"/>
          <w:szCs w:val="28"/>
        </w:rPr>
        <w:tab/>
        <w:t>в</w:t>
      </w:r>
      <w:r w:rsidR="00D30397" w:rsidRPr="009567A6">
        <w:rPr>
          <w:rFonts w:ascii="Times New Roman" w:hAnsi="Times New Roman" w:cs="Times New Roman"/>
          <w:sz w:val="28"/>
          <w:szCs w:val="28"/>
        </w:rPr>
        <w:tab/>
        <w:t>агроэко</w:t>
      </w:r>
      <w:r>
        <w:rPr>
          <w:rFonts w:ascii="Times New Roman" w:hAnsi="Times New Roman" w:cs="Times New Roman"/>
          <w:sz w:val="28"/>
          <w:szCs w:val="28"/>
        </w:rPr>
        <w:t>систему (на поле</w:t>
      </w:r>
      <w:r>
        <w:rPr>
          <w:rFonts w:ascii="Times New Roman" w:hAnsi="Times New Roman" w:cs="Times New Roman"/>
          <w:sz w:val="28"/>
          <w:szCs w:val="28"/>
        </w:rPr>
        <w:tab/>
        <w:t>или</w:t>
      </w:r>
      <w:r>
        <w:rPr>
          <w:rFonts w:ascii="Times New Roman" w:hAnsi="Times New Roman" w:cs="Times New Roman"/>
          <w:sz w:val="28"/>
          <w:szCs w:val="28"/>
        </w:rPr>
        <w:tab/>
        <w:t xml:space="preserve">в </w:t>
      </w:r>
      <w:r w:rsidR="00D30397" w:rsidRPr="009567A6">
        <w:rPr>
          <w:rFonts w:ascii="Times New Roman" w:hAnsi="Times New Roman" w:cs="Times New Roman"/>
          <w:sz w:val="28"/>
          <w:szCs w:val="28"/>
        </w:rPr>
        <w:t>тепличное хозяйство)».</w:t>
      </w:r>
    </w:p>
    <w:p w14:paraId="165296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 </w:t>
      </w:r>
    </w:p>
    <w:p w14:paraId="7975E089"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10. Биосфера – глобальная экосистема (6 ч).</w:t>
      </w:r>
    </w:p>
    <w:p w14:paraId="3A33D6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Биосфера    –     общепланета</w:t>
      </w:r>
      <w:r w:rsidR="006C5316">
        <w:rPr>
          <w:rFonts w:ascii="Times New Roman" w:hAnsi="Times New Roman" w:cs="Times New Roman"/>
          <w:sz w:val="28"/>
          <w:szCs w:val="28"/>
        </w:rPr>
        <w:t>рная     оболочка     Земли,</w:t>
      </w:r>
      <w:r w:rsidRPr="009567A6">
        <w:rPr>
          <w:rFonts w:ascii="Times New Roman" w:hAnsi="Times New Roman" w:cs="Times New Roman"/>
          <w:sz w:val="28"/>
          <w:szCs w:val="28"/>
        </w:rPr>
        <w:t xml:space="preserve">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71A80C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w:t>
      </w:r>
      <w:r w:rsidR="006C5316">
        <w:rPr>
          <w:rFonts w:ascii="Times New Roman" w:hAnsi="Times New Roman" w:cs="Times New Roman"/>
          <w:sz w:val="28"/>
          <w:szCs w:val="28"/>
        </w:rPr>
        <w:t>геохимические   циклы</w:t>
      </w:r>
      <w:r w:rsidRPr="009567A6">
        <w:rPr>
          <w:rFonts w:ascii="Times New Roman" w:hAnsi="Times New Roman" w:cs="Times New Roman"/>
          <w:sz w:val="28"/>
          <w:szCs w:val="28"/>
        </w:rPr>
        <w:t xml:space="preserve"> (углерода,   азота).   Ритмичность   явлений в биосфере.</w:t>
      </w:r>
    </w:p>
    <w:p w14:paraId="56E2A8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50676B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и функция живых систем, оценка их ресурсного потенциала и биосферных функций.</w:t>
      </w:r>
    </w:p>
    <w:p w14:paraId="2A868E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0716EF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Портреты: В.И. Вернадский, Э. Зюсс.</w:t>
      </w:r>
    </w:p>
    <w:p w14:paraId="15F53B0E" w14:textId="77777777" w:rsidR="00D30397" w:rsidRPr="009567A6" w:rsidRDefault="006C5316" w:rsidP="006C5316">
      <w:pPr>
        <w:ind w:firstLine="567"/>
        <w:jc w:val="both"/>
        <w:rPr>
          <w:rFonts w:ascii="Times New Roman" w:hAnsi="Times New Roman" w:cs="Times New Roman"/>
          <w:sz w:val="28"/>
          <w:szCs w:val="28"/>
        </w:rPr>
      </w:pPr>
      <w:r>
        <w:rPr>
          <w:rFonts w:ascii="Times New Roman" w:hAnsi="Times New Roman" w:cs="Times New Roman"/>
          <w:sz w:val="28"/>
          <w:szCs w:val="28"/>
        </w:rPr>
        <w:t>Таблицы</w:t>
      </w:r>
      <w:r>
        <w:rPr>
          <w:rFonts w:ascii="Times New Roman" w:hAnsi="Times New Roman" w:cs="Times New Roman"/>
          <w:sz w:val="28"/>
          <w:szCs w:val="28"/>
        </w:rPr>
        <w:tab/>
        <w:t>и</w:t>
      </w:r>
      <w:r>
        <w:rPr>
          <w:rFonts w:ascii="Times New Roman" w:hAnsi="Times New Roman" w:cs="Times New Roman"/>
          <w:sz w:val="28"/>
          <w:szCs w:val="28"/>
        </w:rPr>
        <w:tab/>
        <w:t>схемы: «Геосферы</w:t>
      </w:r>
      <w:r>
        <w:rPr>
          <w:rFonts w:ascii="Times New Roman" w:hAnsi="Times New Roman" w:cs="Times New Roman"/>
          <w:sz w:val="28"/>
          <w:szCs w:val="28"/>
        </w:rPr>
        <w:tab/>
        <w:t xml:space="preserve">Земли», «Круговорот азота в природе», </w:t>
      </w:r>
      <w:r w:rsidR="00D30397" w:rsidRPr="009567A6">
        <w:rPr>
          <w:rFonts w:ascii="Times New Roman" w:hAnsi="Times New Roman" w:cs="Times New Roman"/>
          <w:sz w:val="28"/>
          <w:szCs w:val="28"/>
        </w:rPr>
        <w:t>«Круговорот углерода в природе», «Круговорот кислорода в природе</w:t>
      </w:r>
      <w:r>
        <w:rPr>
          <w:rFonts w:ascii="Times New Roman" w:hAnsi="Times New Roman" w:cs="Times New Roman"/>
          <w:sz w:val="28"/>
          <w:szCs w:val="28"/>
        </w:rPr>
        <w:t>», «Круговорот воды</w:t>
      </w:r>
      <w:r>
        <w:rPr>
          <w:rFonts w:ascii="Times New Roman" w:hAnsi="Times New Roman" w:cs="Times New Roman"/>
          <w:sz w:val="28"/>
          <w:szCs w:val="28"/>
        </w:rPr>
        <w:tab/>
        <w:t>в</w:t>
      </w:r>
      <w:r>
        <w:rPr>
          <w:rFonts w:ascii="Times New Roman" w:hAnsi="Times New Roman" w:cs="Times New Roman"/>
          <w:sz w:val="28"/>
          <w:szCs w:val="28"/>
        </w:rPr>
        <w:tab/>
        <w:t>природе», «Основные</w:t>
      </w:r>
      <w:r>
        <w:rPr>
          <w:rFonts w:ascii="Times New Roman" w:hAnsi="Times New Roman" w:cs="Times New Roman"/>
          <w:sz w:val="28"/>
          <w:szCs w:val="28"/>
        </w:rPr>
        <w:tab/>
        <w:t>биомы</w:t>
      </w:r>
      <w:r>
        <w:rPr>
          <w:rFonts w:ascii="Times New Roman" w:hAnsi="Times New Roman" w:cs="Times New Roman"/>
          <w:sz w:val="28"/>
          <w:szCs w:val="28"/>
        </w:rPr>
        <w:tab/>
        <w:t>суши», «Климатические</w:t>
      </w:r>
      <w:r>
        <w:rPr>
          <w:rFonts w:ascii="Times New Roman" w:hAnsi="Times New Roman" w:cs="Times New Roman"/>
          <w:sz w:val="28"/>
          <w:szCs w:val="28"/>
        </w:rPr>
        <w:tab/>
        <w:t>пояса</w:t>
      </w:r>
      <w:r>
        <w:rPr>
          <w:rFonts w:ascii="Times New Roman" w:hAnsi="Times New Roman" w:cs="Times New Roman"/>
          <w:sz w:val="28"/>
          <w:szCs w:val="28"/>
        </w:rPr>
        <w:tab/>
        <w:t xml:space="preserve">Земли», «Тундра», </w:t>
      </w:r>
      <w:r w:rsidR="00BE3AD5">
        <w:rPr>
          <w:rFonts w:ascii="Times New Roman" w:hAnsi="Times New Roman" w:cs="Times New Roman"/>
          <w:sz w:val="28"/>
          <w:szCs w:val="28"/>
        </w:rPr>
        <w:t xml:space="preserve">«Тайга», </w:t>
      </w:r>
      <w:r>
        <w:rPr>
          <w:rFonts w:ascii="Times New Roman" w:hAnsi="Times New Roman" w:cs="Times New Roman"/>
          <w:sz w:val="28"/>
          <w:szCs w:val="28"/>
        </w:rPr>
        <w:t xml:space="preserve">«Смешанный лес», </w:t>
      </w:r>
      <w:r w:rsidR="00D30397" w:rsidRPr="009567A6">
        <w:rPr>
          <w:rFonts w:ascii="Times New Roman" w:hAnsi="Times New Roman" w:cs="Times New Roman"/>
          <w:sz w:val="28"/>
          <w:szCs w:val="28"/>
        </w:rPr>
        <w:t>«Широколиственный</w:t>
      </w:r>
      <w:r w:rsidR="00D30397" w:rsidRPr="009567A6">
        <w:rPr>
          <w:rFonts w:ascii="Times New Roman" w:hAnsi="Times New Roman" w:cs="Times New Roman"/>
          <w:sz w:val="28"/>
          <w:szCs w:val="28"/>
        </w:rPr>
        <w:tab/>
        <w:t>лес»,</w:t>
      </w:r>
      <w:r w:rsidR="00D30397" w:rsidRPr="009567A6">
        <w:rPr>
          <w:rFonts w:ascii="Times New Roman" w:hAnsi="Times New Roman" w:cs="Times New Roman"/>
          <w:sz w:val="28"/>
          <w:szCs w:val="28"/>
        </w:rPr>
        <w:tab/>
        <w:t>«Степь»,</w:t>
      </w:r>
      <w:r>
        <w:rPr>
          <w:rFonts w:ascii="Times New Roman" w:hAnsi="Times New Roman" w:cs="Times New Roman"/>
          <w:sz w:val="28"/>
          <w:szCs w:val="28"/>
        </w:rPr>
        <w:t xml:space="preserve"> </w:t>
      </w:r>
      <w:r w:rsidR="00D30397" w:rsidRPr="009567A6">
        <w:rPr>
          <w:rFonts w:ascii="Times New Roman" w:hAnsi="Times New Roman" w:cs="Times New Roman"/>
          <w:sz w:val="28"/>
          <w:szCs w:val="28"/>
        </w:rPr>
        <w:t>«Саванна», «Пустыня», «Тропический лес».</w:t>
      </w:r>
    </w:p>
    <w:p w14:paraId="7BE749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гербарии растений разных биомов, коллекции животных.</w:t>
      </w:r>
    </w:p>
    <w:p w14:paraId="730CBC27"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Тема 11. Человек и окружающая среда (6 ч).</w:t>
      </w:r>
    </w:p>
    <w:p w14:paraId="4A9B0C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392BCC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Антропогенное воздействие на растительный и животный мир. Охрана растительного и животного мира. Основные п</w:t>
      </w:r>
      <w:r w:rsidR="00102CE1" w:rsidRPr="009567A6">
        <w:rPr>
          <w:rFonts w:ascii="Times New Roman" w:hAnsi="Times New Roman" w:cs="Times New Roman"/>
          <w:sz w:val="28"/>
          <w:szCs w:val="28"/>
        </w:rPr>
        <w:t xml:space="preserve">ринципы охраны природы. Красные </w:t>
      </w:r>
      <w:r w:rsidRPr="009567A6">
        <w:rPr>
          <w:rFonts w:ascii="Times New Roman" w:hAnsi="Times New Roman" w:cs="Times New Roman"/>
          <w:sz w:val="28"/>
          <w:szCs w:val="28"/>
        </w:rPr>
        <w:t>книги. Особо охраняемые природные территории (ООПТ). Ботанические сады и зоологические парки.</w:t>
      </w:r>
    </w:p>
    <w:p w14:paraId="604419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Основные принципы устойчивого развития человечества и природы. Рациональное природопользование и сохранение биологического </w:t>
      </w:r>
      <w:r w:rsidRPr="009567A6">
        <w:rPr>
          <w:rFonts w:ascii="Times New Roman" w:hAnsi="Times New Roman" w:cs="Times New Roman"/>
          <w:sz w:val="28"/>
          <w:szCs w:val="28"/>
        </w:rPr>
        <w:lastRenderedPageBreak/>
        <w:t>разнообразия Земли. Общие закономерности глобальных экологических кризисов. Особенности современного кризиса и его вероятные последствия.</w:t>
      </w:r>
    </w:p>
    <w:p w14:paraId="2F9D11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методов мониторинга развития опасных техногенных процессов. 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37BAF5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Демонстрации:</w:t>
      </w:r>
    </w:p>
    <w:p w14:paraId="1A788E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Таблицы и схемы: «Загрязнение атмосферы», «Загрязнение гидросферы»,</w:t>
      </w:r>
    </w:p>
    <w:p w14:paraId="1E04D6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«Загрязнение</w:t>
      </w:r>
      <w:r w:rsidR="00BE3AD5">
        <w:rPr>
          <w:rFonts w:ascii="Times New Roman" w:hAnsi="Times New Roman" w:cs="Times New Roman"/>
          <w:sz w:val="28"/>
          <w:szCs w:val="28"/>
        </w:rPr>
        <w:t xml:space="preserve"> </w:t>
      </w:r>
      <w:r w:rsidRPr="009567A6">
        <w:rPr>
          <w:rFonts w:ascii="Times New Roman" w:hAnsi="Times New Roman" w:cs="Times New Roman"/>
          <w:sz w:val="28"/>
          <w:szCs w:val="28"/>
        </w:rPr>
        <w:t>почв</w:t>
      </w:r>
      <w:r w:rsidR="00BE3AD5">
        <w:rPr>
          <w:rFonts w:ascii="Times New Roman" w:hAnsi="Times New Roman" w:cs="Times New Roman"/>
          <w:sz w:val="28"/>
          <w:szCs w:val="28"/>
        </w:rPr>
        <w:t>ы», «Парниковый</w:t>
      </w:r>
      <w:r w:rsidR="00BE3AD5">
        <w:rPr>
          <w:rFonts w:ascii="Times New Roman" w:hAnsi="Times New Roman" w:cs="Times New Roman"/>
          <w:sz w:val="28"/>
          <w:szCs w:val="28"/>
        </w:rPr>
        <w:tab/>
        <w:t>эффект»,</w:t>
      </w:r>
      <w:r w:rsidR="00BE3AD5">
        <w:rPr>
          <w:rFonts w:ascii="Times New Roman" w:hAnsi="Times New Roman" w:cs="Times New Roman"/>
          <w:sz w:val="28"/>
          <w:szCs w:val="28"/>
        </w:rPr>
        <w:tab/>
        <w:t xml:space="preserve">«Особо охраняемые </w:t>
      </w:r>
      <w:r w:rsidRPr="009567A6">
        <w:rPr>
          <w:rFonts w:ascii="Times New Roman" w:hAnsi="Times New Roman" w:cs="Times New Roman"/>
          <w:sz w:val="28"/>
          <w:szCs w:val="28"/>
        </w:rPr>
        <w:t>природные территории», «Модели управляемого мира».</w:t>
      </w:r>
    </w:p>
    <w:p w14:paraId="3AA15F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Оборудование: фотографии охраняемых растений и животных Красной книги Российской Федерации, Красной книги региона.</w:t>
      </w:r>
    </w:p>
    <w:p w14:paraId="5BD0A298" w14:textId="77777777" w:rsidR="00102CE1" w:rsidRPr="009567A6" w:rsidRDefault="00D30397" w:rsidP="00A50DAB">
      <w:pPr>
        <w:pStyle w:val="a3"/>
        <w:numPr>
          <w:ilvl w:val="1"/>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биологии на уровне среднего общего образования.</w:t>
      </w:r>
    </w:p>
    <w:p w14:paraId="6DFA9AD3" w14:textId="77777777" w:rsidR="00102CE1"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42128949" w14:textId="77777777" w:rsidR="00102CE1"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00102CE1" w:rsidRPr="009567A6">
        <w:rPr>
          <w:rFonts w:ascii="Times New Roman" w:hAnsi="Times New Roman" w:cs="Times New Roman"/>
          <w:sz w:val="28"/>
          <w:szCs w:val="28"/>
        </w:rPr>
        <w:t xml:space="preserve"> </w:t>
      </w:r>
      <w:r w:rsidRPr="009567A6">
        <w:rPr>
          <w:rFonts w:ascii="Times New Roman" w:hAnsi="Times New Roman" w:cs="Times New Roman"/>
          <w:sz w:val="28"/>
          <w:szCs w:val="28"/>
        </w:rPr>
        <w:t>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5C29A071" w14:textId="77777777" w:rsidR="00102CE1"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w:t>
      </w:r>
      <w:r w:rsidRPr="009567A6">
        <w:rPr>
          <w:rFonts w:ascii="Times New Roman" w:hAnsi="Times New Roman" w:cs="Times New Roman"/>
          <w:sz w:val="28"/>
          <w:szCs w:val="28"/>
        </w:rPr>
        <w:lastRenderedPageBreak/>
        <w:t>отношения к культурному наследию и традициям многонационального народа Российской Федерации, природе и окружающей среде.</w:t>
      </w:r>
    </w:p>
    <w:p w14:paraId="43FCF09C"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9A757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гражданского воспитания:</w:t>
      </w:r>
    </w:p>
    <w:p w14:paraId="03C856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37B02C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7CB8D3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59A3EB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определять собственную позицию по отношению к явлениям современной жизни и объяснять её;</w:t>
      </w:r>
    </w:p>
    <w:p w14:paraId="008C5680" w14:textId="77777777" w:rsidR="00D30397" w:rsidRPr="009567A6" w:rsidRDefault="00D30397" w:rsidP="00BE3AD5">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учитывать   в   своих   действиях   </w:t>
      </w:r>
      <w:r w:rsidR="00BE3AD5">
        <w:rPr>
          <w:rFonts w:ascii="Times New Roman" w:hAnsi="Times New Roman" w:cs="Times New Roman"/>
          <w:sz w:val="28"/>
          <w:szCs w:val="28"/>
        </w:rPr>
        <w:t xml:space="preserve">необходимость   конструктивного </w:t>
      </w:r>
      <w:r w:rsidRPr="009567A6">
        <w:rPr>
          <w:rFonts w:ascii="Times New Roman" w:hAnsi="Times New Roman" w:cs="Times New Roman"/>
          <w:sz w:val="28"/>
          <w:szCs w:val="28"/>
        </w:rPr>
        <w:t>взаимодействия людей   с   разными   убеждениями,   культурными   ценностями и социальным положением;</w:t>
      </w:r>
    </w:p>
    <w:p w14:paraId="22DF17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63847A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6C6B0C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61D21F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50DF1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12E9EF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39FF0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19D343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духовно-нравственного воспитания:</w:t>
      </w:r>
    </w:p>
    <w:p w14:paraId="58D214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0E7B24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253F4A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080C7B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61F66C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5A0A1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эстетического воспитания:</w:t>
      </w:r>
    </w:p>
    <w:p w14:paraId="3E6A7E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w:t>
      </w:r>
      <w:r w:rsidR="00102CE1" w:rsidRPr="009567A6">
        <w:rPr>
          <w:rFonts w:ascii="Times New Roman" w:hAnsi="Times New Roman" w:cs="Times New Roman"/>
          <w:sz w:val="28"/>
          <w:szCs w:val="28"/>
        </w:rPr>
        <w:t xml:space="preserve"> труда, общественных отношений;</w:t>
      </w:r>
      <w:r w:rsidRPr="009567A6">
        <w:rPr>
          <w:rFonts w:ascii="Times New Roman" w:hAnsi="Times New Roman" w:cs="Times New Roman"/>
          <w:sz w:val="28"/>
          <w:szCs w:val="28"/>
        </w:rPr>
        <w:t xml:space="preserve"> </w:t>
      </w:r>
    </w:p>
    <w:p w14:paraId="167636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эмоционального воздействия живой природы и её ценности; готовность к самовыражению в разных видах искусства, стремление проявлять</w:t>
      </w:r>
    </w:p>
    <w:p w14:paraId="500808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качества творческой личности;</w:t>
      </w:r>
    </w:p>
    <w:p w14:paraId="5F2AAA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физического воспитания:</w:t>
      </w:r>
    </w:p>
    <w:p w14:paraId="02DDC1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105198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2566CC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последствий и неприятия вредных привычек (употребления алкоголя, наркотиков, курения);</w:t>
      </w:r>
    </w:p>
    <w:p w14:paraId="73B0AF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трудового воспитания:</w:t>
      </w:r>
    </w:p>
    <w:p w14:paraId="5C505C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ценности мастерства, трудолюбие;</w:t>
      </w:r>
    </w:p>
    <w:p w14:paraId="11F7E1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D9F36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FE813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554278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экологического воспитания:</w:t>
      </w:r>
    </w:p>
    <w:p w14:paraId="7206C8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экологически целесообразное отношение к природе как источнику жизни на Земле, основе её существования;</w:t>
      </w:r>
    </w:p>
    <w:p w14:paraId="0940FA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CC527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глобального характера экологичес</w:t>
      </w:r>
      <w:r w:rsidR="00102CE1" w:rsidRPr="009567A6">
        <w:rPr>
          <w:rFonts w:ascii="Times New Roman" w:hAnsi="Times New Roman" w:cs="Times New Roman"/>
          <w:sz w:val="28"/>
          <w:szCs w:val="28"/>
        </w:rPr>
        <w:t>ких проблем и путей их решения;</w:t>
      </w:r>
    </w:p>
    <w:p w14:paraId="528099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A9BDA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80711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23B5E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ценности научного познания:</w:t>
      </w:r>
    </w:p>
    <w:p w14:paraId="3AB16D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3B98E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409958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5EA67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C83A8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заинтересованность в получении биологических знаний в целях повышения общей культуры, естественно-научной г</w:t>
      </w:r>
      <w:r w:rsidR="00102CE1" w:rsidRPr="009567A6">
        <w:rPr>
          <w:rFonts w:ascii="Times New Roman" w:hAnsi="Times New Roman" w:cs="Times New Roman"/>
          <w:sz w:val="28"/>
          <w:szCs w:val="28"/>
        </w:rPr>
        <w:t>рамотности, как составной части</w:t>
      </w:r>
    </w:p>
    <w:p w14:paraId="01E6B0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функциональной грамотности обучающихся, формируемой при изучении биологии; понимание сущности методов познания, используемых в естественных науках,</w:t>
      </w:r>
    </w:p>
    <w:p w14:paraId="0A0903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6D281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самостоятельно использовать биологические знания для решения проблем в реальных жизненных ситуациях;</w:t>
      </w:r>
    </w:p>
    <w:p w14:paraId="24C086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09043F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0307989A"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575EB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7D976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C9A19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ED773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A6CB4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47645E7A" w14:textId="77777777" w:rsidR="00102CE1"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0894B61" w14:textId="77777777" w:rsidR="00102CE1"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1DB901" w14:textId="77777777" w:rsidR="00D30397" w:rsidRPr="009567A6" w:rsidRDefault="00D30397" w:rsidP="00A50DAB">
      <w:pPr>
        <w:pStyle w:val="a3"/>
        <w:numPr>
          <w:ilvl w:val="2"/>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Метапредметные результаты освоения программы среднего общего образования должны отражать:</w:t>
      </w:r>
    </w:p>
    <w:p w14:paraId="354F4371" w14:textId="77777777" w:rsidR="00D30397" w:rsidRPr="009567A6" w:rsidRDefault="00D30397" w:rsidP="00A50DAB">
      <w:pPr>
        <w:pStyle w:val="a3"/>
        <w:numPr>
          <w:ilvl w:val="3"/>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учебными познавательными действиями:</w:t>
      </w:r>
    </w:p>
    <w:p w14:paraId="3CDB04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базовые логические действия:</w:t>
      </w:r>
    </w:p>
    <w:p w14:paraId="395B4D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7EC96C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04682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7C000E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использовать биологические понятия для объяснения </w:t>
      </w:r>
      <w:r w:rsidR="00102CE1" w:rsidRPr="009567A6">
        <w:rPr>
          <w:rFonts w:ascii="Times New Roman" w:hAnsi="Times New Roman" w:cs="Times New Roman"/>
          <w:sz w:val="28"/>
          <w:szCs w:val="28"/>
        </w:rPr>
        <w:t xml:space="preserve">фактов и явлений живой </w:t>
      </w:r>
      <w:r w:rsidRPr="009567A6">
        <w:rPr>
          <w:rFonts w:ascii="Times New Roman" w:hAnsi="Times New Roman" w:cs="Times New Roman"/>
          <w:sz w:val="28"/>
          <w:szCs w:val="28"/>
        </w:rPr>
        <w:t>природы;</w:t>
      </w:r>
    </w:p>
    <w:p w14:paraId="2936F7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CC357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D11F7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2560C8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0D02CB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3F3BBA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w:t>
      </w:r>
    </w:p>
    <w:p w14:paraId="7166FF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базовые исследовательские действия:</w:t>
      </w:r>
    </w:p>
    <w:p w14:paraId="175E0D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E44A5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A8932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w:t>
      </w:r>
    </w:p>
    <w:p w14:paraId="7C5AEF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4799C7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199147C" w14:textId="77777777" w:rsidR="00D30397" w:rsidRPr="009567A6" w:rsidRDefault="00D30397" w:rsidP="00BE3AD5">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w:t>
      </w:r>
      <w:r w:rsidR="00BE3AD5">
        <w:rPr>
          <w:rFonts w:ascii="Times New Roman" w:hAnsi="Times New Roman" w:cs="Times New Roman"/>
          <w:sz w:val="28"/>
          <w:szCs w:val="28"/>
        </w:rPr>
        <w:t xml:space="preserve">я задачи результаты, критически </w:t>
      </w:r>
      <w:r w:rsidRPr="009567A6">
        <w:rPr>
          <w:rFonts w:ascii="Times New Roman" w:hAnsi="Times New Roman" w:cs="Times New Roman"/>
          <w:sz w:val="28"/>
          <w:szCs w:val="28"/>
        </w:rPr>
        <w:t>оценивать их достоверность, прогнозировать изменение в новых условиях; давать оценку новым ситуациям, оценивать приобретённый опыт;</w:t>
      </w:r>
    </w:p>
    <w:p w14:paraId="18B3DD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474056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w:t>
      </w:r>
      <w:r w:rsidRPr="009567A6">
        <w:rPr>
          <w:rFonts w:ascii="Times New Roman" w:hAnsi="Times New Roman" w:cs="Times New Roman"/>
          <w:sz w:val="28"/>
          <w:szCs w:val="28"/>
        </w:rPr>
        <w:tab/>
        <w:t>перен</w:t>
      </w:r>
      <w:r w:rsidR="00BE3AD5">
        <w:rPr>
          <w:rFonts w:ascii="Times New Roman" w:hAnsi="Times New Roman" w:cs="Times New Roman"/>
          <w:sz w:val="28"/>
          <w:szCs w:val="28"/>
        </w:rPr>
        <w:t>осить</w:t>
      </w:r>
      <w:r w:rsidR="00BE3AD5">
        <w:rPr>
          <w:rFonts w:ascii="Times New Roman" w:hAnsi="Times New Roman" w:cs="Times New Roman"/>
          <w:sz w:val="28"/>
          <w:szCs w:val="28"/>
        </w:rPr>
        <w:tab/>
        <w:t>знания</w:t>
      </w:r>
      <w:r w:rsidR="00BE3AD5">
        <w:rPr>
          <w:rFonts w:ascii="Times New Roman" w:hAnsi="Times New Roman" w:cs="Times New Roman"/>
          <w:sz w:val="28"/>
          <w:szCs w:val="28"/>
        </w:rPr>
        <w:tab/>
        <w:t>в</w:t>
      </w:r>
      <w:r w:rsidR="00BE3AD5">
        <w:rPr>
          <w:rFonts w:ascii="Times New Roman" w:hAnsi="Times New Roman" w:cs="Times New Roman"/>
          <w:sz w:val="28"/>
          <w:szCs w:val="28"/>
        </w:rPr>
        <w:tab/>
        <w:t>познавательную</w:t>
      </w:r>
      <w:r w:rsidR="00BE3AD5">
        <w:rPr>
          <w:rFonts w:ascii="Times New Roman" w:hAnsi="Times New Roman" w:cs="Times New Roman"/>
          <w:sz w:val="28"/>
          <w:szCs w:val="28"/>
        </w:rPr>
        <w:tab/>
        <w:t xml:space="preserve">и практическую </w:t>
      </w:r>
      <w:r w:rsidRPr="009567A6">
        <w:rPr>
          <w:rFonts w:ascii="Times New Roman" w:hAnsi="Times New Roman" w:cs="Times New Roman"/>
          <w:sz w:val="28"/>
          <w:szCs w:val="28"/>
        </w:rPr>
        <w:t>области жизнедеятельности;</w:t>
      </w:r>
    </w:p>
    <w:p w14:paraId="0A54DF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w:t>
      </w:r>
    </w:p>
    <w:p w14:paraId="751C88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2B851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работа с информацией:</w:t>
      </w:r>
    </w:p>
    <w:p w14:paraId="542123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w:t>
      </w:r>
      <w:r w:rsidR="00BE3AD5">
        <w:rPr>
          <w:rFonts w:ascii="Times New Roman" w:hAnsi="Times New Roman" w:cs="Times New Roman"/>
          <w:sz w:val="28"/>
          <w:szCs w:val="28"/>
        </w:rPr>
        <w:t xml:space="preserve"> и    форм    представления, </w:t>
      </w:r>
      <w:r w:rsidRPr="009567A6">
        <w:rPr>
          <w:rFonts w:ascii="Times New Roman" w:hAnsi="Times New Roman" w:cs="Times New Roman"/>
          <w:sz w:val="28"/>
          <w:szCs w:val="28"/>
        </w:rPr>
        <w:t>критически    оценивать    её    достоверность и непротиворечивость;</w:t>
      </w:r>
    </w:p>
    <w:p w14:paraId="16690D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574366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4FC91E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71A022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научный язык в качестве средства при работе с биологической инфор</w:t>
      </w:r>
      <w:r w:rsidR="00BE3AD5">
        <w:rPr>
          <w:rFonts w:ascii="Times New Roman" w:hAnsi="Times New Roman" w:cs="Times New Roman"/>
          <w:sz w:val="28"/>
          <w:szCs w:val="28"/>
        </w:rPr>
        <w:t xml:space="preserve">мацией: применять   химические, </w:t>
      </w:r>
      <w:r w:rsidRPr="009567A6">
        <w:rPr>
          <w:rFonts w:ascii="Times New Roman" w:hAnsi="Times New Roman" w:cs="Times New Roman"/>
          <w:sz w:val="28"/>
          <w:szCs w:val="28"/>
        </w:rPr>
        <w:t>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275EDE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7D85E436" w14:textId="77777777" w:rsidR="00D30397" w:rsidRPr="009567A6" w:rsidRDefault="00D30397" w:rsidP="00A50DAB">
      <w:pPr>
        <w:pStyle w:val="a3"/>
        <w:numPr>
          <w:ilvl w:val="3"/>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Овладение универсальными коммуникативными действиями:</w:t>
      </w:r>
    </w:p>
    <w:p w14:paraId="1490D5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00102CE1" w:rsidRPr="009567A6">
        <w:rPr>
          <w:rFonts w:ascii="Times New Roman" w:hAnsi="Times New Roman" w:cs="Times New Roman"/>
          <w:sz w:val="28"/>
          <w:szCs w:val="28"/>
        </w:rPr>
        <w:t>)</w:t>
      </w:r>
      <w:r w:rsidR="00102CE1" w:rsidRPr="009567A6">
        <w:rPr>
          <w:rFonts w:ascii="Times New Roman" w:hAnsi="Times New Roman" w:cs="Times New Roman"/>
          <w:sz w:val="28"/>
          <w:szCs w:val="28"/>
        </w:rPr>
        <w:tab/>
        <w:t>общение:</w:t>
      </w:r>
    </w:p>
    <w:p w14:paraId="135DEF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5BAA4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3457AE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22C516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7E0E8D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совместная деятельность:</w:t>
      </w:r>
    </w:p>
    <w:p w14:paraId="0F6847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2E9335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6088C3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9B290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525A50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6DCF28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F46F7DC" w14:textId="77777777" w:rsidR="00D30397" w:rsidRPr="009567A6" w:rsidRDefault="00D30397" w:rsidP="00A50DAB">
      <w:pPr>
        <w:pStyle w:val="a3"/>
        <w:numPr>
          <w:ilvl w:val="3"/>
          <w:numId w:val="3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универсальными регулятивными действиями:</w:t>
      </w:r>
    </w:p>
    <w:p w14:paraId="209F95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самоорганизация:</w:t>
      </w:r>
    </w:p>
    <w:p w14:paraId="2529D8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использовать биологические знания для</w:t>
      </w:r>
      <w:r w:rsidR="00102CE1" w:rsidRPr="009567A6">
        <w:rPr>
          <w:rFonts w:ascii="Times New Roman" w:hAnsi="Times New Roman" w:cs="Times New Roman"/>
          <w:sz w:val="28"/>
          <w:szCs w:val="28"/>
        </w:rPr>
        <w:t xml:space="preserve"> выявления проблем и их решения </w:t>
      </w:r>
      <w:r w:rsidRPr="009567A6">
        <w:rPr>
          <w:rFonts w:ascii="Times New Roman" w:hAnsi="Times New Roman" w:cs="Times New Roman"/>
          <w:sz w:val="28"/>
          <w:szCs w:val="28"/>
        </w:rPr>
        <w:t>в жизненных и учебных ситуациях;</w:t>
      </w:r>
    </w:p>
    <w:p w14:paraId="51515C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395F6A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C76E8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18B7BF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5C2948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36D28D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   аргументировать   его,   брать   ответственность за решение;</w:t>
      </w:r>
    </w:p>
    <w:p w14:paraId="46965C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11644D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FF010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самоконтроль:</w:t>
      </w:r>
    </w:p>
    <w:p w14:paraId="47B608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2D6060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57220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6656FE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принятия себя и других:</w:t>
      </w:r>
    </w:p>
    <w:p w14:paraId="326CD4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себя, понимая свои недостатки и достоинства;</w:t>
      </w:r>
    </w:p>
    <w:p w14:paraId="142B9C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признавать своё право и право других на ошибки;</w:t>
      </w:r>
    </w:p>
    <w:p w14:paraId="6830FB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w:t>
      </w:r>
    </w:p>
    <w:p w14:paraId="3A1F0D8F" w14:textId="77777777" w:rsidR="00D30397" w:rsidRPr="009567A6" w:rsidRDefault="00D30397" w:rsidP="00A50DAB">
      <w:pPr>
        <w:pStyle w:val="a3"/>
        <w:numPr>
          <w:ilvl w:val="2"/>
          <w:numId w:val="3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Предметные результаты освоения содержания учебного предмета</w:t>
      </w:r>
      <w:r w:rsidR="00102CE1" w:rsidRPr="009567A6">
        <w:rPr>
          <w:rFonts w:ascii="Times New Roman" w:hAnsi="Times New Roman" w:cs="Times New Roman"/>
          <w:sz w:val="28"/>
          <w:szCs w:val="28"/>
        </w:rPr>
        <w:t xml:space="preserve"> </w:t>
      </w:r>
      <w:r w:rsidRPr="009567A6">
        <w:rPr>
          <w:rFonts w:ascii="Times New Roman" w:hAnsi="Times New Roman" w:cs="Times New Roman"/>
          <w:sz w:val="28"/>
          <w:szCs w:val="28"/>
        </w:rPr>
        <w:t>«Биология»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5458085B" w14:textId="77777777" w:rsidR="00D30397" w:rsidRPr="009567A6" w:rsidRDefault="00D30397" w:rsidP="00A50DAB">
      <w:pPr>
        <w:pStyle w:val="a3"/>
        <w:numPr>
          <w:ilvl w:val="2"/>
          <w:numId w:val="3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учебного предмета «Биология» в 10 классе должны отражать:</w:t>
      </w:r>
    </w:p>
    <w:p w14:paraId="504569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120014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81CB4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703331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w:t>
      </w:r>
      <w:r w:rsidR="00102CE1" w:rsidRPr="009567A6">
        <w:rPr>
          <w:rFonts w:ascii="Times New Roman" w:hAnsi="Times New Roman" w:cs="Times New Roman"/>
          <w:sz w:val="28"/>
          <w:szCs w:val="28"/>
        </w:rPr>
        <w:t xml:space="preserve">биологических процессов: обмена </w:t>
      </w:r>
      <w:r w:rsidRPr="009567A6">
        <w:rPr>
          <w:rFonts w:ascii="Times New Roman" w:hAnsi="Times New Roman" w:cs="Times New Roman"/>
          <w:sz w:val="28"/>
          <w:szCs w:val="28"/>
        </w:rPr>
        <w:t>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770D6D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59310B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выявлять отличительные признаки живых систем, в том числе растений, животных и человека;</w:t>
      </w:r>
    </w:p>
    <w:p w14:paraId="4998AD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0137A6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4F070D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5C9AA0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31AC9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25AA83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w:t>
      </w:r>
      <w:r w:rsidR="00102CE1" w:rsidRPr="009567A6">
        <w:rPr>
          <w:rFonts w:ascii="Times New Roman" w:hAnsi="Times New Roman" w:cs="Times New Roman"/>
          <w:sz w:val="28"/>
          <w:szCs w:val="28"/>
        </w:rPr>
        <w:t>здание трансгенных организмов);</w:t>
      </w:r>
    </w:p>
    <w:p w14:paraId="19815D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12E9A3C5" w14:textId="77777777" w:rsidR="00D30397" w:rsidRPr="009567A6" w:rsidRDefault="00D30397" w:rsidP="00A50DAB">
      <w:pPr>
        <w:pStyle w:val="a3"/>
        <w:numPr>
          <w:ilvl w:val="2"/>
          <w:numId w:val="3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учебного предмета «Биология» в 11 классе должны отражать:</w:t>
      </w:r>
    </w:p>
    <w:p w14:paraId="283C84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сформированность знаний о месте и роли биологии в системе естественных наук, в формировании современной естественно-научной </w:t>
      </w:r>
      <w:r w:rsidRPr="009567A6">
        <w:rPr>
          <w:rFonts w:ascii="Times New Roman" w:hAnsi="Times New Roman" w:cs="Times New Roman"/>
          <w:sz w:val="28"/>
          <w:szCs w:val="28"/>
        </w:rPr>
        <w:lastRenderedPageBreak/>
        <w:t>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34B3E4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14:paraId="744C90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38568B2C" w14:textId="77777777" w:rsidR="00D30397" w:rsidRPr="009567A6" w:rsidRDefault="00D30397" w:rsidP="00BE3AD5">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w:t>
      </w:r>
      <w:r w:rsidR="00BE3AD5">
        <w:rPr>
          <w:rFonts w:ascii="Times New Roman" w:hAnsi="Times New Roman" w:cs="Times New Roman"/>
          <w:sz w:val="28"/>
          <w:szCs w:val="28"/>
        </w:rPr>
        <w:t xml:space="preserve">особленности организмов к среде </w:t>
      </w:r>
      <w:r w:rsidRPr="009567A6">
        <w:rPr>
          <w:rFonts w:ascii="Times New Roman" w:hAnsi="Times New Roman" w:cs="Times New Roman"/>
          <w:sz w:val="28"/>
          <w:szCs w:val="28"/>
        </w:rPr>
        <w:t>обитания, чередования направлений эволюции, круговорота веществ и потока энергии в экосистемах;</w:t>
      </w:r>
    </w:p>
    <w:p w14:paraId="6B25E0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2721FC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DE13D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24FC7B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51B69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07ABE2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8265B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2284CA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5B5891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осуществлять осознанный выбор будущей профессиональной деятельности в области биологии, экологии</w:t>
      </w:r>
      <w:r w:rsidR="00102CE1" w:rsidRPr="009567A6">
        <w:rPr>
          <w:rFonts w:ascii="Times New Roman" w:hAnsi="Times New Roman" w:cs="Times New Roman"/>
          <w:sz w:val="28"/>
          <w:szCs w:val="28"/>
        </w:rPr>
        <w:t xml:space="preserve">, природопользования, медицины, </w:t>
      </w:r>
      <w:r w:rsidRPr="009567A6">
        <w:rPr>
          <w:rFonts w:ascii="Times New Roman" w:hAnsi="Times New Roman" w:cs="Times New Roman"/>
          <w:sz w:val="28"/>
          <w:szCs w:val="28"/>
        </w:rPr>
        <w:t>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6FC71410" w14:textId="2FCD5603" w:rsidR="00102CE1" w:rsidRPr="000B3AED" w:rsidRDefault="000B3AED" w:rsidP="00A50DAB">
      <w:pPr>
        <w:pStyle w:val="a3"/>
        <w:numPr>
          <w:ilvl w:val="0"/>
          <w:numId w:val="31"/>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0B3AED">
        <w:rPr>
          <w:rFonts w:ascii="Times New Roman" w:hAnsi="Times New Roman" w:cs="Times New Roman"/>
          <w:b/>
          <w:bCs/>
          <w:sz w:val="28"/>
          <w:szCs w:val="28"/>
        </w:rPr>
        <w:t xml:space="preserve"> рабочая программа по учебному предмету «История» (базовый уровень).</w:t>
      </w:r>
    </w:p>
    <w:p w14:paraId="43598F0A" w14:textId="2EA2877C" w:rsidR="00D84B3D" w:rsidRPr="009567A6" w:rsidRDefault="000B3AED" w:rsidP="00A50DAB">
      <w:pPr>
        <w:pStyle w:val="a3"/>
        <w:numPr>
          <w:ilvl w:val="1"/>
          <w:numId w:val="33"/>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DD15BC1" w14:textId="77777777" w:rsidR="00D84B3D" w:rsidRPr="009567A6" w:rsidRDefault="00D30397" w:rsidP="00A50DAB">
      <w:pPr>
        <w:pStyle w:val="a3"/>
        <w:numPr>
          <w:ilvl w:val="1"/>
          <w:numId w:val="3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43B9F53F" w14:textId="77777777" w:rsidR="00D84B3D" w:rsidRPr="009567A6" w:rsidRDefault="00D30397" w:rsidP="00A50DAB">
      <w:pPr>
        <w:pStyle w:val="a3"/>
        <w:numPr>
          <w:ilvl w:val="2"/>
          <w:numId w:val="3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50024E93" w14:textId="77777777" w:rsidR="00D84B3D" w:rsidRPr="009567A6" w:rsidRDefault="00D30397" w:rsidP="00A50DAB">
      <w:pPr>
        <w:pStyle w:val="a3"/>
        <w:numPr>
          <w:ilvl w:val="2"/>
          <w:numId w:val="3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w:t>
      </w:r>
      <w:r w:rsidRPr="009567A6">
        <w:rPr>
          <w:rFonts w:ascii="Times New Roman" w:hAnsi="Times New Roman" w:cs="Times New Roman"/>
          <w:sz w:val="28"/>
          <w:szCs w:val="28"/>
        </w:rPr>
        <w:lastRenderedPageBreak/>
        <w:t>предусматривает      распределение его по классам и структурирование его по разделам и темам курса.</w:t>
      </w:r>
    </w:p>
    <w:p w14:paraId="038D2B55" w14:textId="77777777" w:rsidR="00D84B3D" w:rsidRPr="009567A6" w:rsidRDefault="00D30397" w:rsidP="00A50DAB">
      <w:pPr>
        <w:pStyle w:val="a3"/>
        <w:numPr>
          <w:ilvl w:val="2"/>
          <w:numId w:val="3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9C40BC2" w14:textId="77777777" w:rsidR="00D84B3D" w:rsidRPr="009567A6" w:rsidRDefault="00D30397" w:rsidP="00A50DAB">
      <w:pPr>
        <w:pStyle w:val="a3"/>
        <w:numPr>
          <w:ilvl w:val="2"/>
          <w:numId w:val="3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Целью школьного исторического образования является формирование и развитие личности школьника, способного к самоидентификации и определению</w:t>
      </w:r>
      <w:r w:rsidR="00D84B3D" w:rsidRPr="009567A6">
        <w:rPr>
          <w:rFonts w:ascii="Times New Roman" w:hAnsi="Times New Roman" w:cs="Times New Roman"/>
          <w:sz w:val="28"/>
          <w:szCs w:val="28"/>
        </w:rPr>
        <w:t xml:space="preserve"> </w:t>
      </w:r>
      <w:r w:rsidRPr="009567A6">
        <w:rPr>
          <w:rFonts w:ascii="Times New Roman" w:hAnsi="Times New Roman" w:cs="Times New Roman"/>
          <w:sz w:val="28"/>
          <w:szCs w:val="28"/>
        </w:rPr>
        <w:t>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103EDF0" w14:textId="77777777" w:rsidR="00D30397" w:rsidRPr="009567A6" w:rsidRDefault="00D30397" w:rsidP="00A50DAB">
      <w:pPr>
        <w:pStyle w:val="a3"/>
        <w:numPr>
          <w:ilvl w:val="2"/>
          <w:numId w:val="3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Задачами изучения истории являются:</w:t>
      </w:r>
    </w:p>
    <w:p w14:paraId="1ECBEF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углубление</w:t>
      </w:r>
      <w:r w:rsidRPr="009567A6">
        <w:rPr>
          <w:rFonts w:ascii="Times New Roman" w:hAnsi="Times New Roman" w:cs="Times New Roman"/>
          <w:sz w:val="28"/>
          <w:szCs w:val="28"/>
        </w:rPr>
        <w:tab/>
        <w:t>социали</w:t>
      </w:r>
      <w:r w:rsidR="00BE3AD5">
        <w:rPr>
          <w:rFonts w:ascii="Times New Roman" w:hAnsi="Times New Roman" w:cs="Times New Roman"/>
          <w:sz w:val="28"/>
          <w:szCs w:val="28"/>
        </w:rPr>
        <w:t>зации</w:t>
      </w:r>
      <w:r w:rsidR="00BE3AD5">
        <w:rPr>
          <w:rFonts w:ascii="Times New Roman" w:hAnsi="Times New Roman" w:cs="Times New Roman"/>
          <w:sz w:val="28"/>
          <w:szCs w:val="28"/>
        </w:rPr>
        <w:tab/>
        <w:t>обучающихся,</w:t>
      </w:r>
      <w:r w:rsidR="00BE3AD5">
        <w:rPr>
          <w:rFonts w:ascii="Times New Roman" w:hAnsi="Times New Roman" w:cs="Times New Roman"/>
          <w:sz w:val="28"/>
          <w:szCs w:val="28"/>
        </w:rPr>
        <w:tab/>
        <w:t xml:space="preserve">формирование </w:t>
      </w:r>
      <w:r w:rsidRPr="009567A6">
        <w:rPr>
          <w:rFonts w:ascii="Times New Roman" w:hAnsi="Times New Roman" w:cs="Times New Roman"/>
          <w:sz w:val="28"/>
          <w:szCs w:val="28"/>
        </w:rPr>
        <w:t>гражданской ответственности и социальной культуры, адекватной условиям современного мира;</w:t>
      </w:r>
    </w:p>
    <w:p w14:paraId="10B296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систематических знаний об истории России и всеобщей истории XX — начала XXI в.;</w:t>
      </w:r>
    </w:p>
    <w:p w14:paraId="2E4A13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AD274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6D570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655218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1987FE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практики применения знаний и умений в социальной среде, общественной деятельности, межкультурном общении.</w:t>
      </w:r>
    </w:p>
    <w:p w14:paraId="1130EF2F" w14:textId="77777777" w:rsidR="00D84B3D" w:rsidRPr="009567A6" w:rsidRDefault="00D30397" w:rsidP="00A50DAB">
      <w:pPr>
        <w:pStyle w:val="a3"/>
        <w:numPr>
          <w:ilvl w:val="2"/>
          <w:numId w:val="3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истории, –</w:t>
      </w:r>
      <w:r w:rsidR="00D84B3D" w:rsidRPr="009567A6">
        <w:rPr>
          <w:rFonts w:ascii="Times New Roman" w:hAnsi="Times New Roman" w:cs="Times New Roman"/>
          <w:sz w:val="28"/>
          <w:szCs w:val="28"/>
        </w:rPr>
        <w:t xml:space="preserve"> </w:t>
      </w:r>
      <w:r w:rsidRPr="009567A6">
        <w:rPr>
          <w:rFonts w:ascii="Times New Roman" w:hAnsi="Times New Roman" w:cs="Times New Roman"/>
          <w:sz w:val="28"/>
          <w:szCs w:val="28"/>
        </w:rPr>
        <w:t>136, в 10-11 классах по 2 часа в неделю при 34 учебных неделях.</w:t>
      </w:r>
    </w:p>
    <w:p w14:paraId="1D549812" w14:textId="77777777" w:rsidR="00D30397" w:rsidRPr="009567A6" w:rsidRDefault="00D30397" w:rsidP="00A50DAB">
      <w:pPr>
        <w:pStyle w:val="a3"/>
        <w:numPr>
          <w:ilvl w:val="2"/>
          <w:numId w:val="3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p w14:paraId="515AB4A4" w14:textId="77777777" w:rsidR="00D30397" w:rsidRPr="009567A6" w:rsidRDefault="00D30397" w:rsidP="00A50DAB">
      <w:pPr>
        <w:pStyle w:val="a3"/>
        <w:numPr>
          <w:ilvl w:val="1"/>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1FD0EA12" w14:textId="77777777" w:rsidR="00D30397" w:rsidRPr="009567A6" w:rsidRDefault="00D30397" w:rsidP="00A50DAB">
      <w:pPr>
        <w:pStyle w:val="a3"/>
        <w:numPr>
          <w:ilvl w:val="2"/>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Всеобщая история. 1914—1945 гг.</w:t>
      </w:r>
    </w:p>
    <w:p w14:paraId="2CB07C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14:paraId="09B80EEB" w14:textId="77777777" w:rsidR="00D30397" w:rsidRPr="009567A6" w:rsidRDefault="00D30397" w:rsidP="00A50DAB">
      <w:pPr>
        <w:pStyle w:val="a3"/>
        <w:numPr>
          <w:ilvl w:val="3"/>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Мир накануне и в годы Первой мировой войны.</w:t>
      </w:r>
    </w:p>
    <w:p w14:paraId="7520FD66" w14:textId="77777777" w:rsidR="00D30397"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DA61C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14:paraId="389E6548" w14:textId="77777777" w:rsidR="00D30397"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2FA05E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36569B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w:t>
      </w:r>
      <w:r w:rsidR="00D84B3D" w:rsidRPr="009567A6">
        <w:rPr>
          <w:rFonts w:ascii="Times New Roman" w:hAnsi="Times New Roman" w:cs="Times New Roman"/>
          <w:sz w:val="28"/>
          <w:szCs w:val="28"/>
        </w:rPr>
        <w:t xml:space="preserve">за. Политические, экономические </w:t>
      </w:r>
      <w:r w:rsidRPr="009567A6">
        <w:rPr>
          <w:rFonts w:ascii="Times New Roman" w:hAnsi="Times New Roman" w:cs="Times New Roman"/>
          <w:sz w:val="28"/>
          <w:szCs w:val="28"/>
        </w:rPr>
        <w:t>и социальные последствия Первой мировой войны.</w:t>
      </w:r>
    </w:p>
    <w:p w14:paraId="33A71434" w14:textId="77777777" w:rsidR="00D84B3D" w:rsidRPr="009567A6" w:rsidRDefault="00D30397" w:rsidP="00A50DAB">
      <w:pPr>
        <w:pStyle w:val="a3"/>
        <w:numPr>
          <w:ilvl w:val="3"/>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Мир в 1918—1939 гг. </w:t>
      </w:r>
    </w:p>
    <w:p w14:paraId="2BBEE655" w14:textId="77777777" w:rsidR="00D30397"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От войны к миру.</w:t>
      </w:r>
    </w:p>
    <w:p w14:paraId="559723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14:paraId="22431A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0350D8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Страны Европы и Северной Америки в 1920—1930-е гг.</w:t>
      </w:r>
    </w:p>
    <w:p w14:paraId="4F98A0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2D5461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14:paraId="191EC4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4C67D4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w:t>
      </w:r>
      <w:r w:rsidR="00D84B3D" w:rsidRPr="009567A6">
        <w:rPr>
          <w:rFonts w:ascii="Times New Roman" w:hAnsi="Times New Roman" w:cs="Times New Roman"/>
          <w:sz w:val="28"/>
          <w:szCs w:val="28"/>
        </w:rPr>
        <w:t>ублики.</w:t>
      </w:r>
    </w:p>
    <w:p w14:paraId="46502CEF" w14:textId="77777777" w:rsidR="00D30397"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Азии, Латинской Америки в 1918—1930-е гг.</w:t>
      </w:r>
    </w:p>
    <w:p w14:paraId="0CD89F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Распад Османской империи. Провозглашение Турецкой Республики. Курс преобразований М. Кемаля Ататюрка. Страны Восточной и Южной </w:t>
      </w:r>
      <w:r w:rsidRPr="009567A6">
        <w:rPr>
          <w:rFonts w:ascii="Times New Roman" w:hAnsi="Times New Roman" w:cs="Times New Roman"/>
          <w:sz w:val="28"/>
          <w:szCs w:val="28"/>
        </w:rPr>
        <w:lastRenderedPageBreak/>
        <w:t>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14:paraId="6D5966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14:paraId="19C2B981" w14:textId="77777777" w:rsidR="00D30397"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Международные отношения в 1920—1930-х гг.</w:t>
      </w:r>
    </w:p>
    <w:p w14:paraId="5E5358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3E6FD5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6366D9D2" w14:textId="77777777" w:rsidR="00D30397"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культуры в 1914—1930-х гг.</w:t>
      </w:r>
    </w:p>
    <w:p w14:paraId="7BBF2F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708640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w:t>
      </w:r>
      <w:r w:rsidR="00D84B3D" w:rsidRPr="009567A6">
        <w:rPr>
          <w:rFonts w:ascii="Times New Roman" w:hAnsi="Times New Roman" w:cs="Times New Roman"/>
          <w:sz w:val="28"/>
          <w:szCs w:val="28"/>
        </w:rPr>
        <w:t xml:space="preserve">е деятели культуры первой трети </w:t>
      </w:r>
      <w:r w:rsidRPr="009567A6">
        <w:rPr>
          <w:rFonts w:ascii="Times New Roman" w:hAnsi="Times New Roman" w:cs="Times New Roman"/>
          <w:sz w:val="28"/>
          <w:szCs w:val="28"/>
        </w:rPr>
        <w:t>ХХ в. Кинематограф 1920—1930-х гг. Тоталитаризм и культура. Массовая культура. Олимпийское движение.</w:t>
      </w:r>
    </w:p>
    <w:p w14:paraId="6967B8F0" w14:textId="77777777" w:rsidR="00D30397" w:rsidRPr="009567A6" w:rsidRDefault="00D30397" w:rsidP="00A50DAB">
      <w:pPr>
        <w:pStyle w:val="a3"/>
        <w:numPr>
          <w:ilvl w:val="3"/>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Вторая мировая война (4 ч).</w:t>
      </w:r>
    </w:p>
    <w:p w14:paraId="4B2ECD4B" w14:textId="77777777" w:rsidR="00D30397"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5D86849F" w14:textId="77777777" w:rsidR="00D84B3D" w:rsidRPr="009567A6" w:rsidRDefault="00D84B3D"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 </w:t>
      </w:r>
      <w:r w:rsidR="00D30397" w:rsidRPr="009567A6">
        <w:rPr>
          <w:rFonts w:ascii="Times New Roman" w:hAnsi="Times New Roman" w:cs="Times New Roman"/>
          <w:sz w:val="28"/>
          <w:szCs w:val="28"/>
        </w:rPr>
        <w:t>1941 год. Начало Великой Отечественной войны и войны на Тихом океане. Нападение Германии на СССР. Планы Германии в отношении СССР; план</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14:paraId="0C9AA174" w14:textId="77777777" w:rsidR="00D84B3D"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2330A2E1" w14:textId="77777777" w:rsidR="00D84B3D"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w:t>
      </w:r>
      <w:r w:rsidR="00D84B3D" w:rsidRPr="009567A6">
        <w:rPr>
          <w:rFonts w:ascii="Times New Roman" w:hAnsi="Times New Roman" w:cs="Times New Roman"/>
          <w:sz w:val="28"/>
          <w:szCs w:val="28"/>
        </w:rPr>
        <w:t xml:space="preserve"> </w:t>
      </w:r>
    </w:p>
    <w:p w14:paraId="1BE54D02" w14:textId="77777777" w:rsidR="00D84B3D" w:rsidRPr="009567A6" w:rsidRDefault="00D30397" w:rsidP="001A65A3">
      <w:pPr>
        <w:pStyle w:val="a3"/>
        <w:ind w:left="0" w:firstLine="567"/>
        <w:jc w:val="both"/>
        <w:rPr>
          <w:rFonts w:ascii="Times New Roman" w:hAnsi="Times New Roman" w:cs="Times New Roman"/>
          <w:sz w:val="28"/>
          <w:szCs w:val="28"/>
        </w:rPr>
      </w:pPr>
      <w:r w:rsidRPr="009567A6">
        <w:rPr>
          <w:rFonts w:ascii="Times New Roman" w:hAnsi="Times New Roman" w:cs="Times New Roman"/>
          <w:sz w:val="28"/>
          <w:szCs w:val="28"/>
        </w:rPr>
        <w:t>«Большая тройка».</w:t>
      </w:r>
    </w:p>
    <w:p w14:paraId="46C81334" w14:textId="77777777" w:rsidR="00D30397" w:rsidRPr="009567A6" w:rsidRDefault="00D30397" w:rsidP="00A50DAB">
      <w:pPr>
        <w:pStyle w:val="a3"/>
        <w:numPr>
          <w:ilvl w:val="4"/>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w:t>
      </w:r>
      <w:r w:rsidR="00D84B3D" w:rsidRPr="009567A6">
        <w:rPr>
          <w:rFonts w:ascii="Times New Roman" w:hAnsi="Times New Roman" w:cs="Times New Roman"/>
          <w:sz w:val="28"/>
          <w:szCs w:val="28"/>
        </w:rPr>
        <w:t xml:space="preserve"> </w:t>
      </w:r>
      <w:r w:rsidRPr="009567A6">
        <w:rPr>
          <w:rFonts w:ascii="Times New Roman" w:hAnsi="Times New Roman" w:cs="Times New Roman"/>
          <w:sz w:val="28"/>
          <w:szCs w:val="28"/>
        </w:rPr>
        <w:t>конференция. Создание ООН.</w:t>
      </w:r>
    </w:p>
    <w:p w14:paraId="049584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771022C2" w14:textId="77777777" w:rsidR="00D30397" w:rsidRPr="009567A6" w:rsidRDefault="00D30397" w:rsidP="00A50DAB">
      <w:pPr>
        <w:pStyle w:val="a3"/>
        <w:numPr>
          <w:ilvl w:val="3"/>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Обобщение.</w:t>
      </w:r>
    </w:p>
    <w:p w14:paraId="41126FFA" w14:textId="77777777" w:rsidR="00D30397" w:rsidRPr="009567A6" w:rsidRDefault="00D30397" w:rsidP="00A50DAB">
      <w:pPr>
        <w:pStyle w:val="a3"/>
        <w:numPr>
          <w:ilvl w:val="2"/>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История России. 1914—1945 гг. Введение. Россия в начале ХХ в.</w:t>
      </w:r>
    </w:p>
    <w:p w14:paraId="7B5E9B44" w14:textId="77777777" w:rsidR="00925369" w:rsidRPr="009567A6" w:rsidRDefault="00D30397" w:rsidP="00A50DAB">
      <w:pPr>
        <w:pStyle w:val="a3"/>
        <w:numPr>
          <w:ilvl w:val="3"/>
          <w:numId w:val="3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Россия в годы Первой мировой войны и Великой российской революции (1914—1922).</w:t>
      </w:r>
    </w:p>
    <w:p w14:paraId="77776A8C" w14:textId="77777777" w:rsidR="00D30397" w:rsidRPr="009567A6" w:rsidRDefault="00D30397" w:rsidP="00A50DAB">
      <w:pPr>
        <w:pStyle w:val="a3"/>
        <w:numPr>
          <w:ilvl w:val="4"/>
          <w:numId w:val="3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Россия в Первой мировой войне (1914—1918).</w:t>
      </w:r>
    </w:p>
    <w:p w14:paraId="3B3F7D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DD01F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044265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0229593E" w14:textId="77777777" w:rsidR="00D30397" w:rsidRPr="009567A6" w:rsidRDefault="00D30397" w:rsidP="00A50DAB">
      <w:pPr>
        <w:pStyle w:val="a3"/>
        <w:numPr>
          <w:ilvl w:val="4"/>
          <w:numId w:val="3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Великая российская революция (1917—1922).</w:t>
      </w:r>
    </w:p>
    <w:p w14:paraId="075141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Великой российской революции, пр</w:t>
      </w:r>
      <w:r w:rsidR="00925369" w:rsidRPr="009567A6">
        <w:rPr>
          <w:rFonts w:ascii="Times New Roman" w:hAnsi="Times New Roman" w:cs="Times New Roman"/>
          <w:sz w:val="28"/>
          <w:szCs w:val="28"/>
        </w:rPr>
        <w:t xml:space="preserve">одолжавшейся от свержения </w:t>
      </w:r>
      <w:r w:rsidRPr="009567A6">
        <w:rPr>
          <w:rFonts w:ascii="Times New Roman" w:hAnsi="Times New Roman" w:cs="Times New Roman"/>
          <w:sz w:val="28"/>
          <w:szCs w:val="28"/>
        </w:rPr>
        <w:t>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534677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1529A90" w14:textId="77777777" w:rsidR="00D30397" w:rsidRPr="009567A6" w:rsidRDefault="00D30397" w:rsidP="00A50DAB">
      <w:pPr>
        <w:pStyle w:val="a3"/>
        <w:numPr>
          <w:ilvl w:val="4"/>
          <w:numId w:val="3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Первые революционные преобразования большевиков.</w:t>
      </w:r>
    </w:p>
    <w:p w14:paraId="690057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w:t>
      </w:r>
      <w:r w:rsidRPr="009567A6">
        <w:rPr>
          <w:rFonts w:ascii="Times New Roman" w:hAnsi="Times New Roman" w:cs="Times New Roman"/>
          <w:sz w:val="28"/>
          <w:szCs w:val="28"/>
        </w:rPr>
        <w:lastRenderedPageBreak/>
        <w:t>земле и принципы наделения крестьян землей. Отделение Церкви от государства.</w:t>
      </w:r>
    </w:p>
    <w:p w14:paraId="4D1F79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4B7A9D81" w14:textId="77777777" w:rsidR="00D30397" w:rsidRPr="009567A6" w:rsidRDefault="00D30397" w:rsidP="00A50DAB">
      <w:pPr>
        <w:pStyle w:val="a3"/>
        <w:numPr>
          <w:ilvl w:val="4"/>
          <w:numId w:val="3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Гражданская война и ее последствия.</w:t>
      </w:r>
    </w:p>
    <w:p w14:paraId="39F94C3C" w14:textId="77777777" w:rsidR="00D30397" w:rsidRPr="009567A6" w:rsidRDefault="00D30397" w:rsidP="00BE3AD5">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Установление советской власти в центре и на местах осенью 1917 — весной 1918 г. Начало формирования основных оч</w:t>
      </w:r>
      <w:r w:rsidR="00BE3AD5">
        <w:rPr>
          <w:rFonts w:ascii="Times New Roman" w:hAnsi="Times New Roman" w:cs="Times New Roman"/>
          <w:sz w:val="28"/>
          <w:szCs w:val="28"/>
        </w:rPr>
        <w:t>агов сопротивления большевикам.</w:t>
      </w:r>
    </w:p>
    <w:p w14:paraId="2BEE62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Ситуация на Дону. Позиция Украинской Центральной рады. Восстание чехословацкого корпуса.</w:t>
      </w:r>
    </w:p>
    <w:p w14:paraId="734A83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0C99C9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02DAB7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1BCE12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4BB236EE" w14:textId="77777777" w:rsidR="00D30397" w:rsidRPr="009567A6" w:rsidRDefault="00D30397" w:rsidP="00A50DAB">
      <w:pPr>
        <w:pStyle w:val="a3"/>
        <w:numPr>
          <w:ilvl w:val="4"/>
          <w:numId w:val="3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Идеология и культура Советской России периода Гражданской войны.</w:t>
      </w:r>
    </w:p>
    <w:p w14:paraId="0EF217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w:t>
      </w:r>
      <w:r w:rsidRPr="009567A6">
        <w:rPr>
          <w:rFonts w:ascii="Times New Roman" w:hAnsi="Times New Roman" w:cs="Times New Roman"/>
          <w:sz w:val="28"/>
          <w:szCs w:val="28"/>
        </w:rPr>
        <w:lastRenderedPageBreak/>
        <w:t>общества. Ликвидация сословных привилегий. Законодательное закрепление равноправия полов.</w:t>
      </w:r>
    </w:p>
    <w:p w14:paraId="787CC8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Повседневная жизнь. Городской быт:   бесплатный   транспорт,   товары по карточкам, субботники и трудовые мобил</w:t>
      </w:r>
      <w:r w:rsidR="00925369" w:rsidRPr="009567A6">
        <w:rPr>
          <w:rFonts w:ascii="Times New Roman" w:hAnsi="Times New Roman" w:cs="Times New Roman"/>
          <w:sz w:val="28"/>
          <w:szCs w:val="28"/>
        </w:rPr>
        <w:t xml:space="preserve">изации. Комитеты бедноты и рост </w:t>
      </w:r>
      <w:r w:rsidRPr="009567A6">
        <w:rPr>
          <w:rFonts w:ascii="Times New Roman" w:hAnsi="Times New Roman" w:cs="Times New Roman"/>
          <w:sz w:val="28"/>
          <w:szCs w:val="28"/>
        </w:rPr>
        <w:t>социальной напряженности в деревне. Проблема массовой детской беспризорности.</w:t>
      </w:r>
    </w:p>
    <w:p w14:paraId="661BC413" w14:textId="77777777" w:rsidR="00D30397" w:rsidRPr="009567A6" w:rsidRDefault="00D30397" w:rsidP="00A50DAB">
      <w:pPr>
        <w:pStyle w:val="a3"/>
        <w:numPr>
          <w:ilvl w:val="4"/>
          <w:numId w:val="3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Наш край в 1914—1922 гг.</w:t>
      </w:r>
    </w:p>
    <w:p w14:paraId="523DF1FB" w14:textId="77777777" w:rsidR="00925369" w:rsidRPr="009567A6" w:rsidRDefault="00D30397" w:rsidP="00A50DAB">
      <w:pPr>
        <w:pStyle w:val="a3"/>
        <w:numPr>
          <w:ilvl w:val="3"/>
          <w:numId w:val="3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Советский Союз в 1920—1930-е гг. </w:t>
      </w:r>
    </w:p>
    <w:p w14:paraId="2D79054C" w14:textId="77777777" w:rsidR="00D30397" w:rsidRPr="009567A6" w:rsidRDefault="00D30397" w:rsidP="00A50DAB">
      <w:pPr>
        <w:pStyle w:val="a3"/>
        <w:numPr>
          <w:ilvl w:val="4"/>
          <w:numId w:val="3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СССР в годы нэпа (1921—1928).</w:t>
      </w:r>
    </w:p>
    <w:p w14:paraId="16CD09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52F82B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5B253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752D4E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663787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w:t>
      </w:r>
      <w:r w:rsidR="00925369" w:rsidRPr="009567A6">
        <w:rPr>
          <w:rFonts w:ascii="Times New Roman" w:hAnsi="Times New Roman" w:cs="Times New Roman"/>
          <w:sz w:val="28"/>
          <w:szCs w:val="28"/>
        </w:rPr>
        <w:t xml:space="preserve">    бывших       представителей </w:t>
      </w:r>
      <w:r w:rsidRPr="009567A6">
        <w:rPr>
          <w:rFonts w:ascii="Times New Roman" w:hAnsi="Times New Roman" w:cs="Times New Roman"/>
          <w:sz w:val="28"/>
          <w:szCs w:val="28"/>
        </w:rPr>
        <w:t>«эксплуататорских классов». Деревенский социум: кулаки, середняки и бедняки.</w:t>
      </w:r>
    </w:p>
    <w:p w14:paraId="7B680F87" w14:textId="77777777" w:rsidR="00D30397" w:rsidRPr="009567A6" w:rsidRDefault="0092536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 </w:t>
      </w:r>
      <w:r w:rsidR="00D30397" w:rsidRPr="009567A6">
        <w:rPr>
          <w:rFonts w:ascii="Times New Roman" w:hAnsi="Times New Roman" w:cs="Times New Roman"/>
          <w:sz w:val="28"/>
          <w:szCs w:val="28"/>
        </w:rPr>
        <w:t>Сельскохозяйственные коммуны, артели и ТОЗы. 130.3.2.2.2. Советский Союз в 1929—1941 гг.</w:t>
      </w:r>
    </w:p>
    <w:p w14:paraId="6228B7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F1308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28457F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0D3E37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26E603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Советская социальная   и   национальная   политика   1930-х   гг.   Пропаганда и реальные достижения. Конституция СССР 1936 г.</w:t>
      </w:r>
    </w:p>
    <w:p w14:paraId="61315D8F" w14:textId="77777777" w:rsidR="00D30397" w:rsidRPr="009567A6" w:rsidRDefault="00D30397" w:rsidP="00A50DAB">
      <w:pPr>
        <w:pStyle w:val="a3"/>
        <w:numPr>
          <w:ilvl w:val="4"/>
          <w:numId w:val="3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Культурное пространство советского общества в 1920—1930-е гг.</w:t>
      </w:r>
    </w:p>
    <w:p w14:paraId="3DDF15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Повседневная жизнь и общественные настроения в годы нэпа. Повышение общего уровня жизни. Нэпманы и отношение к ним в обществе.</w:t>
      </w:r>
    </w:p>
    <w:p w14:paraId="323D7F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«Коммунистическое    чванство».     Разрушение     традиционной     морали.</w:t>
      </w:r>
    </w:p>
    <w:p w14:paraId="7C4E4505" w14:textId="77777777" w:rsidR="00D30397" w:rsidRPr="009567A6" w:rsidRDefault="00925369"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Отношение к семье, браку, воспитанию детей. Советские обряды и праздники. Наступление на религию.</w:t>
      </w:r>
    </w:p>
    <w:p w14:paraId="61BADB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5883EC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581323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71407E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52540E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7DC290E7" w14:textId="77777777" w:rsidR="00D30397" w:rsidRPr="009567A6" w:rsidRDefault="00D30397" w:rsidP="00A50DAB">
      <w:pPr>
        <w:pStyle w:val="a3"/>
        <w:numPr>
          <w:ilvl w:val="4"/>
          <w:numId w:val="3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Внешняя политика СССР в 1920—1930-е гг.</w:t>
      </w:r>
    </w:p>
    <w:p w14:paraId="2C3DDA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w:t>
      </w:r>
      <w:r w:rsidR="00925369" w:rsidRPr="009567A6">
        <w:rPr>
          <w:rFonts w:ascii="Times New Roman" w:hAnsi="Times New Roman" w:cs="Times New Roman"/>
          <w:sz w:val="28"/>
          <w:szCs w:val="28"/>
        </w:rPr>
        <w:t>. Вступление СССР в Лигу Наций.</w:t>
      </w:r>
    </w:p>
    <w:p w14:paraId="5BEB2F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688488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w:t>
      </w:r>
      <w:r w:rsidRPr="009567A6">
        <w:rPr>
          <w:rFonts w:ascii="Times New Roman" w:hAnsi="Times New Roman" w:cs="Times New Roman"/>
          <w:sz w:val="28"/>
          <w:szCs w:val="28"/>
        </w:rPr>
        <w:lastRenderedPageBreak/>
        <w:t>Бессарабии, Северной Буковины, Западной Украины и Западной Белоруссии. Катынская трагедия.</w:t>
      </w:r>
    </w:p>
    <w:p w14:paraId="3F85E841" w14:textId="77777777" w:rsidR="00360AEB" w:rsidRPr="009567A6" w:rsidRDefault="00D30397" w:rsidP="00A50DAB">
      <w:pPr>
        <w:pStyle w:val="a3"/>
        <w:numPr>
          <w:ilvl w:val="4"/>
          <w:numId w:val="3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Наш край в 1920—1930-е гг. (1 ч)</w:t>
      </w:r>
    </w:p>
    <w:p w14:paraId="0F2BDEA2" w14:textId="77777777" w:rsidR="00360AEB" w:rsidRPr="009567A6" w:rsidRDefault="00D30397" w:rsidP="00A50DAB">
      <w:pPr>
        <w:pStyle w:val="a3"/>
        <w:numPr>
          <w:ilvl w:val="3"/>
          <w:numId w:val="3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Великая Отечественная война (1941—1945) </w:t>
      </w:r>
    </w:p>
    <w:p w14:paraId="2108983D" w14:textId="77777777" w:rsidR="00D30397" w:rsidRPr="009567A6" w:rsidRDefault="00D30397" w:rsidP="00A50DAB">
      <w:pPr>
        <w:pStyle w:val="a3"/>
        <w:numPr>
          <w:ilvl w:val="4"/>
          <w:numId w:val="3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Первый период войны (июнь 1941 — осень 1942 г.)</w:t>
      </w:r>
    </w:p>
    <w:p w14:paraId="61C516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60EFC6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69A427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98623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w:t>
      </w:r>
    </w:p>
    <w:p w14:paraId="0A09D8E1" w14:textId="77777777" w:rsidR="00D30397" w:rsidRPr="009567A6" w:rsidRDefault="00360AEB"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6D1DF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Начало массового сопротивления врагу. Восстания в нацистских лагерях.</w:t>
      </w:r>
    </w:p>
    <w:p w14:paraId="2C824C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Развертывание партизанского движения.</w:t>
      </w:r>
    </w:p>
    <w:p w14:paraId="1DC18717" w14:textId="77777777" w:rsidR="00D30397" w:rsidRPr="009567A6" w:rsidRDefault="00D30397" w:rsidP="00A50DAB">
      <w:pPr>
        <w:pStyle w:val="a3"/>
        <w:numPr>
          <w:ilvl w:val="4"/>
          <w:numId w:val="3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Коренной перелом в ходе войны (осень 1942—1943 г.)</w:t>
      </w:r>
    </w:p>
    <w:p w14:paraId="24683A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w:t>
      </w:r>
      <w:r w:rsidRPr="009567A6">
        <w:rPr>
          <w:rFonts w:ascii="Times New Roman" w:hAnsi="Times New Roman" w:cs="Times New Roman"/>
          <w:sz w:val="28"/>
          <w:szCs w:val="28"/>
        </w:rPr>
        <w:lastRenderedPageBreak/>
        <w:t>Разгром окруженных под Сталинградом гитлеровцев. Итоги и значение победы Красной Армии под Сталинградом.</w:t>
      </w:r>
    </w:p>
    <w:p w14:paraId="4D933C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489AD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0C761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0BF4B775" w14:textId="77777777" w:rsidR="00D30397" w:rsidRPr="009567A6" w:rsidRDefault="00D30397" w:rsidP="00A50DAB">
      <w:pPr>
        <w:pStyle w:val="a3"/>
        <w:numPr>
          <w:ilvl w:val="4"/>
          <w:numId w:val="3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Человек и война: единство фронта и тыла.</w:t>
      </w:r>
    </w:p>
    <w:p w14:paraId="462EC7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«Все для фронта, все для победы!». Трудовой подвиг народа. Роль женщин и подростков в промышленном и сел</w:t>
      </w:r>
      <w:r w:rsidR="00360AEB" w:rsidRPr="009567A6">
        <w:rPr>
          <w:rFonts w:ascii="Times New Roman" w:hAnsi="Times New Roman" w:cs="Times New Roman"/>
          <w:sz w:val="28"/>
          <w:szCs w:val="28"/>
        </w:rPr>
        <w:t>ьскохозяйственном производстве.</w:t>
      </w:r>
    </w:p>
    <w:p w14:paraId="0BA130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Самоотверженный труд ученых. Помощь населения фронту.</w:t>
      </w:r>
    </w:p>
    <w:p w14:paraId="41D4B3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17E832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41EE150F" w14:textId="77777777" w:rsidR="00D30397" w:rsidRPr="009567A6" w:rsidRDefault="00D30397" w:rsidP="00A50DAB">
      <w:pPr>
        <w:pStyle w:val="a3"/>
        <w:numPr>
          <w:ilvl w:val="4"/>
          <w:numId w:val="3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Победа СССР в Великой Отечественной войне. Окончание Второй мировой войны (1944 — сентябрь 1945 г.)</w:t>
      </w:r>
    </w:p>
    <w:p w14:paraId="65AAA8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14:paraId="5F2178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2215E6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3D2E50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Советско-японская война 1945 г. Разгром Квантунской армии. Ядерные бомбардировки японских городов американской авиацией и их последствия.</w:t>
      </w:r>
    </w:p>
    <w:p w14:paraId="34C7D4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ООН. Осуждение главных военных преступников. Нюрнбергский и Токийский судебные процессы.</w:t>
      </w:r>
    </w:p>
    <w:p w14:paraId="713E64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Итоги Великой Отечественной и Второ</w:t>
      </w:r>
      <w:r w:rsidR="00360AEB" w:rsidRPr="009567A6">
        <w:rPr>
          <w:rFonts w:ascii="Times New Roman" w:hAnsi="Times New Roman" w:cs="Times New Roman"/>
          <w:sz w:val="28"/>
          <w:szCs w:val="28"/>
        </w:rPr>
        <w:t xml:space="preserve">й мировой войны. Решающий вклад </w:t>
      </w:r>
      <w:r w:rsidRPr="009567A6">
        <w:rPr>
          <w:rFonts w:ascii="Times New Roman" w:hAnsi="Times New Roman" w:cs="Times New Roman"/>
          <w:sz w:val="28"/>
          <w:szCs w:val="28"/>
        </w:rPr>
        <w:t>СССР в победу Антигитлеровской коалиции. Людские и материальные потери. Изменение политической карты мира.</w:t>
      </w:r>
    </w:p>
    <w:p w14:paraId="0193F5CC" w14:textId="77777777" w:rsidR="00D30397" w:rsidRPr="009567A6" w:rsidRDefault="00D30397" w:rsidP="00A50DAB">
      <w:pPr>
        <w:pStyle w:val="a3"/>
        <w:numPr>
          <w:ilvl w:val="4"/>
          <w:numId w:val="3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Наш край в 1941—1945 гг.</w:t>
      </w:r>
    </w:p>
    <w:p w14:paraId="24494264" w14:textId="77777777" w:rsidR="00D30397" w:rsidRPr="009567A6" w:rsidRDefault="00D30397" w:rsidP="00A50DAB">
      <w:pPr>
        <w:pStyle w:val="a3"/>
        <w:numPr>
          <w:ilvl w:val="3"/>
          <w:numId w:val="3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Обобщение.</w:t>
      </w:r>
    </w:p>
    <w:p w14:paraId="2984C169" w14:textId="77777777" w:rsidR="00360AEB" w:rsidRPr="009567A6" w:rsidRDefault="00D30397" w:rsidP="00A50DAB">
      <w:pPr>
        <w:pStyle w:val="a3"/>
        <w:numPr>
          <w:ilvl w:val="1"/>
          <w:numId w:val="3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64FC9845" w14:textId="77777777" w:rsidR="00D30397" w:rsidRPr="009567A6" w:rsidRDefault="00D30397" w:rsidP="00A50DAB">
      <w:pPr>
        <w:pStyle w:val="a3"/>
        <w:numPr>
          <w:ilvl w:val="2"/>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Всеобщая история. 1945—2022 гг.</w:t>
      </w:r>
    </w:p>
    <w:p w14:paraId="496A7D53" w14:textId="77777777" w:rsidR="00360AEB"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Введение. Мир во второй половине ХХ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1556AAAD"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Северной Америки и Европы во второй половине ХХ — начале XXI в.</w:t>
      </w:r>
    </w:p>
    <w:p w14:paraId="38DE7A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4A06B271" w14:textId="77777777" w:rsidR="00360AEB"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7DF8640D" w14:textId="77777777" w:rsidR="00360AEB"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w:t>
      </w:r>
      <w:r w:rsidR="00360AEB" w:rsidRPr="009567A6">
        <w:rPr>
          <w:rFonts w:ascii="Times New Roman" w:hAnsi="Times New Roman" w:cs="Times New Roman"/>
          <w:sz w:val="28"/>
          <w:szCs w:val="28"/>
        </w:rPr>
        <w:t xml:space="preserve"> </w:t>
      </w:r>
      <w:r w:rsidRPr="009567A6">
        <w:rPr>
          <w:rFonts w:ascii="Times New Roman" w:hAnsi="Times New Roman" w:cs="Times New Roman"/>
          <w:sz w:val="28"/>
          <w:szCs w:val="28"/>
        </w:rPr>
        <w:t>«экономическое чудо». Установление V республики во Франции. Лейбористы и консерваторы в Великобритании. Начало европейской интеграции (ЕЭС). «Бурные</w:t>
      </w:r>
      <w:r w:rsidR="00360AEB" w:rsidRPr="009567A6">
        <w:rPr>
          <w:rFonts w:ascii="Times New Roman" w:hAnsi="Times New Roman" w:cs="Times New Roman"/>
          <w:sz w:val="28"/>
          <w:szCs w:val="28"/>
        </w:rPr>
        <w:t xml:space="preserve"> </w:t>
      </w:r>
      <w:r w:rsidRPr="009567A6">
        <w:rPr>
          <w:rFonts w:ascii="Times New Roman" w:hAnsi="Times New Roman" w:cs="Times New Roman"/>
          <w:sz w:val="28"/>
          <w:szCs w:val="28"/>
        </w:rPr>
        <w:t>шестидесятые». «Скандинавская модель» социально-экономического развития. Падение диктатур в Греции, Португалии, Испании. Экономические кризисы 1970-х</w:t>
      </w:r>
      <w:r w:rsidR="00360AEB" w:rsidRPr="009567A6">
        <w:rPr>
          <w:rFonts w:ascii="Times New Roman" w:hAnsi="Times New Roman" w:cs="Times New Roman"/>
          <w:sz w:val="28"/>
          <w:szCs w:val="28"/>
        </w:rPr>
        <w:t xml:space="preserve"> </w:t>
      </w:r>
      <w:r w:rsidRPr="009567A6">
        <w:rPr>
          <w:rFonts w:ascii="Times New Roman" w:hAnsi="Times New Roman" w:cs="Times New Roman"/>
          <w:sz w:val="28"/>
          <w:szCs w:val="28"/>
        </w:rPr>
        <w:t>—</w:t>
      </w:r>
      <w:r w:rsidRPr="009567A6">
        <w:rPr>
          <w:rFonts w:ascii="Times New Roman" w:hAnsi="Times New Roman" w:cs="Times New Roman"/>
          <w:sz w:val="28"/>
          <w:szCs w:val="28"/>
        </w:rPr>
        <w:tab/>
        <w:t>начала 1980-х гг. Неоконсерватизм. Европейский союз.</w:t>
      </w:r>
    </w:p>
    <w:p w14:paraId="3D23401B"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0C5F2F8B"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Азии, Африки во второй половине ХХ — начале XXI в.: проблемы и пути модернизации.</w:t>
      </w:r>
    </w:p>
    <w:p w14:paraId="3AAF91E8" w14:textId="77777777" w:rsidR="00360AEB"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Обретение независимости и выбор путей развития странами Азии и Африки. </w:t>
      </w:r>
    </w:p>
    <w:p w14:paraId="7C7D43C6"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Восточной, Юго-Восточной и Южной Азии.</w:t>
      </w:r>
    </w:p>
    <w:p w14:paraId="6C9E02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4D6E1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42A63769"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Ближнего Востока и Северной Африки. Турция: политическое развитие, достижения и проблемы модернизации. Иран: реформы</w:t>
      </w:r>
      <w:r w:rsidR="00360AEB" w:rsidRPr="009567A6">
        <w:rPr>
          <w:rFonts w:ascii="Times New Roman" w:hAnsi="Times New Roman" w:cs="Times New Roman"/>
          <w:sz w:val="28"/>
          <w:szCs w:val="28"/>
        </w:rPr>
        <w:t xml:space="preserve"> </w:t>
      </w:r>
      <w:r w:rsidRPr="009567A6">
        <w:rPr>
          <w:rFonts w:ascii="Times New Roman" w:hAnsi="Times New Roman" w:cs="Times New Roman"/>
          <w:sz w:val="28"/>
          <w:szCs w:val="28"/>
        </w:rPr>
        <w:t>1960—1970-х гг.; исламская революция. Афганистан: смена политических режимов, роль внешних сил.</w:t>
      </w:r>
    </w:p>
    <w:p w14:paraId="7DA889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5B811C3"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18E4F6A"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Страны Латинской Америки</w:t>
      </w:r>
      <w:r w:rsidR="00360AEB" w:rsidRPr="009567A6">
        <w:rPr>
          <w:rFonts w:ascii="Times New Roman" w:hAnsi="Times New Roman" w:cs="Times New Roman"/>
          <w:sz w:val="28"/>
          <w:szCs w:val="28"/>
        </w:rPr>
        <w:t xml:space="preserve"> во второй половине ХХ — начале </w:t>
      </w:r>
      <w:r w:rsidRPr="009567A6">
        <w:rPr>
          <w:rFonts w:ascii="Times New Roman" w:hAnsi="Times New Roman" w:cs="Times New Roman"/>
          <w:sz w:val="28"/>
          <w:szCs w:val="28"/>
        </w:rPr>
        <w:t>XXI</w:t>
      </w:r>
      <w:r w:rsidR="00360AEB" w:rsidRPr="009567A6">
        <w:rPr>
          <w:rFonts w:ascii="Times New Roman" w:hAnsi="Times New Roman" w:cs="Times New Roman"/>
          <w:sz w:val="28"/>
          <w:szCs w:val="28"/>
        </w:rPr>
        <w:t xml:space="preserve"> </w:t>
      </w:r>
      <w:r w:rsidRPr="009567A6">
        <w:rPr>
          <w:rFonts w:ascii="Times New Roman" w:hAnsi="Times New Roman" w:cs="Times New Roman"/>
          <w:sz w:val="28"/>
          <w:szCs w:val="28"/>
        </w:rPr>
        <w:t>в.</w:t>
      </w:r>
    </w:p>
    <w:p w14:paraId="0B896C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Положение</w:t>
      </w:r>
      <w:r w:rsidRPr="009567A6">
        <w:rPr>
          <w:rFonts w:ascii="Times New Roman" w:hAnsi="Times New Roman" w:cs="Times New Roman"/>
          <w:sz w:val="28"/>
          <w:szCs w:val="28"/>
        </w:rPr>
        <w:tab/>
        <w:t>стран</w:t>
      </w:r>
      <w:r w:rsidRPr="009567A6">
        <w:rPr>
          <w:rFonts w:ascii="Times New Roman" w:hAnsi="Times New Roman" w:cs="Times New Roman"/>
          <w:sz w:val="28"/>
          <w:szCs w:val="28"/>
        </w:rPr>
        <w:tab/>
        <w:t>Латинской</w:t>
      </w:r>
      <w:r w:rsidRPr="009567A6">
        <w:rPr>
          <w:rFonts w:ascii="Times New Roman" w:hAnsi="Times New Roman" w:cs="Times New Roman"/>
          <w:sz w:val="28"/>
          <w:szCs w:val="28"/>
        </w:rPr>
        <w:tab/>
        <w:t>Аме</w:t>
      </w:r>
      <w:r w:rsidR="00360AEB" w:rsidRPr="009567A6">
        <w:rPr>
          <w:rFonts w:ascii="Times New Roman" w:hAnsi="Times New Roman" w:cs="Times New Roman"/>
          <w:sz w:val="28"/>
          <w:szCs w:val="28"/>
        </w:rPr>
        <w:t>рики</w:t>
      </w:r>
      <w:r w:rsidR="00360AEB" w:rsidRPr="009567A6">
        <w:rPr>
          <w:rFonts w:ascii="Times New Roman" w:hAnsi="Times New Roman" w:cs="Times New Roman"/>
          <w:sz w:val="28"/>
          <w:szCs w:val="28"/>
        </w:rPr>
        <w:tab/>
        <w:t>в</w:t>
      </w:r>
      <w:r w:rsidR="00360AEB" w:rsidRPr="009567A6">
        <w:rPr>
          <w:rFonts w:ascii="Times New Roman" w:hAnsi="Times New Roman" w:cs="Times New Roman"/>
          <w:sz w:val="28"/>
          <w:szCs w:val="28"/>
        </w:rPr>
        <w:tab/>
        <w:t>середине</w:t>
      </w:r>
      <w:r w:rsidR="00360AEB" w:rsidRPr="009567A6">
        <w:rPr>
          <w:rFonts w:ascii="Times New Roman" w:hAnsi="Times New Roman" w:cs="Times New Roman"/>
          <w:sz w:val="28"/>
          <w:szCs w:val="28"/>
        </w:rPr>
        <w:tab/>
        <w:t>ХХ</w:t>
      </w:r>
      <w:r w:rsidR="00360AEB" w:rsidRPr="009567A6">
        <w:rPr>
          <w:rFonts w:ascii="Times New Roman" w:hAnsi="Times New Roman" w:cs="Times New Roman"/>
          <w:sz w:val="28"/>
          <w:szCs w:val="28"/>
        </w:rPr>
        <w:tab/>
        <w:t xml:space="preserve">в.: </w:t>
      </w:r>
      <w:r w:rsidRPr="009567A6">
        <w:rPr>
          <w:rFonts w:ascii="Times New Roman" w:hAnsi="Times New Roman" w:cs="Times New Roman"/>
          <w:sz w:val="28"/>
          <w:szCs w:val="28"/>
        </w:rPr>
        <w:t>проблемы</w:t>
      </w:r>
    </w:p>
    <w:p w14:paraId="321CDF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18B83495"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DC5F9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Разрядка международной напряженности в конце 1960-х — первой половине 1970-х гг. Договор   о   запрещении ядерных испытаний в   трех </w:t>
      </w:r>
      <w:r w:rsidRPr="009567A6">
        <w:rPr>
          <w:rFonts w:ascii="Times New Roman" w:hAnsi="Times New Roman" w:cs="Times New Roman"/>
          <w:sz w:val="28"/>
          <w:szCs w:val="28"/>
        </w:rPr>
        <w:lastRenderedPageBreak/>
        <w:t>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w:t>
      </w:r>
      <w:r w:rsidR="00360AEB" w:rsidRPr="009567A6">
        <w:rPr>
          <w:rFonts w:ascii="Times New Roman" w:hAnsi="Times New Roman" w:cs="Times New Roman"/>
          <w:sz w:val="28"/>
          <w:szCs w:val="28"/>
        </w:rPr>
        <w:t xml:space="preserve">ого </w:t>
      </w:r>
      <w:r w:rsidR="00BE3AD5">
        <w:rPr>
          <w:rFonts w:ascii="Times New Roman" w:hAnsi="Times New Roman" w:cs="Times New Roman"/>
          <w:sz w:val="28"/>
          <w:szCs w:val="28"/>
        </w:rPr>
        <w:t>вопроса (договоры ФРГ с СССР и</w:t>
      </w:r>
      <w:r w:rsidR="00BE3AD5">
        <w:rPr>
          <w:rFonts w:ascii="Times New Roman" w:hAnsi="Times New Roman" w:cs="Times New Roman"/>
          <w:sz w:val="28"/>
          <w:szCs w:val="28"/>
        </w:rPr>
        <w:tab/>
        <w:t xml:space="preserve">Польшей, </w:t>
      </w:r>
      <w:r w:rsidRPr="009567A6">
        <w:rPr>
          <w:rFonts w:ascii="Times New Roman" w:hAnsi="Times New Roman" w:cs="Times New Roman"/>
          <w:sz w:val="28"/>
          <w:szCs w:val="28"/>
        </w:rPr>
        <w:t>четырехстороннее</w:t>
      </w:r>
      <w:r w:rsidRPr="009567A6">
        <w:rPr>
          <w:rFonts w:ascii="Times New Roman" w:hAnsi="Times New Roman" w:cs="Times New Roman"/>
          <w:sz w:val="28"/>
          <w:szCs w:val="28"/>
        </w:rPr>
        <w:tab/>
        <w:t xml:space="preserve">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w:t>
      </w:r>
      <w:r w:rsidR="00360AEB" w:rsidRPr="009567A6">
        <w:rPr>
          <w:rFonts w:ascii="Times New Roman" w:hAnsi="Times New Roman" w:cs="Times New Roman"/>
          <w:sz w:val="28"/>
          <w:szCs w:val="28"/>
        </w:rPr>
        <w:t xml:space="preserve">мышления в 1980-х гг. Революции </w:t>
      </w:r>
      <w:r w:rsidR="00BE3AD5">
        <w:rPr>
          <w:rFonts w:ascii="Times New Roman" w:hAnsi="Times New Roman" w:cs="Times New Roman"/>
          <w:sz w:val="28"/>
          <w:szCs w:val="28"/>
        </w:rPr>
        <w:t>1989—1991</w:t>
      </w:r>
      <w:r w:rsidR="00BE3AD5">
        <w:rPr>
          <w:rFonts w:ascii="Times New Roman" w:hAnsi="Times New Roman" w:cs="Times New Roman"/>
          <w:sz w:val="28"/>
          <w:szCs w:val="28"/>
        </w:rPr>
        <w:tab/>
        <w:t xml:space="preserve">гг. </w:t>
      </w:r>
      <w:r w:rsidRPr="009567A6">
        <w:rPr>
          <w:rFonts w:ascii="Times New Roman" w:hAnsi="Times New Roman" w:cs="Times New Roman"/>
          <w:sz w:val="28"/>
          <w:szCs w:val="28"/>
        </w:rPr>
        <w:t>в</w:t>
      </w:r>
      <w:r w:rsidRPr="009567A6">
        <w:rPr>
          <w:rFonts w:ascii="Times New Roman" w:hAnsi="Times New Roman" w:cs="Times New Roman"/>
          <w:sz w:val="28"/>
          <w:szCs w:val="28"/>
        </w:rPr>
        <w:tab/>
      </w:r>
      <w:r w:rsidR="00360AEB" w:rsidRPr="009567A6">
        <w:rPr>
          <w:rFonts w:ascii="Times New Roman" w:hAnsi="Times New Roman" w:cs="Times New Roman"/>
          <w:sz w:val="28"/>
          <w:szCs w:val="28"/>
        </w:rPr>
        <w:t>странах</w:t>
      </w:r>
      <w:r w:rsidR="00360AEB" w:rsidRPr="009567A6">
        <w:rPr>
          <w:rFonts w:ascii="Times New Roman" w:hAnsi="Times New Roman" w:cs="Times New Roman"/>
          <w:sz w:val="28"/>
          <w:szCs w:val="28"/>
        </w:rPr>
        <w:tab/>
        <w:t>Центральной</w:t>
      </w:r>
      <w:r w:rsidR="00360AEB" w:rsidRPr="009567A6">
        <w:rPr>
          <w:rFonts w:ascii="Times New Roman" w:hAnsi="Times New Roman" w:cs="Times New Roman"/>
          <w:sz w:val="28"/>
          <w:szCs w:val="28"/>
        </w:rPr>
        <w:tab/>
        <w:t>и</w:t>
      </w:r>
      <w:r w:rsidR="00360AEB" w:rsidRPr="009567A6">
        <w:rPr>
          <w:rFonts w:ascii="Times New Roman" w:hAnsi="Times New Roman" w:cs="Times New Roman"/>
          <w:sz w:val="28"/>
          <w:szCs w:val="28"/>
        </w:rPr>
        <w:tab/>
        <w:t xml:space="preserve">Восточной </w:t>
      </w:r>
      <w:r w:rsidRPr="009567A6">
        <w:rPr>
          <w:rFonts w:ascii="Times New Roman" w:hAnsi="Times New Roman" w:cs="Times New Roman"/>
          <w:sz w:val="28"/>
          <w:szCs w:val="28"/>
        </w:rPr>
        <w:t>Европы, их внешнеполитические последствия. Распад СССР и восточного блока. Российская</w:t>
      </w:r>
    </w:p>
    <w:p w14:paraId="5EF793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Федерация — правопреемник СССР на международной арене. Образование СНГ.</w:t>
      </w:r>
    </w:p>
    <w:p w14:paraId="5AE040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681DF287"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науки и культуры во второй половине ХХ — начале XXI в. Развитие науки во второй половине ХХ — начале XXI в. (ядерная физика, химия,</w:t>
      </w:r>
      <w:r w:rsidRPr="009567A6">
        <w:rPr>
          <w:rFonts w:ascii="Times New Roman" w:hAnsi="Times New Roman" w:cs="Times New Roman"/>
          <w:sz w:val="28"/>
          <w:szCs w:val="28"/>
        </w:rPr>
        <w:tab/>
        <w:t>биология,</w:t>
      </w:r>
      <w:r w:rsidRPr="009567A6">
        <w:rPr>
          <w:rFonts w:ascii="Times New Roman" w:hAnsi="Times New Roman" w:cs="Times New Roman"/>
          <w:sz w:val="28"/>
          <w:szCs w:val="28"/>
        </w:rPr>
        <w:tab/>
        <w:t>медицина).</w:t>
      </w:r>
      <w:r w:rsidRPr="009567A6">
        <w:rPr>
          <w:rFonts w:ascii="Times New Roman" w:hAnsi="Times New Roman" w:cs="Times New Roman"/>
          <w:sz w:val="28"/>
          <w:szCs w:val="28"/>
        </w:rPr>
        <w:tab/>
        <w:t>Научно-техническая</w:t>
      </w:r>
      <w:r w:rsidRPr="009567A6">
        <w:rPr>
          <w:rFonts w:ascii="Times New Roman" w:hAnsi="Times New Roman" w:cs="Times New Roman"/>
          <w:sz w:val="28"/>
          <w:szCs w:val="28"/>
        </w:rPr>
        <w:tab/>
        <w:t>революция.</w:t>
      </w:r>
      <w:r w:rsidRPr="009567A6">
        <w:rPr>
          <w:rFonts w:ascii="Times New Roman" w:hAnsi="Times New Roman" w:cs="Times New Roman"/>
          <w:sz w:val="28"/>
          <w:szCs w:val="28"/>
        </w:rPr>
        <w:tab/>
        <w:t>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w:t>
      </w:r>
      <w:r w:rsidR="00360AEB" w:rsidRPr="009567A6">
        <w:rPr>
          <w:rFonts w:ascii="Times New Roman" w:hAnsi="Times New Roman" w:cs="Times New Roman"/>
          <w:sz w:val="28"/>
          <w:szCs w:val="28"/>
        </w:rPr>
        <w:t xml:space="preserve"> </w:t>
      </w:r>
      <w:r w:rsidRPr="009567A6">
        <w:rPr>
          <w:rFonts w:ascii="Times New Roman" w:hAnsi="Times New Roman" w:cs="Times New Roman"/>
          <w:sz w:val="28"/>
          <w:szCs w:val="28"/>
        </w:rPr>
        <w:t>Интернет.</w:t>
      </w:r>
    </w:p>
    <w:p w14:paraId="5FEE22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4DAA7879"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Современный мир.</w:t>
      </w:r>
    </w:p>
    <w:p w14:paraId="1FDC96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w:t>
      </w:r>
      <w:r w:rsidR="00360AEB" w:rsidRPr="009567A6">
        <w:rPr>
          <w:rFonts w:ascii="Times New Roman" w:hAnsi="Times New Roman" w:cs="Times New Roman"/>
          <w:sz w:val="28"/>
          <w:szCs w:val="28"/>
        </w:rPr>
        <w:t>в. Эпидемии в современном мире.</w:t>
      </w:r>
    </w:p>
    <w:p w14:paraId="6C864620"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Обобщение.</w:t>
      </w:r>
    </w:p>
    <w:p w14:paraId="763D181B" w14:textId="77777777" w:rsidR="00D30397" w:rsidRPr="009567A6" w:rsidRDefault="00D30397" w:rsidP="00A50DAB">
      <w:pPr>
        <w:pStyle w:val="a3"/>
        <w:numPr>
          <w:ilvl w:val="2"/>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История России. 1945—2022 гг. Введение</w:t>
      </w:r>
    </w:p>
    <w:p w14:paraId="20D2C5F6" w14:textId="77777777" w:rsidR="00360AEB"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СССР в 1945—1991 гг. </w:t>
      </w:r>
    </w:p>
    <w:p w14:paraId="51013579"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СССР в 1945—1953 гг.</w:t>
      </w:r>
    </w:p>
    <w:p w14:paraId="366D4B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19ECF6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32C5B9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667B42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21BB63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2CE37ECF"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СССР в середине 1950-х — первой половине 1960-х гг.</w:t>
      </w:r>
    </w:p>
    <w:p w14:paraId="2E8495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Смена политического курса. Смерть Сталина </w:t>
      </w:r>
      <w:r w:rsidR="00361F5E" w:rsidRPr="009567A6">
        <w:rPr>
          <w:rFonts w:ascii="Times New Roman" w:hAnsi="Times New Roman" w:cs="Times New Roman"/>
          <w:sz w:val="28"/>
          <w:szCs w:val="28"/>
        </w:rPr>
        <w:t xml:space="preserve">и настроения в обществе. Борьба </w:t>
      </w:r>
      <w:r w:rsidRPr="009567A6">
        <w:rPr>
          <w:rFonts w:ascii="Times New Roman" w:hAnsi="Times New Roman" w:cs="Times New Roman"/>
          <w:sz w:val="28"/>
          <w:szCs w:val="28"/>
        </w:rPr>
        <w:t>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2F7A7C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w:t>
      </w:r>
      <w:r w:rsidRPr="009567A6">
        <w:rPr>
          <w:rFonts w:ascii="Times New Roman" w:hAnsi="Times New Roman" w:cs="Times New Roman"/>
          <w:sz w:val="28"/>
          <w:szCs w:val="28"/>
        </w:rPr>
        <w:lastRenderedPageBreak/>
        <w:t>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08FF5F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Социально-экономическое развитие СССР. «Догнать и перегнать Америку».</w:t>
      </w:r>
    </w:p>
    <w:p w14:paraId="48074C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Попытки решения продовольственной проблемы. Освоение целинных земель.</w:t>
      </w:r>
    </w:p>
    <w:p w14:paraId="5AFCF8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35DD8F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0FC667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ХХII съезд КПСС и Программа построения коммунизма в СССР. Воспитание</w:t>
      </w:r>
    </w:p>
    <w:p w14:paraId="497107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w:t>
      </w:r>
      <w:r w:rsidR="00361F5E" w:rsidRPr="009567A6">
        <w:rPr>
          <w:rFonts w:ascii="Times New Roman" w:hAnsi="Times New Roman" w:cs="Times New Roman"/>
          <w:sz w:val="28"/>
          <w:szCs w:val="28"/>
        </w:rPr>
        <w:t xml:space="preserve">ост доходов населения и дефицит </w:t>
      </w:r>
      <w:r w:rsidRPr="009567A6">
        <w:rPr>
          <w:rFonts w:ascii="Times New Roman" w:hAnsi="Times New Roman" w:cs="Times New Roman"/>
          <w:sz w:val="28"/>
          <w:szCs w:val="28"/>
        </w:rPr>
        <w:t>товаров народного потребления.</w:t>
      </w:r>
    </w:p>
    <w:p w14:paraId="104092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Внешняя политика.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83B4F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Конец оттепели. Нарастание негативных тенденций в обществе. Кризис доверия власти. Новочеркасские события. Смещение Н.С. Хрущева.</w:t>
      </w:r>
    </w:p>
    <w:p w14:paraId="365297B4"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Советское государство и общество в середине 1960-х — начале 1980-х гг.</w:t>
      </w:r>
    </w:p>
    <w:p w14:paraId="1992B3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Приход к власти Л.И. Брежнева: его окружение и смена политического курса. Десталинизация и ресталинизация. Экономические реформы 1960-х гг. </w:t>
      </w:r>
      <w:r w:rsidRPr="009567A6">
        <w:rPr>
          <w:rFonts w:ascii="Times New Roman" w:hAnsi="Times New Roman" w:cs="Times New Roman"/>
          <w:sz w:val="28"/>
          <w:szCs w:val="28"/>
        </w:rPr>
        <w:lastRenderedPageBreak/>
        <w:t>Новые ориентиры аграрной политики. Косыгинская реформа. Конституция СССР 1977 г. Концепция «развитого социализма».</w:t>
      </w:r>
    </w:p>
    <w:p w14:paraId="2BEAD6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6B4061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1FDDC7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1A4421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Новые вызовы   внешнего   мира.   Между  </w:t>
      </w:r>
      <w:r w:rsidR="00361F5E" w:rsidRPr="009567A6">
        <w:rPr>
          <w:rFonts w:ascii="Times New Roman" w:hAnsi="Times New Roman" w:cs="Times New Roman"/>
          <w:sz w:val="28"/>
          <w:szCs w:val="28"/>
        </w:rPr>
        <w:t xml:space="preserve"> разрядкой   и   конфронтацией.</w:t>
      </w:r>
    </w:p>
    <w:p w14:paraId="42C54F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268D05E5" w14:textId="77777777" w:rsidR="00361F5E"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Л.И. Брежнев в оценках современников и историков. </w:t>
      </w:r>
    </w:p>
    <w:p w14:paraId="0B27E854"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Политика перестройки. Распад СССР (1985—1991).</w:t>
      </w:r>
    </w:p>
    <w:p w14:paraId="150892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4EC8D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020D02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482307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02D76C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w:t>
      </w:r>
    </w:p>
    <w:p w14:paraId="1D57D369" w14:textId="77777777" w:rsidR="00D30397" w:rsidRPr="009567A6" w:rsidRDefault="00361F5E"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Закавказье, Прибалтика, Украина, Молдавия. Позиции республиканских лидеров и национальных элит.</w:t>
      </w:r>
    </w:p>
    <w:p w14:paraId="4D5623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7CA004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w:t>
      </w:r>
    </w:p>
    <w:p w14:paraId="21C8BA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w:t>
      </w:r>
      <w:r w:rsidRPr="009567A6">
        <w:rPr>
          <w:rFonts w:ascii="Times New Roman" w:hAnsi="Times New Roman" w:cs="Times New Roman"/>
          <w:sz w:val="28"/>
          <w:szCs w:val="28"/>
        </w:rPr>
        <w:lastRenderedPageBreak/>
        <w:t>экономике. Радикализация общественных настроений. Забастовочное движение. Новый этап в государственно- конфессиональных отношениях.</w:t>
      </w:r>
    </w:p>
    <w:p w14:paraId="2C9814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14:paraId="614F58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Реакция мирового сообщества на распад СССР. Россия как преемник СССР на международной арене.</w:t>
      </w:r>
    </w:p>
    <w:p w14:paraId="3C019131" w14:textId="77777777" w:rsidR="00361F5E" w:rsidRPr="009567A6" w:rsidRDefault="00361F5E"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w:t>
      </w:r>
      <w:r w:rsidR="00D30397" w:rsidRPr="009567A6">
        <w:rPr>
          <w:rFonts w:ascii="Times New Roman" w:hAnsi="Times New Roman" w:cs="Times New Roman"/>
          <w:sz w:val="28"/>
          <w:szCs w:val="28"/>
        </w:rPr>
        <w:t>аш край в 1945—1991 гг.</w:t>
      </w:r>
    </w:p>
    <w:p w14:paraId="232BD4FA"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Обобщение.</w:t>
      </w:r>
    </w:p>
    <w:p w14:paraId="63963BEE" w14:textId="77777777" w:rsidR="00361F5E"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Российская Федерация в 1992—2022 гг. </w:t>
      </w:r>
    </w:p>
    <w:p w14:paraId="158613BF"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Становление новой России (1992—1999).</w:t>
      </w:r>
      <w:r w:rsidR="00361F5E" w:rsidRPr="009567A6">
        <w:rPr>
          <w:rFonts w:ascii="Times New Roman" w:hAnsi="Times New Roman" w:cs="Times New Roman"/>
          <w:sz w:val="28"/>
          <w:szCs w:val="28"/>
        </w:rPr>
        <w:t xml:space="preserve"> </w:t>
      </w:r>
      <w:r w:rsidRPr="009567A6">
        <w:rPr>
          <w:rFonts w:ascii="Times New Roman" w:hAnsi="Times New Roman" w:cs="Times New Roman"/>
          <w:sz w:val="28"/>
          <w:szCs w:val="28"/>
        </w:rPr>
        <w:t>Б.Н. Ельцин и его окружение. Общественная поддержка курса реформ.</w:t>
      </w:r>
    </w:p>
    <w:p w14:paraId="53B04A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2D2C87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2069CB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 политический кризис в Чеченской Республике.</w:t>
      </w:r>
    </w:p>
    <w:p w14:paraId="15C032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957E9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0CB05D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Новые приоритеты внешней полити</w:t>
      </w:r>
      <w:r w:rsidR="00361F5E" w:rsidRPr="009567A6">
        <w:rPr>
          <w:rFonts w:ascii="Times New Roman" w:hAnsi="Times New Roman" w:cs="Times New Roman"/>
          <w:sz w:val="28"/>
          <w:szCs w:val="28"/>
        </w:rPr>
        <w:t>ки. Россия</w:t>
      </w:r>
      <w:r w:rsidR="00361F5E" w:rsidRPr="009567A6">
        <w:rPr>
          <w:rFonts w:ascii="Times New Roman" w:hAnsi="Times New Roman" w:cs="Times New Roman"/>
          <w:sz w:val="28"/>
          <w:szCs w:val="28"/>
        </w:rPr>
        <w:tab/>
        <w:t xml:space="preserve">— правопреемник СССР </w:t>
      </w:r>
      <w:r w:rsidRPr="009567A6">
        <w:rPr>
          <w:rFonts w:ascii="Times New Roman" w:hAnsi="Times New Roman" w:cs="Times New Roman"/>
          <w:sz w:val="28"/>
          <w:szCs w:val="28"/>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650561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1A776E50"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Россия в ХХI в.: вызовы времени и задачи модернизации.</w:t>
      </w:r>
    </w:p>
    <w:p w14:paraId="72CFB3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2517B8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19FDAF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342FAE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14:paraId="2436F5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Новый облик   российского   общества   после</w:t>
      </w:r>
      <w:r w:rsidR="00361F5E" w:rsidRPr="009567A6">
        <w:rPr>
          <w:rFonts w:ascii="Times New Roman" w:hAnsi="Times New Roman" w:cs="Times New Roman"/>
          <w:sz w:val="28"/>
          <w:szCs w:val="28"/>
        </w:rPr>
        <w:t xml:space="preserve">   распада   СССР.   Социальная </w:t>
      </w:r>
      <w:r w:rsidRPr="009567A6">
        <w:rPr>
          <w:rFonts w:ascii="Times New Roman" w:hAnsi="Times New Roman" w:cs="Times New Roman"/>
          <w:sz w:val="28"/>
          <w:szCs w:val="28"/>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6B6703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w:t>
      </w:r>
      <w:r w:rsidR="00361F5E" w:rsidRPr="009567A6">
        <w:rPr>
          <w:rFonts w:ascii="Times New Roman" w:hAnsi="Times New Roman" w:cs="Times New Roman"/>
          <w:sz w:val="28"/>
          <w:szCs w:val="28"/>
        </w:rPr>
        <w:t xml:space="preserve">о-патриотические движения. Марш </w:t>
      </w:r>
      <w:r w:rsidRPr="009567A6">
        <w:rPr>
          <w:rFonts w:ascii="Times New Roman" w:hAnsi="Times New Roman" w:cs="Times New Roman"/>
          <w:sz w:val="28"/>
          <w:szCs w:val="28"/>
        </w:rPr>
        <w:t>«Бессмертный полк». Празднование 75-летия Победы в Великой Отечественной войне (2020).</w:t>
      </w:r>
    </w:p>
    <w:p w14:paraId="69FC34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0B736D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w:t>
      </w:r>
    </w:p>
    <w:p w14:paraId="66441F6D" w14:textId="77777777" w:rsidR="00D30397" w:rsidRPr="009567A6" w:rsidRDefault="00361F5E"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 xml:space="preserve">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w:t>
      </w:r>
      <w:r w:rsidR="00D30397" w:rsidRPr="009567A6">
        <w:rPr>
          <w:rFonts w:ascii="Times New Roman" w:hAnsi="Times New Roman" w:cs="Times New Roman"/>
          <w:sz w:val="28"/>
          <w:szCs w:val="28"/>
        </w:rPr>
        <w:lastRenderedPageBreak/>
        <w:t>Дальневосточное и другие направления политики России. Сланцевая революция в США и борьба за передел мирового нефтегазового рынка.</w:t>
      </w:r>
    </w:p>
    <w:p w14:paraId="5E7689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048C1C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0E2550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89E16A5"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Наш край в 1992—2022 гг.</w:t>
      </w:r>
    </w:p>
    <w:p w14:paraId="73D79885" w14:textId="77777777" w:rsidR="00D30397" w:rsidRPr="009567A6" w:rsidRDefault="00361F5E" w:rsidP="001A65A3">
      <w:pPr>
        <w:pStyle w:val="a3"/>
        <w:ind w:left="0" w:firstLine="567"/>
        <w:jc w:val="both"/>
        <w:rPr>
          <w:rFonts w:ascii="Times New Roman" w:hAnsi="Times New Roman" w:cs="Times New Roman"/>
          <w:sz w:val="28"/>
          <w:szCs w:val="28"/>
        </w:rPr>
      </w:pPr>
      <w:r w:rsidRPr="009567A6">
        <w:rPr>
          <w:rFonts w:ascii="Times New Roman" w:hAnsi="Times New Roman" w:cs="Times New Roman"/>
          <w:sz w:val="28"/>
          <w:szCs w:val="28"/>
        </w:rPr>
        <w:t>33</w:t>
      </w:r>
      <w:r w:rsidR="00D30397" w:rsidRPr="009567A6">
        <w:rPr>
          <w:rFonts w:ascii="Times New Roman" w:hAnsi="Times New Roman" w:cs="Times New Roman"/>
          <w:sz w:val="28"/>
          <w:szCs w:val="28"/>
        </w:rPr>
        <w:t>.4.2.3.</w:t>
      </w: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ab/>
        <w:t>Итоговое обобщение.</w:t>
      </w:r>
    </w:p>
    <w:p w14:paraId="31032BB1" w14:textId="77777777" w:rsidR="00D30397" w:rsidRPr="009567A6" w:rsidRDefault="00D30397" w:rsidP="00A50DAB">
      <w:pPr>
        <w:pStyle w:val="a3"/>
        <w:numPr>
          <w:ilvl w:val="1"/>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w:t>
      </w:r>
      <w:r w:rsidRPr="009567A6">
        <w:rPr>
          <w:rFonts w:ascii="Times New Roman" w:hAnsi="Times New Roman" w:cs="Times New Roman"/>
          <w:sz w:val="28"/>
          <w:szCs w:val="28"/>
        </w:rPr>
        <w:tab/>
        <w:t>результаты</w:t>
      </w:r>
      <w:r w:rsidRPr="009567A6">
        <w:rPr>
          <w:rFonts w:ascii="Times New Roman" w:hAnsi="Times New Roman" w:cs="Times New Roman"/>
          <w:sz w:val="28"/>
          <w:szCs w:val="28"/>
        </w:rPr>
        <w:tab/>
        <w:t>освоения</w:t>
      </w:r>
      <w:r w:rsidRPr="009567A6">
        <w:rPr>
          <w:rFonts w:ascii="Times New Roman" w:hAnsi="Times New Roman" w:cs="Times New Roman"/>
          <w:sz w:val="28"/>
          <w:szCs w:val="28"/>
        </w:rPr>
        <w:tab/>
        <w:t>программы</w:t>
      </w:r>
      <w:r w:rsidRPr="009567A6">
        <w:rPr>
          <w:rFonts w:ascii="Times New Roman" w:hAnsi="Times New Roman" w:cs="Times New Roman"/>
          <w:sz w:val="28"/>
          <w:szCs w:val="28"/>
        </w:rPr>
        <w:tab/>
        <w:t>по</w:t>
      </w:r>
      <w:r w:rsidRPr="009567A6">
        <w:rPr>
          <w:rFonts w:ascii="Times New Roman" w:hAnsi="Times New Roman" w:cs="Times New Roman"/>
          <w:sz w:val="28"/>
          <w:szCs w:val="28"/>
        </w:rPr>
        <w:tab/>
        <w:t>истории на уровне среднего общего образования.</w:t>
      </w:r>
    </w:p>
    <w:p w14:paraId="61AFE510" w14:textId="77777777" w:rsidR="00D30397" w:rsidRPr="009567A6" w:rsidRDefault="00D30397" w:rsidP="00A50DAB">
      <w:pPr>
        <w:pStyle w:val="a3"/>
        <w:numPr>
          <w:ilvl w:val="2"/>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важнейшим личностным результатам изучения истории относятся:</w:t>
      </w:r>
    </w:p>
    <w:p w14:paraId="33F386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в сфере гражданского воспитания: осмы</w:t>
      </w:r>
      <w:r w:rsidR="00361F5E" w:rsidRPr="009567A6">
        <w:rPr>
          <w:rFonts w:ascii="Times New Roman" w:hAnsi="Times New Roman" w:cs="Times New Roman"/>
          <w:sz w:val="28"/>
          <w:szCs w:val="28"/>
        </w:rPr>
        <w:t xml:space="preserve">сление сложившихся в российской </w:t>
      </w:r>
      <w:r w:rsidRPr="009567A6">
        <w:rPr>
          <w:rFonts w:ascii="Times New Roman" w:hAnsi="Times New Roman" w:cs="Times New Roman"/>
          <w:sz w:val="28"/>
          <w:szCs w:val="28"/>
        </w:rPr>
        <w:t xml:space="preserve">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r w:rsidRPr="009567A6">
        <w:rPr>
          <w:rFonts w:ascii="Times New Roman" w:hAnsi="Times New Roman" w:cs="Times New Roman"/>
          <w:sz w:val="28"/>
          <w:szCs w:val="28"/>
        </w:rPr>
        <w:lastRenderedPageBreak/>
        <w:t>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208582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3CE050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w:t>
      </w:r>
      <w:r w:rsidR="00361F5E" w:rsidRPr="009567A6">
        <w:rPr>
          <w:rFonts w:ascii="Times New Roman" w:hAnsi="Times New Roman" w:cs="Times New Roman"/>
          <w:sz w:val="28"/>
          <w:szCs w:val="28"/>
        </w:rPr>
        <w:t>ии с традициями народов России;</w:t>
      </w:r>
    </w:p>
    <w:p w14:paraId="048652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01EA5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22CEFD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6)</w:t>
      </w:r>
      <w:r w:rsidRPr="009567A6">
        <w:rPr>
          <w:rFonts w:ascii="Times New Roman" w:hAnsi="Times New Roman" w:cs="Times New Roman"/>
          <w:sz w:val="28"/>
          <w:szCs w:val="28"/>
        </w:rPr>
        <w:tab/>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9CD26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E3C38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w:t>
      </w:r>
      <w:r w:rsidR="00361F5E" w:rsidRPr="009567A6">
        <w:rPr>
          <w:rFonts w:ascii="Times New Roman" w:hAnsi="Times New Roman" w:cs="Times New Roman"/>
          <w:sz w:val="28"/>
          <w:szCs w:val="28"/>
        </w:rPr>
        <w:t xml:space="preserve">иалоге культур, способствующего </w:t>
      </w:r>
      <w:r w:rsidRPr="009567A6">
        <w:rPr>
          <w:rFonts w:ascii="Times New Roman" w:hAnsi="Times New Roman" w:cs="Times New Roman"/>
          <w:sz w:val="28"/>
          <w:szCs w:val="28"/>
        </w:rPr>
        <w:t>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74D53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9)</w:t>
      </w:r>
      <w:r w:rsidRPr="009567A6">
        <w:rPr>
          <w:rFonts w:ascii="Times New Roman" w:hAnsi="Times New Roman" w:cs="Times New Roman"/>
          <w:sz w:val="28"/>
          <w:szCs w:val="28"/>
        </w:rPr>
        <w:tab/>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6C97FE55" w14:textId="77777777" w:rsidR="00D30397" w:rsidRPr="009567A6" w:rsidRDefault="00D30397" w:rsidP="00A50DAB">
      <w:pPr>
        <w:pStyle w:val="a3"/>
        <w:numPr>
          <w:ilvl w:val="2"/>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04FF30"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40BE95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проблему, вопрос, требующий решения;</w:t>
      </w:r>
    </w:p>
    <w:p w14:paraId="6A6AD6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w:t>
      </w:r>
      <w:r w:rsidRPr="009567A6">
        <w:rPr>
          <w:rFonts w:ascii="Times New Roman" w:hAnsi="Times New Roman" w:cs="Times New Roman"/>
          <w:sz w:val="28"/>
          <w:szCs w:val="28"/>
        </w:rPr>
        <w:tab/>
        <w:t>существенный</w:t>
      </w:r>
      <w:r w:rsidRPr="009567A6">
        <w:rPr>
          <w:rFonts w:ascii="Times New Roman" w:hAnsi="Times New Roman" w:cs="Times New Roman"/>
          <w:sz w:val="28"/>
          <w:szCs w:val="28"/>
        </w:rPr>
        <w:tab/>
        <w:t>признак</w:t>
      </w:r>
      <w:r w:rsidRPr="009567A6">
        <w:rPr>
          <w:rFonts w:ascii="Times New Roman" w:hAnsi="Times New Roman" w:cs="Times New Roman"/>
          <w:sz w:val="28"/>
          <w:szCs w:val="28"/>
        </w:rPr>
        <w:tab/>
        <w:t>или</w:t>
      </w:r>
      <w:r w:rsidRPr="009567A6">
        <w:rPr>
          <w:rFonts w:ascii="Times New Roman" w:hAnsi="Times New Roman" w:cs="Times New Roman"/>
          <w:sz w:val="28"/>
          <w:szCs w:val="28"/>
        </w:rPr>
        <w:tab/>
        <w:t>основания</w:t>
      </w:r>
      <w:r w:rsidRPr="009567A6">
        <w:rPr>
          <w:rFonts w:ascii="Times New Roman" w:hAnsi="Times New Roman" w:cs="Times New Roman"/>
          <w:sz w:val="28"/>
          <w:szCs w:val="28"/>
        </w:rPr>
        <w:tab/>
        <w:t>для</w:t>
      </w:r>
      <w:r w:rsidRPr="009567A6">
        <w:rPr>
          <w:rFonts w:ascii="Times New Roman" w:hAnsi="Times New Roman" w:cs="Times New Roman"/>
          <w:sz w:val="28"/>
          <w:szCs w:val="28"/>
        </w:rPr>
        <w:tab/>
        <w:t>сравнения, классификации и обобщения;</w:t>
      </w:r>
    </w:p>
    <w:p w14:paraId="1FC3D2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их достижения;</w:t>
      </w:r>
    </w:p>
    <w:p w14:paraId="3669D6DC" w14:textId="77777777" w:rsidR="00D30397" w:rsidRPr="009567A6" w:rsidRDefault="00361F5E"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выявлять закономерные черты и противоречия в рассматр</w:t>
      </w:r>
      <w:r w:rsidRPr="009567A6">
        <w:rPr>
          <w:rFonts w:ascii="Times New Roman" w:hAnsi="Times New Roman" w:cs="Times New Roman"/>
          <w:sz w:val="28"/>
          <w:szCs w:val="28"/>
        </w:rPr>
        <w:t xml:space="preserve">иваемых явлениях; разрабатывать план </w:t>
      </w:r>
      <w:r w:rsidR="00D30397" w:rsidRPr="009567A6">
        <w:rPr>
          <w:rFonts w:ascii="Times New Roman" w:hAnsi="Times New Roman" w:cs="Times New Roman"/>
          <w:sz w:val="28"/>
          <w:szCs w:val="28"/>
        </w:rPr>
        <w:t>решения</w:t>
      </w:r>
      <w:r w:rsidR="00D30397" w:rsidRPr="009567A6">
        <w:rPr>
          <w:rFonts w:ascii="Times New Roman" w:hAnsi="Times New Roman" w:cs="Times New Roman"/>
          <w:sz w:val="28"/>
          <w:szCs w:val="28"/>
        </w:rPr>
        <w:tab/>
        <w:t>проб</w:t>
      </w:r>
      <w:r w:rsidRPr="009567A6">
        <w:rPr>
          <w:rFonts w:ascii="Times New Roman" w:hAnsi="Times New Roman" w:cs="Times New Roman"/>
          <w:sz w:val="28"/>
          <w:szCs w:val="28"/>
        </w:rPr>
        <w:t>лемы</w:t>
      </w:r>
      <w:r w:rsidRPr="009567A6">
        <w:rPr>
          <w:rFonts w:ascii="Times New Roman" w:hAnsi="Times New Roman" w:cs="Times New Roman"/>
          <w:sz w:val="28"/>
          <w:szCs w:val="28"/>
        </w:rPr>
        <w:tab/>
        <w:t>с</w:t>
      </w:r>
      <w:r w:rsidRPr="009567A6">
        <w:rPr>
          <w:rFonts w:ascii="Times New Roman" w:hAnsi="Times New Roman" w:cs="Times New Roman"/>
          <w:sz w:val="28"/>
          <w:szCs w:val="28"/>
        </w:rPr>
        <w:tab/>
        <w:t>учетом</w:t>
      </w:r>
      <w:r w:rsidRPr="009567A6">
        <w:rPr>
          <w:rFonts w:ascii="Times New Roman" w:hAnsi="Times New Roman" w:cs="Times New Roman"/>
          <w:sz w:val="28"/>
          <w:szCs w:val="28"/>
        </w:rPr>
        <w:tab/>
        <w:t>анализа</w:t>
      </w:r>
      <w:r w:rsidRPr="009567A6">
        <w:rPr>
          <w:rFonts w:ascii="Times New Roman" w:hAnsi="Times New Roman" w:cs="Times New Roman"/>
          <w:sz w:val="28"/>
          <w:szCs w:val="28"/>
        </w:rPr>
        <w:tab/>
        <w:t xml:space="preserve">имеющихся </w:t>
      </w:r>
      <w:r w:rsidR="00D30397" w:rsidRPr="009567A6">
        <w:rPr>
          <w:rFonts w:ascii="Times New Roman" w:hAnsi="Times New Roman" w:cs="Times New Roman"/>
          <w:sz w:val="28"/>
          <w:szCs w:val="28"/>
        </w:rPr>
        <w:t>ресурсов;</w:t>
      </w:r>
    </w:p>
    <w:p w14:paraId="15647B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w:t>
      </w:r>
    </w:p>
    <w:p w14:paraId="4AE9A02C"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FB289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познавательную задачу;</w:t>
      </w:r>
    </w:p>
    <w:p w14:paraId="7F496C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намечать путь ее решения и осуществлять подбор исторического материала, объекта;</w:t>
      </w:r>
    </w:p>
    <w:p w14:paraId="3EC3AB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w:t>
      </w:r>
    </w:p>
    <w:p w14:paraId="738435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w:t>
      </w:r>
      <w:r w:rsidRPr="009567A6">
        <w:rPr>
          <w:rFonts w:ascii="Times New Roman" w:hAnsi="Times New Roman" w:cs="Times New Roman"/>
          <w:sz w:val="28"/>
          <w:szCs w:val="28"/>
        </w:rPr>
        <w:tab/>
      </w:r>
      <w:r w:rsidR="00BE3AD5">
        <w:rPr>
          <w:rFonts w:ascii="Times New Roman" w:hAnsi="Times New Roman" w:cs="Times New Roman"/>
          <w:sz w:val="28"/>
          <w:szCs w:val="28"/>
        </w:rPr>
        <w:t>анализ</w:t>
      </w:r>
      <w:r w:rsidR="00BE3AD5">
        <w:rPr>
          <w:rFonts w:ascii="Times New Roman" w:hAnsi="Times New Roman" w:cs="Times New Roman"/>
          <w:sz w:val="28"/>
          <w:szCs w:val="28"/>
        </w:rPr>
        <w:tab/>
        <w:t>объекта</w:t>
      </w:r>
      <w:r w:rsidR="00BE3AD5">
        <w:rPr>
          <w:rFonts w:ascii="Times New Roman" w:hAnsi="Times New Roman" w:cs="Times New Roman"/>
          <w:sz w:val="28"/>
          <w:szCs w:val="28"/>
        </w:rPr>
        <w:tab/>
        <w:t>в</w:t>
      </w:r>
      <w:r w:rsidR="00BE3AD5">
        <w:rPr>
          <w:rFonts w:ascii="Times New Roman" w:hAnsi="Times New Roman" w:cs="Times New Roman"/>
          <w:sz w:val="28"/>
          <w:szCs w:val="28"/>
        </w:rPr>
        <w:tab/>
        <w:t>соответствии</w:t>
      </w:r>
      <w:r w:rsidR="00BE3AD5">
        <w:rPr>
          <w:rFonts w:ascii="Times New Roman" w:hAnsi="Times New Roman" w:cs="Times New Roman"/>
          <w:sz w:val="28"/>
          <w:szCs w:val="28"/>
        </w:rPr>
        <w:tab/>
        <w:t xml:space="preserve">с </w:t>
      </w:r>
      <w:r w:rsidRPr="009567A6">
        <w:rPr>
          <w:rFonts w:ascii="Times New Roman" w:hAnsi="Times New Roman" w:cs="Times New Roman"/>
          <w:sz w:val="28"/>
          <w:szCs w:val="28"/>
        </w:rPr>
        <w:t>принципом</w:t>
      </w:r>
      <w:r w:rsidRPr="009567A6">
        <w:rPr>
          <w:rFonts w:ascii="Times New Roman" w:hAnsi="Times New Roman" w:cs="Times New Roman"/>
          <w:sz w:val="28"/>
          <w:szCs w:val="28"/>
        </w:rPr>
        <w:tab/>
        <w:t>историзма, основными процедурами исторического познания;</w:t>
      </w:r>
    </w:p>
    <w:p w14:paraId="320C38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систематизировать и обобщать исторические факты (в том числе в форме таблиц, схем);</w:t>
      </w:r>
    </w:p>
    <w:p w14:paraId="19EA88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характерные признаки исторических явлений;</w:t>
      </w:r>
    </w:p>
    <w:p w14:paraId="557234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раскрывать причинно-следственные связи событий прошлого и настоящего;</w:t>
      </w:r>
    </w:p>
    <w:p w14:paraId="1948EA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сравнивать события, ситуации, определяя основания для сравнения, выявляя общие черты и различия;</w:t>
      </w:r>
    </w:p>
    <w:p w14:paraId="1D5E10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и обосновывать выводы;</w:t>
      </w:r>
    </w:p>
    <w:p w14:paraId="3CAB31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соотносить полученный результат с имеющимся историческим знанием; определять новизну и обоснованность полученного результата;</w:t>
      </w:r>
    </w:p>
    <w:p w14:paraId="0E92F3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14:paraId="36910F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сферу применения и значение проведенного учебного исследования в современном общественном контексте.</w:t>
      </w:r>
    </w:p>
    <w:p w14:paraId="76176988"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7B388C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w:t>
      </w:r>
      <w:r w:rsidRPr="009567A6">
        <w:rPr>
          <w:rFonts w:ascii="Times New Roman" w:hAnsi="Times New Roman" w:cs="Times New Roman"/>
          <w:sz w:val="28"/>
          <w:szCs w:val="28"/>
        </w:rPr>
        <w:tab/>
        <w:t>анализ</w:t>
      </w:r>
      <w:r w:rsidRPr="009567A6">
        <w:rPr>
          <w:rFonts w:ascii="Times New Roman" w:hAnsi="Times New Roman" w:cs="Times New Roman"/>
          <w:sz w:val="28"/>
          <w:szCs w:val="28"/>
        </w:rPr>
        <w:tab/>
        <w:t>учебной</w:t>
      </w:r>
      <w:r w:rsidRPr="009567A6">
        <w:rPr>
          <w:rFonts w:ascii="Times New Roman" w:hAnsi="Times New Roman" w:cs="Times New Roman"/>
          <w:sz w:val="28"/>
          <w:szCs w:val="28"/>
        </w:rPr>
        <w:tab/>
        <w:t>и</w:t>
      </w:r>
      <w:r w:rsidRPr="009567A6">
        <w:rPr>
          <w:rFonts w:ascii="Times New Roman" w:hAnsi="Times New Roman" w:cs="Times New Roman"/>
          <w:sz w:val="28"/>
          <w:szCs w:val="28"/>
        </w:rPr>
        <w:tab/>
        <w:t>вне</w:t>
      </w:r>
      <w:r w:rsidR="00BE3AD5">
        <w:rPr>
          <w:rFonts w:ascii="Times New Roman" w:hAnsi="Times New Roman" w:cs="Times New Roman"/>
          <w:sz w:val="28"/>
          <w:szCs w:val="28"/>
        </w:rPr>
        <w:t xml:space="preserve">учебной исторической </w:t>
      </w:r>
      <w:r w:rsidR="00361F5E" w:rsidRPr="009567A6">
        <w:rPr>
          <w:rFonts w:ascii="Times New Roman" w:hAnsi="Times New Roman" w:cs="Times New Roman"/>
          <w:sz w:val="28"/>
          <w:szCs w:val="28"/>
        </w:rPr>
        <w:t xml:space="preserve">информации </w:t>
      </w:r>
      <w:r w:rsidRPr="009567A6">
        <w:rPr>
          <w:rFonts w:ascii="Times New Roman" w:hAnsi="Times New Roman" w:cs="Times New Roman"/>
          <w:sz w:val="28"/>
          <w:szCs w:val="28"/>
        </w:rPr>
        <w:t xml:space="preserve">(учебники, исторические источники, научно-популярная литература, интернет- </w:t>
      </w:r>
      <w:r w:rsidR="00361F5E" w:rsidRPr="009567A6">
        <w:rPr>
          <w:rFonts w:ascii="Times New Roman" w:hAnsi="Times New Roman" w:cs="Times New Roman"/>
          <w:sz w:val="28"/>
          <w:szCs w:val="28"/>
        </w:rPr>
        <w:t xml:space="preserve">ресурсы     и      другие) </w:t>
      </w:r>
      <w:r w:rsidRPr="009567A6">
        <w:rPr>
          <w:rFonts w:ascii="Times New Roman" w:hAnsi="Times New Roman" w:cs="Times New Roman"/>
          <w:sz w:val="28"/>
          <w:szCs w:val="28"/>
        </w:rPr>
        <w:t>—      извлекать,      сопоставлять,      систематизировать и интерпретировать информацию;</w:t>
      </w:r>
    </w:p>
    <w:p w14:paraId="4376D6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виды источников исторической информации; высказывать суждение о   достоверности   и   значени</w:t>
      </w:r>
      <w:r w:rsidR="00361F5E" w:rsidRPr="009567A6">
        <w:rPr>
          <w:rFonts w:ascii="Times New Roman" w:hAnsi="Times New Roman" w:cs="Times New Roman"/>
          <w:sz w:val="28"/>
          <w:szCs w:val="28"/>
        </w:rPr>
        <w:t xml:space="preserve">и    информации    источника   </w:t>
      </w:r>
      <w:r w:rsidRPr="009567A6">
        <w:rPr>
          <w:rFonts w:ascii="Times New Roman" w:hAnsi="Times New Roman" w:cs="Times New Roman"/>
          <w:sz w:val="28"/>
          <w:szCs w:val="28"/>
        </w:rPr>
        <w:t>(по    предложенным или самостоятельно сформулированным критериям);</w:t>
      </w:r>
    </w:p>
    <w:p w14:paraId="40FF60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рассматривать комплексы источников, выявляя совпадения и различия их свидетельств;</w:t>
      </w:r>
    </w:p>
    <w:p w14:paraId="202816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3CF8FF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7753384"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264614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14:paraId="697E69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участвовать в обсуждении событий и личностей прошлого и современности, выявляя сходство и различие высказываемых оценок;</w:t>
      </w:r>
    </w:p>
    <w:p w14:paraId="319349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излагать и аргументировать свою точку зрения в устном высказывании, письменном тексте;</w:t>
      </w:r>
    </w:p>
    <w:p w14:paraId="7A7527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7B7D1795" w14:textId="77777777" w:rsidR="00A07460"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аргументированно вести диалог, уметь</w:t>
      </w:r>
      <w:r w:rsidR="00A07460" w:rsidRPr="009567A6">
        <w:rPr>
          <w:rFonts w:ascii="Times New Roman" w:hAnsi="Times New Roman" w:cs="Times New Roman"/>
          <w:sz w:val="28"/>
          <w:szCs w:val="28"/>
        </w:rPr>
        <w:t xml:space="preserve"> смягчать конфликтные ситуации.</w:t>
      </w:r>
    </w:p>
    <w:p w14:paraId="08FEAAD7"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w:t>
      </w:r>
      <w:r w:rsidRPr="009567A6">
        <w:rPr>
          <w:rFonts w:ascii="Times New Roman" w:hAnsi="Times New Roman" w:cs="Times New Roman"/>
          <w:sz w:val="28"/>
          <w:szCs w:val="28"/>
        </w:rPr>
        <w:tab/>
        <w:t>обучающегося</w:t>
      </w:r>
      <w:r w:rsidRPr="009567A6">
        <w:rPr>
          <w:rFonts w:ascii="Times New Roman" w:hAnsi="Times New Roman" w:cs="Times New Roman"/>
          <w:sz w:val="28"/>
          <w:szCs w:val="28"/>
        </w:rPr>
        <w:tab/>
        <w:t>будут</w:t>
      </w:r>
      <w:r w:rsidRPr="009567A6">
        <w:rPr>
          <w:rFonts w:ascii="Times New Roman" w:hAnsi="Times New Roman" w:cs="Times New Roman"/>
          <w:sz w:val="28"/>
          <w:szCs w:val="28"/>
        </w:rPr>
        <w:tab/>
        <w:t>сформированы</w:t>
      </w:r>
      <w:r w:rsidRPr="009567A6">
        <w:rPr>
          <w:rFonts w:ascii="Times New Roman" w:hAnsi="Times New Roman" w:cs="Times New Roman"/>
          <w:sz w:val="28"/>
          <w:szCs w:val="28"/>
        </w:rPr>
        <w:tab/>
        <w:t>следую</w:t>
      </w:r>
      <w:r w:rsidR="00BE3AD5">
        <w:rPr>
          <w:rFonts w:ascii="Times New Roman" w:hAnsi="Times New Roman" w:cs="Times New Roman"/>
          <w:sz w:val="28"/>
          <w:szCs w:val="28"/>
        </w:rPr>
        <w:t xml:space="preserve">щие </w:t>
      </w:r>
      <w:r w:rsidRPr="009567A6">
        <w:rPr>
          <w:rFonts w:ascii="Times New Roman" w:hAnsi="Times New Roman" w:cs="Times New Roman"/>
          <w:sz w:val="28"/>
          <w:szCs w:val="28"/>
        </w:rPr>
        <w:t>умения совместной деятельности:</w:t>
      </w:r>
    </w:p>
    <w:p w14:paraId="2CECA9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осознавать</w:t>
      </w:r>
      <w:r w:rsidRPr="009567A6">
        <w:rPr>
          <w:rFonts w:ascii="Times New Roman" w:hAnsi="Times New Roman" w:cs="Times New Roman"/>
          <w:sz w:val="28"/>
          <w:szCs w:val="28"/>
        </w:rPr>
        <w:tab/>
        <w:t>на</w:t>
      </w:r>
      <w:r w:rsidRPr="009567A6">
        <w:rPr>
          <w:rFonts w:ascii="Times New Roman" w:hAnsi="Times New Roman" w:cs="Times New Roman"/>
          <w:sz w:val="28"/>
          <w:szCs w:val="28"/>
        </w:rPr>
        <w:tab/>
        <w:t>основе</w:t>
      </w:r>
      <w:r w:rsidR="00BE3AD5">
        <w:rPr>
          <w:rFonts w:ascii="Times New Roman" w:hAnsi="Times New Roman" w:cs="Times New Roman"/>
          <w:sz w:val="28"/>
          <w:szCs w:val="28"/>
        </w:rPr>
        <w:tab/>
        <w:t>исторических</w:t>
      </w:r>
      <w:r w:rsidR="00BE3AD5">
        <w:rPr>
          <w:rFonts w:ascii="Times New Roman" w:hAnsi="Times New Roman" w:cs="Times New Roman"/>
          <w:sz w:val="28"/>
          <w:szCs w:val="28"/>
        </w:rPr>
        <w:tab/>
        <w:t>примеров</w:t>
      </w:r>
      <w:r w:rsidR="00BE3AD5">
        <w:rPr>
          <w:rFonts w:ascii="Times New Roman" w:hAnsi="Times New Roman" w:cs="Times New Roman"/>
          <w:sz w:val="28"/>
          <w:szCs w:val="28"/>
        </w:rPr>
        <w:tab/>
        <w:t xml:space="preserve">значение </w:t>
      </w:r>
      <w:r w:rsidRPr="009567A6">
        <w:rPr>
          <w:rFonts w:ascii="Times New Roman" w:hAnsi="Times New Roman" w:cs="Times New Roman"/>
          <w:sz w:val="28"/>
          <w:szCs w:val="28"/>
        </w:rPr>
        <w:t>совместной деятельности людей как эффективного средства достижения поставленных целей;</w:t>
      </w:r>
    </w:p>
    <w:p w14:paraId="0E2B060C" w14:textId="77777777" w:rsidR="00D30397" w:rsidRPr="009567A6" w:rsidRDefault="00D30397" w:rsidP="00BE3AD5">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планировать и осуществлять совместную работу, коллективные учебные проекты по истории, в том ч</w:t>
      </w:r>
      <w:r w:rsidR="00BE3AD5">
        <w:rPr>
          <w:rFonts w:ascii="Times New Roman" w:hAnsi="Times New Roman" w:cs="Times New Roman"/>
          <w:sz w:val="28"/>
          <w:szCs w:val="28"/>
        </w:rPr>
        <w:t>исле на региональном материале;</w:t>
      </w:r>
    </w:p>
    <w:p w14:paraId="2393AD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14:paraId="73867C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14:paraId="0955DBAF"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в части регулятивных универсальных учебных действий:</w:t>
      </w:r>
    </w:p>
    <w:p w14:paraId="3DD971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59DAE3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3D43FB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7420B2A7" w14:textId="77777777" w:rsidR="00D30397" w:rsidRPr="009567A6" w:rsidRDefault="00D30397" w:rsidP="00A50DAB">
      <w:pPr>
        <w:pStyle w:val="a3"/>
        <w:numPr>
          <w:ilvl w:val="2"/>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истории на уровне среднего общего образования должны обеспечивать:</w:t>
      </w:r>
    </w:p>
    <w:p w14:paraId="2572AB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 xml:space="preserve">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w:t>
      </w:r>
      <w:r w:rsidRPr="009567A6">
        <w:rPr>
          <w:rFonts w:ascii="Times New Roman" w:hAnsi="Times New Roman" w:cs="Times New Roman"/>
          <w:sz w:val="28"/>
          <w:szCs w:val="28"/>
        </w:rPr>
        <w:lastRenderedPageBreak/>
        <w:t xml:space="preserve">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w:t>
      </w:r>
      <w:r w:rsidR="00A07460" w:rsidRPr="009567A6">
        <w:rPr>
          <w:rFonts w:ascii="Times New Roman" w:hAnsi="Times New Roman" w:cs="Times New Roman"/>
          <w:sz w:val="28"/>
          <w:szCs w:val="28"/>
        </w:rPr>
        <w:t>культуры народов СССР (России);</w:t>
      </w:r>
    </w:p>
    <w:p w14:paraId="3B1DB6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ХХ — начале XXI в.</w:t>
      </w:r>
    </w:p>
    <w:p w14:paraId="7DF27F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B0482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70CCD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214751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81A1F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w:t>
      </w:r>
      <w:r w:rsidR="00A07460" w:rsidRPr="009567A6">
        <w:rPr>
          <w:rFonts w:ascii="Times New Roman" w:hAnsi="Times New Roman" w:cs="Times New Roman"/>
          <w:sz w:val="28"/>
          <w:szCs w:val="28"/>
        </w:rPr>
        <w:t xml:space="preserve"> исторической действительности;</w:t>
      </w:r>
    </w:p>
    <w:p w14:paraId="2D273A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8)</w:t>
      </w:r>
      <w:r w:rsidRPr="009567A6">
        <w:rPr>
          <w:rFonts w:ascii="Times New Roman" w:hAnsi="Times New Roman" w:cs="Times New Roman"/>
          <w:sz w:val="28"/>
          <w:szCs w:val="28"/>
        </w:rPr>
        <w:ta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50B74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9)</w:t>
      </w:r>
      <w:r w:rsidRPr="009567A6">
        <w:rPr>
          <w:rFonts w:ascii="Times New Roman" w:hAnsi="Times New Roman" w:cs="Times New Roman"/>
          <w:sz w:val="28"/>
          <w:szCs w:val="28"/>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37A8E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10)</w:t>
      </w:r>
      <w:r w:rsidRPr="009567A6">
        <w:rPr>
          <w:rFonts w:ascii="Times New Roman" w:hAnsi="Times New Roman" w:cs="Times New Roman"/>
          <w:sz w:val="28"/>
          <w:szCs w:val="28"/>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FABA3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11)</w:t>
      </w:r>
      <w:r w:rsidRPr="009567A6">
        <w:rPr>
          <w:rFonts w:ascii="Times New Roman" w:hAnsi="Times New Roman" w:cs="Times New Roman"/>
          <w:sz w:val="28"/>
          <w:szCs w:val="28"/>
        </w:rPr>
        <w:tab/>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76AAE265" w14:textId="77777777" w:rsidR="00D30397" w:rsidRPr="009567A6" w:rsidRDefault="00D30397" w:rsidP="00A50DAB">
      <w:pPr>
        <w:pStyle w:val="a3"/>
        <w:numPr>
          <w:ilvl w:val="2"/>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4BC38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w:t>
      </w:r>
      <w:r w:rsidR="00A07460" w:rsidRPr="009567A6">
        <w:rPr>
          <w:rFonts w:ascii="Times New Roman" w:hAnsi="Times New Roman" w:cs="Times New Roman"/>
          <w:sz w:val="28"/>
          <w:szCs w:val="28"/>
        </w:rPr>
        <w:t xml:space="preserve">ов   поступательного   развития </w:t>
      </w:r>
      <w:r w:rsidRPr="009567A6">
        <w:rPr>
          <w:rFonts w:ascii="Times New Roman" w:hAnsi="Times New Roman" w:cs="Times New Roman"/>
          <w:sz w:val="28"/>
          <w:szCs w:val="28"/>
        </w:rPr>
        <w:t>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13D7F62F"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Предметные результаты освоения базового учебного курса «История России»:</w:t>
      </w:r>
    </w:p>
    <w:p w14:paraId="5F0C23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Россия накануне Первой мировой войны. Ход военных действий. Власть, общество, экономика, культура. Предпосылки революции.</w:t>
      </w:r>
    </w:p>
    <w:p w14:paraId="6FC132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Февральская революция 1917 г. Двоевластие. Октябрьская революция. Первые преобразования большевиков. Гражданская война и интервенция. Политика</w:t>
      </w:r>
    </w:p>
    <w:p w14:paraId="61BF5C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«военного коммунизма». Общество, культура в годы революций и Гражданской войны.</w:t>
      </w:r>
    </w:p>
    <w:p w14:paraId="0540B5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E8444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352C3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928B0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Российская Федерация в 1992—2022 гг. Становление новой России. Возрождение Российской Федерации как великой</w:t>
      </w:r>
      <w:r w:rsidR="00A07460" w:rsidRPr="009567A6">
        <w:rPr>
          <w:rFonts w:ascii="Times New Roman" w:hAnsi="Times New Roman" w:cs="Times New Roman"/>
          <w:sz w:val="28"/>
          <w:szCs w:val="28"/>
        </w:rPr>
        <w:t xml:space="preserve"> державы в ХХI в. Экономическая </w:t>
      </w:r>
      <w:r w:rsidRPr="009567A6">
        <w:rPr>
          <w:rFonts w:ascii="Times New Roman" w:hAnsi="Times New Roman" w:cs="Times New Roman"/>
          <w:sz w:val="28"/>
          <w:szCs w:val="28"/>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90F33AB"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базового    учебного    курса</w:t>
      </w:r>
      <w:r w:rsidR="00A07460" w:rsidRPr="009567A6">
        <w:rPr>
          <w:rFonts w:ascii="Times New Roman" w:hAnsi="Times New Roman" w:cs="Times New Roman"/>
          <w:sz w:val="28"/>
          <w:szCs w:val="28"/>
        </w:rPr>
        <w:t xml:space="preserve"> </w:t>
      </w:r>
      <w:r w:rsidRPr="009567A6">
        <w:rPr>
          <w:rFonts w:ascii="Times New Roman" w:hAnsi="Times New Roman" w:cs="Times New Roman"/>
          <w:sz w:val="28"/>
          <w:szCs w:val="28"/>
        </w:rPr>
        <w:t>«Всеобщая история»:</w:t>
      </w:r>
    </w:p>
    <w:p w14:paraId="773DF7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Мир накануне Первой мировой войны. Первая мировая война: причины, участники, основные события, результаты. Власть и общество.</w:t>
      </w:r>
    </w:p>
    <w:p w14:paraId="1F5BDE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w:t>
      </w:r>
    </w:p>
    <w:p w14:paraId="227ADF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«умиротворения агрессора». Культурное развитие.</w:t>
      </w:r>
    </w:p>
    <w:p w14:paraId="5ED667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Вторая мировая война: причины, участники, основные сражения, итоги.</w:t>
      </w:r>
    </w:p>
    <w:p w14:paraId="6256AF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Власть и общество в годы войны. Решающий вклад СССР в Победу.</w:t>
      </w:r>
    </w:p>
    <w:p w14:paraId="32A231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134904F4" w14:textId="77777777" w:rsidR="00D30397" w:rsidRPr="009567A6" w:rsidRDefault="00D30397" w:rsidP="00A50DAB">
      <w:pPr>
        <w:pStyle w:val="a3"/>
        <w:numPr>
          <w:ilvl w:val="2"/>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изучения истории в 10 классе.</w:t>
      </w:r>
    </w:p>
    <w:p w14:paraId="734FB2CB"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538B11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w:t>
      </w:r>
      <w:r w:rsidR="00A07460" w:rsidRPr="009567A6">
        <w:rPr>
          <w:rFonts w:ascii="Times New Roman" w:hAnsi="Times New Roman" w:cs="Times New Roman"/>
          <w:sz w:val="28"/>
          <w:szCs w:val="28"/>
        </w:rPr>
        <w:t xml:space="preserve">о интерпретировать исторические </w:t>
      </w:r>
      <w:r w:rsidRPr="009567A6">
        <w:rPr>
          <w:rFonts w:ascii="Times New Roman" w:hAnsi="Times New Roman" w:cs="Times New Roman"/>
          <w:sz w:val="28"/>
          <w:szCs w:val="28"/>
        </w:rPr>
        <w:t>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934E4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1D25E5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называть наиболее значимые события истории России 1914—1945 гг., объяснять их особую значимость для истории нашей страны;</w:t>
      </w:r>
    </w:p>
    <w:p w14:paraId="51E85F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5AB332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используя знания по истории России и всемирной истории 1914—1945 гг., выявлять попытки фальсификации истории;</w:t>
      </w:r>
    </w:p>
    <w:p w14:paraId="27A9EF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3D58D73C"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1445E3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584102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51097F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называть имена наиболее выдающихся деятелей истории России 1914—1945 гг., события, процессы, в которых они участвовали;</w:t>
      </w:r>
    </w:p>
    <w:p w14:paraId="746D48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1F8867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14:paraId="4EFF8A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объяснять (аргументировать) свое отношение и оценку деятельности исторических личностей.</w:t>
      </w:r>
    </w:p>
    <w:p w14:paraId="3C716B74"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6340C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75DF79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93847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других;</w:t>
      </w:r>
    </w:p>
    <w:p w14:paraId="1F1BF4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0E7E09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4308ADC" w14:textId="77777777" w:rsidR="00D30397" w:rsidRPr="009567A6" w:rsidRDefault="00A07460"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254BCD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14:paraId="6827B2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60405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73482002"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100EC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0B7FD8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называть характерные, существенные признаки событий, процессов, явлений истории России и всеобщей истории 1914—1945 гг.;</w:t>
      </w:r>
    </w:p>
    <w:p w14:paraId="42B1F8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40850F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B9DEA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обобщать историческую информацию по истории России и зарубежных стран 1914—1945 гг.;</w:t>
      </w:r>
    </w:p>
    <w:p w14:paraId="043C75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основе      изучения      исторического      ма</w:t>
      </w:r>
      <w:r w:rsidR="00A07460" w:rsidRPr="009567A6">
        <w:rPr>
          <w:rFonts w:ascii="Times New Roman" w:hAnsi="Times New Roman" w:cs="Times New Roman"/>
          <w:sz w:val="28"/>
          <w:szCs w:val="28"/>
        </w:rPr>
        <w:t xml:space="preserve">териала      давать      оценку </w:t>
      </w:r>
      <w:r w:rsidRPr="009567A6">
        <w:rPr>
          <w:rFonts w:ascii="Times New Roman" w:hAnsi="Times New Roman" w:cs="Times New Roman"/>
          <w:sz w:val="28"/>
          <w:szCs w:val="28"/>
        </w:rPr>
        <w:t>возможности/корректности сравнения событий, явлений, процессов, взглядов исторических деятелей истории России и зарубежных стран в 1914—1945 гг.;</w:t>
      </w:r>
    </w:p>
    <w:p w14:paraId="1E7650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BFC2E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основе изучения исторического материала устанавливать исторические аналогии.</w:t>
      </w:r>
    </w:p>
    <w:p w14:paraId="549572F6"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46822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29F13E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6F2B7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86A0C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275DD6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55F6C1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соотносить события истории родного края, истории России и зарубежных стран 1914—1945 гг.;</w:t>
      </w:r>
    </w:p>
    <w:p w14:paraId="767B58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определять современников   исторических   </w:t>
      </w:r>
      <w:r w:rsidR="00A07460" w:rsidRPr="009567A6">
        <w:rPr>
          <w:rFonts w:ascii="Times New Roman" w:hAnsi="Times New Roman" w:cs="Times New Roman"/>
          <w:sz w:val="28"/>
          <w:szCs w:val="28"/>
        </w:rPr>
        <w:t xml:space="preserve">событий,   явлений,   процессов </w:t>
      </w:r>
      <w:r w:rsidRPr="009567A6">
        <w:rPr>
          <w:rFonts w:ascii="Times New Roman" w:hAnsi="Times New Roman" w:cs="Times New Roman"/>
          <w:sz w:val="28"/>
          <w:szCs w:val="28"/>
        </w:rPr>
        <w:t>истории России и человечества в целом 1914—1945 гг.</w:t>
      </w:r>
    </w:p>
    <w:p w14:paraId="74F65CD4"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A5424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790299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виды письменных исторических источников по истории России и всемирной истории 1914—1945 гг.;</w:t>
      </w:r>
    </w:p>
    <w:p w14:paraId="73C144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86E78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11F61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BFE3C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737589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F230F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исторические письменные источники при аргументации дискуссионных точек зрения;</w:t>
      </w:r>
    </w:p>
    <w:p w14:paraId="7F0F9D85" w14:textId="77777777" w:rsidR="00D30397" w:rsidRPr="009567A6" w:rsidRDefault="00A07460"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51AE4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3B69C2C"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F9211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31A92F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использовать правила информационной безопасности при поиске исторической информации;</w:t>
      </w:r>
    </w:p>
    <w:p w14:paraId="4283D7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56DCB6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C505F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62705A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используя   знания    по    истории,    оценивать  </w:t>
      </w:r>
      <w:r w:rsidR="00A07460" w:rsidRPr="009567A6">
        <w:rPr>
          <w:rFonts w:ascii="Times New Roman" w:hAnsi="Times New Roman" w:cs="Times New Roman"/>
          <w:sz w:val="28"/>
          <w:szCs w:val="28"/>
        </w:rPr>
        <w:t xml:space="preserve">  полноту    и    достоверность </w:t>
      </w:r>
      <w:r w:rsidRPr="009567A6">
        <w:rPr>
          <w:rFonts w:ascii="Times New Roman" w:hAnsi="Times New Roman" w:cs="Times New Roman"/>
          <w:sz w:val="28"/>
          <w:szCs w:val="28"/>
        </w:rPr>
        <w:t>информации с точки зрения ее соответствия исторической действительности.</w:t>
      </w:r>
    </w:p>
    <w:p w14:paraId="0B3F87D4"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1F4A74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066744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42AF80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61E3E4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EC9F0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240E36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044E0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на основании информации, представленной на карте/схеме по истории России и зарубежных стран 1914—1945 гг., проводить </w:t>
      </w:r>
      <w:r w:rsidR="00A07460" w:rsidRPr="009567A6">
        <w:rPr>
          <w:rFonts w:ascii="Times New Roman" w:hAnsi="Times New Roman" w:cs="Times New Roman"/>
          <w:sz w:val="28"/>
          <w:szCs w:val="28"/>
        </w:rPr>
        <w:t xml:space="preserve">сравнение исторических объектов </w:t>
      </w:r>
      <w:r w:rsidRPr="009567A6">
        <w:rPr>
          <w:rFonts w:ascii="Times New Roman" w:hAnsi="Times New Roman" w:cs="Times New Roman"/>
          <w:sz w:val="28"/>
          <w:szCs w:val="28"/>
        </w:rPr>
        <w:t>(размеры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D744C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71B78E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p w14:paraId="29EDB6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1F8D5A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CD9E5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историческую информацию в виде таблиц, графиков, схем, диаграмм;</w:t>
      </w:r>
    </w:p>
    <w:p w14:paraId="1E369C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300E038E"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4AB2E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w:t>
      </w:r>
      <w:r w:rsidR="00A07460" w:rsidRPr="009567A6">
        <w:rPr>
          <w:rFonts w:ascii="Times New Roman" w:hAnsi="Times New Roman" w:cs="Times New Roman"/>
          <w:sz w:val="28"/>
          <w:szCs w:val="28"/>
        </w:rPr>
        <w:t>ия между всеми народами России.</w:t>
      </w:r>
    </w:p>
    <w:p w14:paraId="5613D1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514A3E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284E41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знать исторические примеры эффективного взаимодействия народов нашей страны для защиты Родины от внешних врагов, достижения общих </w:t>
      </w:r>
      <w:r w:rsidRPr="009567A6">
        <w:rPr>
          <w:rFonts w:ascii="Times New Roman" w:hAnsi="Times New Roman" w:cs="Times New Roman"/>
          <w:sz w:val="28"/>
          <w:szCs w:val="28"/>
        </w:rPr>
        <w:lastRenderedPageBreak/>
        <w:t>целей в деле политического, социально-экономического и культурного развития России;</w:t>
      </w:r>
    </w:p>
    <w:p w14:paraId="5D3D21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D452C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1D58594"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77239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242658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6E2C60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используя исторические факты, характеризовать значение достижений народов   нашей   страны    в   событиях,    явлениях,   процессах    истории    России и </w:t>
      </w:r>
      <w:r w:rsidR="00A07460" w:rsidRPr="009567A6">
        <w:rPr>
          <w:rFonts w:ascii="Times New Roman" w:hAnsi="Times New Roman" w:cs="Times New Roman"/>
          <w:sz w:val="28"/>
          <w:szCs w:val="28"/>
        </w:rPr>
        <w:t xml:space="preserve">зарубежных стран 1914—1945 гг.; </w:t>
      </w:r>
      <w:r w:rsidRPr="009567A6">
        <w:rPr>
          <w:rFonts w:ascii="Times New Roman" w:hAnsi="Times New Roman" w:cs="Times New Roman"/>
          <w:sz w:val="28"/>
          <w:szCs w:val="28"/>
        </w:rPr>
        <w:t xml:space="preserve">используя     знания      по      истории      России   </w:t>
      </w:r>
      <w:r w:rsidR="00A07460" w:rsidRPr="009567A6">
        <w:rPr>
          <w:rFonts w:ascii="Times New Roman" w:hAnsi="Times New Roman" w:cs="Times New Roman"/>
          <w:sz w:val="28"/>
          <w:szCs w:val="28"/>
        </w:rPr>
        <w:t xml:space="preserve">   и      зарубежных      стран </w:t>
      </w:r>
      <w:r w:rsidRPr="009567A6">
        <w:rPr>
          <w:rFonts w:ascii="Times New Roman" w:hAnsi="Times New Roman" w:cs="Times New Roman"/>
          <w:sz w:val="28"/>
          <w:szCs w:val="28"/>
        </w:rPr>
        <w:t>1914—1945 гг., выявлять в исторической информации попытки фальсификации истории, приводить аргументы в защиту исторической правды;</w:t>
      </w:r>
    </w:p>
    <w:p w14:paraId="3776EB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 участвовать в дискуссиях, не допуская умаления подвига народа при защите Отечества.</w:t>
      </w:r>
    </w:p>
    <w:p w14:paraId="683CEC65"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0445CBA4"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 учебному курсу «История России»:</w:t>
      </w:r>
    </w:p>
    <w:p w14:paraId="04A20A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Россия накануне Первой мировой войны. Ход военных действий. Власть, общество, экономика, культура. Предпосылки революции.</w:t>
      </w:r>
    </w:p>
    <w:p w14:paraId="576A51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2)</w:t>
      </w:r>
      <w:r w:rsidRPr="009567A6">
        <w:rPr>
          <w:rFonts w:ascii="Times New Roman" w:hAnsi="Times New Roman" w:cs="Times New Roman"/>
          <w:sz w:val="28"/>
          <w:szCs w:val="28"/>
        </w:rPr>
        <w:tab/>
        <w:t>Февральская революция 1917 г. Двоевластие. Октябрьская революция. Первые преобразования большевиков. Гражданская война и интервенция. Политика</w:t>
      </w:r>
    </w:p>
    <w:p w14:paraId="24CFF9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«военного коммунизма». Общество, культура в годы революций и Гражданской войны.</w:t>
      </w:r>
    </w:p>
    <w:p w14:paraId="59B534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7B850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4E3F4EB"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 учебному курсу «Всеобщая история»:</w:t>
      </w:r>
    </w:p>
    <w:p w14:paraId="083787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Мир накануне Первой мировой войны. Первая мировая война: причины, участники, основные события, результаты. Власть и общество.</w:t>
      </w:r>
    </w:p>
    <w:p w14:paraId="556778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w:t>
      </w:r>
      <w:r w:rsidR="00A07460" w:rsidRPr="009567A6">
        <w:rPr>
          <w:rFonts w:ascii="Times New Roman" w:hAnsi="Times New Roman" w:cs="Times New Roman"/>
          <w:sz w:val="28"/>
          <w:szCs w:val="28"/>
        </w:rPr>
        <w:t>ацизм. Народный фронт. Политика ь</w:t>
      </w:r>
      <w:r w:rsidRPr="009567A6">
        <w:rPr>
          <w:rFonts w:ascii="Times New Roman" w:hAnsi="Times New Roman" w:cs="Times New Roman"/>
          <w:sz w:val="28"/>
          <w:szCs w:val="28"/>
        </w:rPr>
        <w:t>«умиротворения агрессора». Культурное развитие.</w:t>
      </w:r>
    </w:p>
    <w:p w14:paraId="7D82DC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Вторая мировая война: причины, участники, основные сражения, итоги.</w:t>
      </w:r>
    </w:p>
    <w:p w14:paraId="204ABB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Власть и общество в годы войны. Решающий вклад СССР в Победу.</w:t>
      </w:r>
    </w:p>
    <w:p w14:paraId="6DFBD6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предметных результатов включает следующий перечень знаний и умений:</w:t>
      </w:r>
    </w:p>
    <w:p w14:paraId="717084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указывать    хронологические    рамки    основных    периодов    отечественной и всеобщей истории 1914—1945 гг.;</w:t>
      </w:r>
    </w:p>
    <w:p w14:paraId="04983D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называть даты важнейших событий и процессов отечественной и всеобщей истории 1914—1945 гг.;</w:t>
      </w:r>
    </w:p>
    <w:p w14:paraId="5F7777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синхронность исторических процессов отечественной и всеобщей истории 1914—1945 гг.,</w:t>
      </w:r>
    </w:p>
    <w:p w14:paraId="0520D1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делать выводы о тенденциях развития своей страны и других стран в данный период;</w:t>
      </w:r>
    </w:p>
    <w:p w14:paraId="57047B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61F6DF37" w14:textId="77777777" w:rsidR="00D30397" w:rsidRPr="009567A6" w:rsidRDefault="00D30397" w:rsidP="00A50DAB">
      <w:pPr>
        <w:pStyle w:val="a3"/>
        <w:numPr>
          <w:ilvl w:val="2"/>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изучения истории в 11 классе.</w:t>
      </w:r>
    </w:p>
    <w:p w14:paraId="56DE27B5"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23A625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w:t>
      </w:r>
      <w:r w:rsidR="00A07460" w:rsidRPr="009567A6">
        <w:rPr>
          <w:rFonts w:ascii="Times New Roman" w:hAnsi="Times New Roman" w:cs="Times New Roman"/>
          <w:sz w:val="28"/>
          <w:szCs w:val="28"/>
        </w:rPr>
        <w:t xml:space="preserve">. Данный результат достижим при </w:t>
      </w:r>
      <w:r w:rsidRPr="009567A6">
        <w:rPr>
          <w:rFonts w:ascii="Times New Roman" w:hAnsi="Times New Roman" w:cs="Times New Roman"/>
          <w:sz w:val="28"/>
          <w:szCs w:val="28"/>
        </w:rPr>
        <w:t>комплексном использовании методов обучения и воспитания.</w:t>
      </w:r>
    </w:p>
    <w:p w14:paraId="3801CA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37D3B4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называть наиболее значимые события истории России 1945—2022 гг., объяснять их особую значимость для истории нашей страны;</w:t>
      </w:r>
    </w:p>
    <w:p w14:paraId="4FC365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161DF5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используя знания по истории России и всемирной истории 1945—2022 гг., выявлять попытки фальсификации истории;</w:t>
      </w:r>
    </w:p>
    <w:p w14:paraId="165961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7DF75D67"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15C737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Достижение указанного предметного результата возможно при комплексном использовании   методов   обучения    и    воспитания,    так    как,    </w:t>
      </w:r>
      <w:r w:rsidRPr="009567A6">
        <w:rPr>
          <w:rFonts w:ascii="Times New Roman" w:hAnsi="Times New Roman" w:cs="Times New Roman"/>
          <w:sz w:val="28"/>
          <w:szCs w:val="28"/>
        </w:rPr>
        <w:lastRenderedPageBreak/>
        <w:t>кроме    знаний об исторической личности, обучающиеся должны осознать величие личности человека, влияние его деятельности на ход истории.</w:t>
      </w:r>
    </w:p>
    <w:p w14:paraId="16B17F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32644D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называть имена наиболее выдающихся деятелей истории России 1945—2022 гг., события, процессы, в которых они участвовали;</w:t>
      </w:r>
    </w:p>
    <w:p w14:paraId="4D0D36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0EE3B9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14:paraId="5147D8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определять и   объяснять   (аргументировать) </w:t>
      </w:r>
      <w:r w:rsidR="00A07460" w:rsidRPr="009567A6">
        <w:rPr>
          <w:rFonts w:ascii="Times New Roman" w:hAnsi="Times New Roman" w:cs="Times New Roman"/>
          <w:sz w:val="28"/>
          <w:szCs w:val="28"/>
        </w:rPr>
        <w:t xml:space="preserve">  свое   отношение   и   оценку </w:t>
      </w:r>
      <w:r w:rsidRPr="009567A6">
        <w:rPr>
          <w:rFonts w:ascii="Times New Roman" w:hAnsi="Times New Roman" w:cs="Times New Roman"/>
          <w:sz w:val="28"/>
          <w:szCs w:val="28"/>
        </w:rPr>
        <w:t>деятельности исторических личностей.</w:t>
      </w:r>
    </w:p>
    <w:p w14:paraId="4C5100D3" w14:textId="77777777" w:rsidR="00D30397" w:rsidRPr="009567A6" w:rsidRDefault="00A07460"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w:t>
      </w:r>
      <w:r w:rsidR="00D30397" w:rsidRPr="009567A6">
        <w:rPr>
          <w:rFonts w:ascii="Times New Roman" w:hAnsi="Times New Roman" w:cs="Times New Roman"/>
          <w:sz w:val="28"/>
          <w:szCs w:val="28"/>
        </w:rPr>
        <w:t>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A9988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4F176F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127B2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другие;</w:t>
      </w:r>
    </w:p>
    <w:p w14:paraId="7AF411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w:t>
      </w:r>
      <w:r w:rsidRPr="009567A6">
        <w:rPr>
          <w:rFonts w:ascii="Times New Roman" w:hAnsi="Times New Roman" w:cs="Times New Roman"/>
          <w:sz w:val="28"/>
          <w:szCs w:val="28"/>
        </w:rPr>
        <w:lastRenderedPageBreak/>
        <w:t>людей в России и других странах в 1945—2022 гг., анализируя изменения, происшедшие в течение рассматриваемого периода;</w:t>
      </w:r>
    </w:p>
    <w:p w14:paraId="004E68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B0CF7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1945—2022 гг. в форме сложн</w:t>
      </w:r>
      <w:r w:rsidR="00A02D21" w:rsidRPr="009567A6">
        <w:rPr>
          <w:rFonts w:ascii="Times New Roman" w:hAnsi="Times New Roman" w:cs="Times New Roman"/>
          <w:sz w:val="28"/>
          <w:szCs w:val="28"/>
        </w:rPr>
        <w:t>ого плана, конспекта, реферата;</w:t>
      </w:r>
    </w:p>
    <w:p w14:paraId="1B87AD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14:paraId="3F16F7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F242B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59B02A50"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65421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749F58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называть характерные, существенные признаки событий, процессов, явлений истории России и всеобщей истории 1945—2022 гг.;</w:t>
      </w:r>
    </w:p>
    <w:p w14:paraId="200C74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18D828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787B9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обобщать историческую информацию по истории России и зарубежных стран 1945—2022 гг.;</w:t>
      </w:r>
    </w:p>
    <w:p w14:paraId="6CEBE7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312509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сравнивать исторические события, явления,</w:t>
      </w:r>
      <w:r w:rsidR="00A02D21" w:rsidRPr="009567A6">
        <w:rPr>
          <w:rFonts w:ascii="Times New Roman" w:hAnsi="Times New Roman" w:cs="Times New Roman"/>
          <w:sz w:val="28"/>
          <w:szCs w:val="28"/>
        </w:rPr>
        <w:t xml:space="preserve"> процессы, взгляды исторических </w:t>
      </w:r>
      <w:r w:rsidRPr="009567A6">
        <w:rPr>
          <w:rFonts w:ascii="Times New Roman" w:hAnsi="Times New Roman" w:cs="Times New Roman"/>
          <w:sz w:val="28"/>
          <w:szCs w:val="28"/>
        </w:rPr>
        <w:t>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74E00D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основе изучения исторического материала устанавливать исторические аналогии.</w:t>
      </w:r>
    </w:p>
    <w:p w14:paraId="527884C0" w14:textId="77777777" w:rsidR="00D30397" w:rsidRPr="009567A6" w:rsidRDefault="00A02D21"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w:t>
      </w:r>
      <w:r w:rsidR="00D30397" w:rsidRPr="009567A6">
        <w:rPr>
          <w:rFonts w:ascii="Times New Roman" w:hAnsi="Times New Roman" w:cs="Times New Roman"/>
          <w:sz w:val="28"/>
          <w:szCs w:val="28"/>
        </w:rPr>
        <w:t>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7489A5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5FAD39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1395D6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766246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3341A7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78CEE1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соотносить события истории родного края, истории России и зарубежных стран 1945—2022 гг.;</w:t>
      </w:r>
    </w:p>
    <w:p w14:paraId="33ABD6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определять современников исторических событий, явлений, процессов истории России и человечества в целом 1945—2022 гг.</w:t>
      </w:r>
    </w:p>
    <w:p w14:paraId="6248A2BB"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w:t>
      </w:r>
      <w:r w:rsidR="00A02D21" w:rsidRPr="009567A6">
        <w:rPr>
          <w:rFonts w:ascii="Times New Roman" w:hAnsi="Times New Roman" w:cs="Times New Roman"/>
          <w:sz w:val="28"/>
          <w:szCs w:val="28"/>
        </w:rPr>
        <w:t xml:space="preserve"> </w:t>
      </w:r>
      <w:r w:rsidRPr="009567A6">
        <w:rPr>
          <w:rFonts w:ascii="Times New Roman" w:hAnsi="Times New Roman" w:cs="Times New Roman"/>
          <w:sz w:val="28"/>
          <w:szCs w:val="28"/>
        </w:rPr>
        <w:t>вещественные, аудиовизуальные) по истории России и зарубежных стран 1945—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797D5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36E922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виды письменных исторических источников по истории России и всемирной истории 1945—2022 гг.;</w:t>
      </w:r>
    </w:p>
    <w:p w14:paraId="28E20C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310C7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35C9C1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8074F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6B859C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7FE097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исторические письменные источники при аргументации дискуссионных точек зрения;</w:t>
      </w:r>
    </w:p>
    <w:p w14:paraId="661DAD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w:t>
      </w:r>
      <w:r w:rsidR="00A02D21" w:rsidRPr="009567A6">
        <w:rPr>
          <w:rFonts w:ascii="Times New Roman" w:hAnsi="Times New Roman" w:cs="Times New Roman"/>
          <w:sz w:val="28"/>
          <w:szCs w:val="28"/>
        </w:rPr>
        <w:t xml:space="preserve">ный исторический </w:t>
      </w:r>
      <w:r w:rsidRPr="009567A6">
        <w:rPr>
          <w:rFonts w:ascii="Times New Roman" w:hAnsi="Times New Roman" w:cs="Times New Roman"/>
          <w:sz w:val="28"/>
          <w:szCs w:val="28"/>
        </w:rPr>
        <w:t>источник с периодом, к которому он относится и другие); используя контекстную информацию, описывать вещественный исторический источник;</w:t>
      </w:r>
    </w:p>
    <w:p w14:paraId="1B96DC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5A16643"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BDCDE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034702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использовать правила информационной безопасности при поиске исторической информации;</w:t>
      </w:r>
    </w:p>
    <w:p w14:paraId="5642A2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555090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EC6D7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7D36E4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DF36216"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анализировать текстовые, визуальные источники исторической информации, в том числе историч</w:t>
      </w:r>
      <w:r w:rsidR="00A02D21" w:rsidRPr="009567A6">
        <w:rPr>
          <w:rFonts w:ascii="Times New Roman" w:hAnsi="Times New Roman" w:cs="Times New Roman"/>
          <w:sz w:val="28"/>
          <w:szCs w:val="28"/>
        </w:rPr>
        <w:t xml:space="preserve">еские карты (схемы), по истории </w:t>
      </w:r>
      <w:r w:rsidRPr="009567A6">
        <w:rPr>
          <w:rFonts w:ascii="Times New Roman" w:hAnsi="Times New Roman" w:cs="Times New Roman"/>
          <w:sz w:val="28"/>
          <w:szCs w:val="28"/>
        </w:rPr>
        <w:t>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D06BE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46B523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2E127E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1694DD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68116D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FABB3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790FD0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14:paraId="6EB86ECC" w14:textId="77777777" w:rsidR="00D30397" w:rsidRPr="009567A6" w:rsidRDefault="00A02D21"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347F76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p w14:paraId="18E596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3ABC6A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693BFD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представлять историческую информацию в виде таблиц, графиков, схем, диаграмм;</w:t>
      </w:r>
    </w:p>
    <w:p w14:paraId="3D8B80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2BDD7F14"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B60F5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1BA54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645170A9" w14:textId="77777777" w:rsidR="00D30397" w:rsidRPr="009567A6" w:rsidRDefault="00A02D21"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235BDE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66E4D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0A139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42D1D3F"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1C7DD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Структура предметного результата включает следующий перечень знаний и умений:</w:t>
      </w:r>
    </w:p>
    <w:p w14:paraId="5B8807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0C91E1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538C68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4C955D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 участвовать в дискуссиях, не допуская умаления подвига народа при защите Отечества.</w:t>
      </w:r>
    </w:p>
    <w:p w14:paraId="19318A0A" w14:textId="77777777" w:rsidR="00D30397" w:rsidRPr="009567A6" w:rsidRDefault="00D30397" w:rsidP="00A50DAB">
      <w:pPr>
        <w:pStyle w:val="a3"/>
        <w:numPr>
          <w:ilvl w:val="3"/>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1C89697E"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 учебному курсу «История России»:</w:t>
      </w:r>
    </w:p>
    <w:p w14:paraId="5EA0C1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8328E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682FC4D" w14:textId="77777777" w:rsidR="00D30397" w:rsidRPr="009567A6" w:rsidRDefault="00D30397" w:rsidP="00A50DAB">
      <w:pPr>
        <w:pStyle w:val="a3"/>
        <w:numPr>
          <w:ilvl w:val="4"/>
          <w:numId w:val="38"/>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 учебному курсу «Всеобщая история»:</w:t>
      </w:r>
    </w:p>
    <w:p w14:paraId="0A15E2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Послевоенные перемены в мире. Холодная война. Мировая система социализма. Экономические и политические изменения в странах Запада.</w:t>
      </w:r>
    </w:p>
    <w:p w14:paraId="04AF66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57FB41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3)</w:t>
      </w:r>
      <w:r w:rsidRPr="009567A6">
        <w:rPr>
          <w:rFonts w:ascii="Times New Roman" w:hAnsi="Times New Roman" w:cs="Times New Roman"/>
          <w:sz w:val="28"/>
          <w:szCs w:val="28"/>
        </w:rPr>
        <w:tab/>
        <w:t>Современный мир: глобализация и деглобализация. Геополитический кризис 2022 г. и его влияние на мировую систему.</w:t>
      </w:r>
    </w:p>
    <w:p w14:paraId="5D1F87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предметного результата включает следующий перечень знаний и умений:</w:t>
      </w:r>
    </w:p>
    <w:p w14:paraId="1DA914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указывать</w:t>
      </w:r>
      <w:r w:rsidRPr="009567A6">
        <w:rPr>
          <w:rFonts w:ascii="Times New Roman" w:hAnsi="Times New Roman" w:cs="Times New Roman"/>
          <w:sz w:val="28"/>
          <w:szCs w:val="28"/>
        </w:rPr>
        <w:tab/>
        <w:t>хронологические</w:t>
      </w:r>
      <w:r w:rsidRPr="009567A6">
        <w:rPr>
          <w:rFonts w:ascii="Times New Roman" w:hAnsi="Times New Roman" w:cs="Times New Roman"/>
          <w:sz w:val="28"/>
          <w:szCs w:val="28"/>
        </w:rPr>
        <w:tab/>
        <w:t>рамки</w:t>
      </w:r>
      <w:r w:rsidRPr="009567A6">
        <w:rPr>
          <w:rFonts w:ascii="Times New Roman" w:hAnsi="Times New Roman" w:cs="Times New Roman"/>
          <w:sz w:val="28"/>
          <w:szCs w:val="28"/>
        </w:rPr>
        <w:tab/>
        <w:t>основных</w:t>
      </w:r>
      <w:r w:rsidRPr="009567A6">
        <w:rPr>
          <w:rFonts w:ascii="Times New Roman" w:hAnsi="Times New Roman" w:cs="Times New Roman"/>
          <w:sz w:val="28"/>
          <w:szCs w:val="28"/>
        </w:rPr>
        <w:tab/>
        <w:t>периодов</w:t>
      </w:r>
      <w:r w:rsidRPr="009567A6">
        <w:rPr>
          <w:rFonts w:ascii="Times New Roman" w:hAnsi="Times New Roman" w:cs="Times New Roman"/>
          <w:sz w:val="28"/>
          <w:szCs w:val="28"/>
        </w:rPr>
        <w:tab/>
        <w:t>отечественной и всеобщей истории 1945—2022 гг.;</w:t>
      </w:r>
    </w:p>
    <w:p w14:paraId="7A72C4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называть даты важнейших событий и процессов отечественной и всеобщей истории 1945—2022 гг.;</w:t>
      </w:r>
    </w:p>
    <w:p w14:paraId="1FEF58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синхронность исторических про</w:t>
      </w:r>
      <w:r w:rsidR="00A02D21" w:rsidRPr="009567A6">
        <w:rPr>
          <w:rFonts w:ascii="Times New Roman" w:hAnsi="Times New Roman" w:cs="Times New Roman"/>
          <w:sz w:val="28"/>
          <w:szCs w:val="28"/>
        </w:rPr>
        <w:t xml:space="preserve">цессов отечественной и всеобщей </w:t>
      </w:r>
      <w:r w:rsidRPr="009567A6">
        <w:rPr>
          <w:rFonts w:ascii="Times New Roman" w:hAnsi="Times New Roman" w:cs="Times New Roman"/>
          <w:sz w:val="28"/>
          <w:szCs w:val="28"/>
        </w:rPr>
        <w:t>истории 1945—2022 гг., делать выводы о тенденциях развития своей страны и других стран в данный период;</w:t>
      </w:r>
    </w:p>
    <w:p w14:paraId="3C35DA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w:t>
      </w:r>
      <w:r w:rsidR="00A02D21" w:rsidRPr="009567A6">
        <w:rPr>
          <w:rFonts w:ascii="Times New Roman" w:hAnsi="Times New Roman" w:cs="Times New Roman"/>
          <w:sz w:val="28"/>
          <w:szCs w:val="28"/>
        </w:rPr>
        <w:t xml:space="preserve"> гг.</w:t>
      </w:r>
    </w:p>
    <w:p w14:paraId="791690E1" w14:textId="0AEEB3C3" w:rsidR="00D30397" w:rsidRPr="00BE3AD5" w:rsidRDefault="000B3AED" w:rsidP="00A50DAB">
      <w:pPr>
        <w:pStyle w:val="a3"/>
        <w:numPr>
          <w:ilvl w:val="0"/>
          <w:numId w:val="38"/>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Основная</w:t>
      </w:r>
      <w:r w:rsidR="00D30397" w:rsidRPr="00BE3AD5">
        <w:rPr>
          <w:rFonts w:ascii="Times New Roman" w:hAnsi="Times New Roman" w:cs="Times New Roman"/>
          <w:b/>
          <w:sz w:val="28"/>
          <w:szCs w:val="28"/>
        </w:rPr>
        <w:t xml:space="preserve">     рабочая       программа       по       учебному       предмету</w:t>
      </w:r>
      <w:r w:rsidR="00BE3AD5" w:rsidRPr="00BE3AD5">
        <w:rPr>
          <w:rFonts w:ascii="Times New Roman" w:hAnsi="Times New Roman" w:cs="Times New Roman"/>
          <w:b/>
          <w:sz w:val="28"/>
          <w:szCs w:val="28"/>
        </w:rPr>
        <w:t xml:space="preserve"> </w:t>
      </w:r>
      <w:r w:rsidR="00D30397" w:rsidRPr="00BE3AD5">
        <w:rPr>
          <w:rFonts w:ascii="Times New Roman" w:hAnsi="Times New Roman" w:cs="Times New Roman"/>
          <w:b/>
          <w:sz w:val="28"/>
          <w:szCs w:val="28"/>
        </w:rPr>
        <w:t>«Обществознание» (базовый уровень).</w:t>
      </w:r>
    </w:p>
    <w:p w14:paraId="71C0F55B" w14:textId="36342112" w:rsidR="00A02D21" w:rsidRPr="009567A6" w:rsidRDefault="000B3AED" w:rsidP="00A50DAB">
      <w:pPr>
        <w:pStyle w:val="a3"/>
        <w:numPr>
          <w:ilvl w:val="1"/>
          <w:numId w:val="39"/>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w:t>
      </w:r>
      <w:r w:rsidR="00A02D21"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2919A60" w14:textId="77777777" w:rsidR="00A02D21"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76DC0128" w14:textId="77777777" w:rsidR="00A02D21"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w:t>
      </w:r>
      <w:r w:rsidR="00A02D21" w:rsidRPr="009567A6">
        <w:rPr>
          <w:rFonts w:ascii="Times New Roman" w:hAnsi="Times New Roman" w:cs="Times New Roman"/>
          <w:sz w:val="28"/>
          <w:szCs w:val="28"/>
        </w:rPr>
        <w:t xml:space="preserve"> </w:t>
      </w:r>
      <w:r w:rsidRPr="009567A6">
        <w:rPr>
          <w:rFonts w:ascii="Times New Roman" w:hAnsi="Times New Roman" w:cs="Times New Roman"/>
          <w:sz w:val="28"/>
          <w:szCs w:val="28"/>
        </w:rPr>
        <w:t>СОО.</w:t>
      </w:r>
    </w:p>
    <w:p w14:paraId="712542C8" w14:textId="77777777" w:rsidR="00D30397" w:rsidRPr="00BE3AD5"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Обществознание играет ведущую роль в выполнении образовательной</w:t>
      </w:r>
      <w:r w:rsidR="00BE3AD5">
        <w:rPr>
          <w:rFonts w:ascii="Times New Roman" w:hAnsi="Times New Roman" w:cs="Times New Roman"/>
          <w:sz w:val="28"/>
          <w:szCs w:val="28"/>
        </w:rPr>
        <w:t xml:space="preserve"> </w:t>
      </w:r>
      <w:r w:rsidRPr="00BE3AD5">
        <w:rPr>
          <w:rFonts w:ascii="Times New Roman" w:hAnsi="Times New Roman" w:cs="Times New Roman"/>
          <w:sz w:val="28"/>
          <w:szCs w:val="28"/>
        </w:rPr>
        <w:t>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3D7FD8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w:t>
      </w:r>
      <w:r w:rsidR="00BE3AD5">
        <w:rPr>
          <w:rFonts w:ascii="Times New Roman" w:hAnsi="Times New Roman" w:cs="Times New Roman"/>
          <w:sz w:val="28"/>
          <w:szCs w:val="28"/>
        </w:rPr>
        <w:t>о   строя    нашей    страны,</w:t>
      </w:r>
      <w:r w:rsidRPr="009567A6">
        <w:rPr>
          <w:rFonts w:ascii="Times New Roman" w:hAnsi="Times New Roman" w:cs="Times New Roman"/>
          <w:sz w:val="28"/>
          <w:szCs w:val="28"/>
        </w:rPr>
        <w:t xml:space="preserve"> правах    и    обязанностях    </w:t>
      </w:r>
      <w:r w:rsidRPr="009567A6">
        <w:rPr>
          <w:rFonts w:ascii="Times New Roman" w:hAnsi="Times New Roman" w:cs="Times New Roman"/>
          <w:sz w:val="28"/>
          <w:szCs w:val="28"/>
        </w:rPr>
        <w:lastRenderedPageBreak/>
        <w:t>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9561B5"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Целями обществоведческого образования на уровне среднего общего образования являются:</w:t>
      </w:r>
    </w:p>
    <w:p w14:paraId="39D246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52E3BB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личности в период ранней юности, становление ее духовно- 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05A6A8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способности обучающихся к личному самоопределению, самореализации, самоконтролю;</w:t>
      </w:r>
    </w:p>
    <w:p w14:paraId="65A9FB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интереса обучающихся к освоению социальных и гуманитарных дисциплин;</w:t>
      </w:r>
    </w:p>
    <w:p w14:paraId="45142C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системы знаний об обществе и человеке, формирование целостной картины общества, адекватной современному уровню научных</w:t>
      </w:r>
      <w:r w:rsidR="00E128C1" w:rsidRPr="009567A6">
        <w:rPr>
          <w:rFonts w:ascii="Times New Roman" w:hAnsi="Times New Roman" w:cs="Times New Roman"/>
          <w:sz w:val="28"/>
          <w:szCs w:val="28"/>
        </w:rPr>
        <w:t xml:space="preserve"> знаний </w:t>
      </w:r>
      <w:r w:rsidRPr="009567A6">
        <w:rPr>
          <w:rFonts w:ascii="Times New Roman" w:hAnsi="Times New Roman" w:cs="Times New Roman"/>
          <w:sz w:val="28"/>
          <w:szCs w:val="28"/>
        </w:rPr>
        <w:t>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31EAF3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14:paraId="1D94C3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14:paraId="6F1C96F5"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36D81B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1B9890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w:t>
      </w:r>
      <w:r w:rsidR="00E128C1" w:rsidRPr="009567A6">
        <w:rPr>
          <w:rFonts w:ascii="Times New Roman" w:hAnsi="Times New Roman" w:cs="Times New Roman"/>
          <w:sz w:val="28"/>
          <w:szCs w:val="28"/>
        </w:rPr>
        <w:t xml:space="preserve">бного предмета </w:t>
      </w:r>
      <w:r w:rsidRPr="009567A6">
        <w:rPr>
          <w:rFonts w:ascii="Times New Roman" w:hAnsi="Times New Roman" w:cs="Times New Roman"/>
          <w:sz w:val="28"/>
          <w:szCs w:val="28"/>
        </w:rPr>
        <w:t>с учетом познавательных возможностей учащихся старшего подросткового возраста;</w:t>
      </w:r>
    </w:p>
    <w:p w14:paraId="46F7EC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3035F7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15C24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670172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14:paraId="3D93D4D3"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Отличие содержания обществознания на базовом уровне среднего общего образования от содержания предшествующего уровня заключается в:</w:t>
      </w:r>
    </w:p>
    <w:p w14:paraId="6B5881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изучении нового теоретического содержания;</w:t>
      </w:r>
    </w:p>
    <w:p w14:paraId="3D6A76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рассмотрении ряда ранее изученных социальных явлений и процессов в более сложных и разнообразных связях и отношениях;</w:t>
      </w:r>
    </w:p>
    <w:p w14:paraId="38609E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освоении обучающимися базовых методов социального познания;</w:t>
      </w:r>
    </w:p>
    <w:p w14:paraId="6DB0C7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31E029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w:t>
      </w:r>
      <w:r w:rsidR="00E128C1" w:rsidRPr="009567A6">
        <w:rPr>
          <w:rFonts w:ascii="Times New Roman" w:hAnsi="Times New Roman" w:cs="Times New Roman"/>
          <w:sz w:val="28"/>
          <w:szCs w:val="28"/>
        </w:rPr>
        <w:t>ых ролей, типичных для старшего ь</w:t>
      </w:r>
      <w:r w:rsidRPr="009567A6">
        <w:rPr>
          <w:rFonts w:ascii="Times New Roman" w:hAnsi="Times New Roman" w:cs="Times New Roman"/>
          <w:sz w:val="28"/>
          <w:szCs w:val="28"/>
        </w:rPr>
        <w:t>подросткового возраста.</w:t>
      </w:r>
    </w:p>
    <w:p w14:paraId="7FB4FD8D" w14:textId="77777777" w:rsidR="00E128C1"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w:t>
      </w:r>
      <w:r w:rsidR="00E128C1" w:rsidRPr="009567A6">
        <w:rPr>
          <w:rFonts w:ascii="Times New Roman" w:hAnsi="Times New Roman" w:cs="Times New Roman"/>
          <w:sz w:val="28"/>
          <w:szCs w:val="28"/>
        </w:rPr>
        <w:t>в неделю при 34 учебных неделях</w:t>
      </w:r>
    </w:p>
    <w:p w14:paraId="5D6FFA9D"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2BEE448F"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Человек в обществе.</w:t>
      </w:r>
    </w:p>
    <w:p w14:paraId="6EC8EE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2D737C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428D29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3C8D62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w:t>
      </w:r>
      <w:r w:rsidRPr="009567A6">
        <w:rPr>
          <w:rFonts w:ascii="Times New Roman" w:hAnsi="Times New Roman" w:cs="Times New Roman"/>
          <w:sz w:val="28"/>
          <w:szCs w:val="28"/>
        </w:rPr>
        <w:lastRenderedPageBreak/>
        <w:t>Особенности,   уровни и методы научного познания. Особенности научного познания в социально- гуманитарных науках.</w:t>
      </w:r>
    </w:p>
    <w:p w14:paraId="1709A6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Российское общество и человек перед лицом угроз и вызовов XXI в.</w:t>
      </w:r>
    </w:p>
    <w:p w14:paraId="683974C6"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Духовная культура.</w:t>
      </w:r>
    </w:p>
    <w:p w14:paraId="7F41BB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17AFDE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50F76C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F0683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77DFAA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14:paraId="5A98E8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Особенности профессиональной деятельности в сфере науки, образования, искусства.</w:t>
      </w:r>
    </w:p>
    <w:p w14:paraId="372A5003"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Экономическая жизнь общества.</w:t>
      </w:r>
    </w:p>
    <w:p w14:paraId="6D4C41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218836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w:t>
      </w:r>
      <w:r w:rsidR="00E128C1" w:rsidRPr="009567A6">
        <w:rPr>
          <w:rFonts w:ascii="Times New Roman" w:hAnsi="Times New Roman" w:cs="Times New Roman"/>
          <w:sz w:val="28"/>
          <w:szCs w:val="28"/>
        </w:rPr>
        <w:t>ость предложения.</w:t>
      </w:r>
    </w:p>
    <w:p w14:paraId="01ABE7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AD4C2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F46A4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2428D3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4D3FD3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249DA5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4ED0E77E"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3F4DA078"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Социальная сфера.</w:t>
      </w:r>
    </w:p>
    <w:p w14:paraId="2011F1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6B635C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Положение индивида в обществе. Социальные статусы и роли. Социальная мобильность, ее формы и каналы в современном российском обществе.</w:t>
      </w:r>
    </w:p>
    <w:p w14:paraId="5DD174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75D83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6994D1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14:paraId="0D4024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70CC87FE"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Политическая сфера.</w:t>
      </w:r>
    </w:p>
    <w:p w14:paraId="718A18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Политическая власть   и   субъекты   политики   в   современном   обществе.</w:t>
      </w:r>
    </w:p>
    <w:p w14:paraId="59D9EE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Политические институты. Политическая деятельность.</w:t>
      </w:r>
    </w:p>
    <w:p w14:paraId="189585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B41D6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w:t>
      </w:r>
      <w:r w:rsidR="00E128C1" w:rsidRPr="009567A6">
        <w:rPr>
          <w:rFonts w:ascii="Times New Roman" w:hAnsi="Times New Roman" w:cs="Times New Roman"/>
          <w:sz w:val="28"/>
          <w:szCs w:val="28"/>
        </w:rPr>
        <w:t>тус государственного служащего.</w:t>
      </w:r>
    </w:p>
    <w:p w14:paraId="67D3E6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4743B0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ACDEB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18C712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14:paraId="281F81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Политическая элита и политическое лидерство. Типология лидерства.</w:t>
      </w:r>
    </w:p>
    <w:p w14:paraId="5BB0CE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средств   массовой   информации   в   политической   жизни   общества.</w:t>
      </w:r>
    </w:p>
    <w:p w14:paraId="290027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Интернет в современной политической коммуникации.</w:t>
      </w:r>
    </w:p>
    <w:p w14:paraId="0607AA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Правовое регулирование общественных отношений в Российской Федерации.</w:t>
      </w:r>
    </w:p>
    <w:p w14:paraId="6F2F50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528D3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0A467F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4D8641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Семейное право. Порядок и условия </w:t>
      </w:r>
      <w:r w:rsidR="00E128C1" w:rsidRPr="009567A6">
        <w:rPr>
          <w:rFonts w:ascii="Times New Roman" w:hAnsi="Times New Roman" w:cs="Times New Roman"/>
          <w:sz w:val="28"/>
          <w:szCs w:val="28"/>
        </w:rPr>
        <w:t>заключения и расторжения брака.</w:t>
      </w:r>
    </w:p>
    <w:p w14:paraId="328E11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Правовое регулирование отношений супругов. Права и обязанности родителей и детей.</w:t>
      </w:r>
    </w:p>
    <w:p w14:paraId="0F45DD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0657AC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6C71DC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673074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14:paraId="48E966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3D003C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4D12A1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Административный      процесс.      Судебное      производство      по      делам об административных правонарушениях.</w:t>
      </w:r>
    </w:p>
    <w:p w14:paraId="5ED932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Уголовный процесс, его принципы и стадии. Участники уголовного процесса. Конституционное судопроизводство. Арбитражное судопроизводство.</w:t>
      </w:r>
    </w:p>
    <w:p w14:paraId="4D7D76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Юридическое образование, юристы как социально-профессиональная группа.</w:t>
      </w:r>
    </w:p>
    <w:p w14:paraId="614A0C44"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обществознанию.</w:t>
      </w:r>
    </w:p>
    <w:p w14:paraId="70C5766D"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w:t>
      </w:r>
      <w:r w:rsidRPr="009567A6">
        <w:rPr>
          <w:rFonts w:ascii="Times New Roman" w:hAnsi="Times New Roman" w:cs="Times New Roman"/>
          <w:sz w:val="28"/>
          <w:szCs w:val="28"/>
        </w:rPr>
        <w:tab/>
        <w:t>результаты</w:t>
      </w:r>
      <w:r w:rsidRPr="009567A6">
        <w:rPr>
          <w:rFonts w:ascii="Times New Roman" w:hAnsi="Times New Roman" w:cs="Times New Roman"/>
          <w:sz w:val="28"/>
          <w:szCs w:val="28"/>
        </w:rPr>
        <w:tab/>
        <w:t>изучения</w:t>
      </w:r>
      <w:r w:rsidRPr="009567A6">
        <w:rPr>
          <w:rFonts w:ascii="Times New Roman" w:hAnsi="Times New Roman" w:cs="Times New Roman"/>
          <w:sz w:val="28"/>
          <w:szCs w:val="28"/>
        </w:rPr>
        <w:tab/>
        <w:t>обществознания</w:t>
      </w:r>
      <w:r w:rsidRPr="009567A6">
        <w:rPr>
          <w:rFonts w:ascii="Times New Roman" w:hAnsi="Times New Roman" w:cs="Times New Roman"/>
          <w:sz w:val="28"/>
          <w:szCs w:val="28"/>
        </w:rPr>
        <w:tab/>
        <w:t>воплощают традиционные российские социокультурные и духовно-нравственные ценности,</w:t>
      </w:r>
      <w:r w:rsidR="00E128C1" w:rsidRPr="009567A6">
        <w:rPr>
          <w:rFonts w:ascii="Times New Roman" w:hAnsi="Times New Roman" w:cs="Times New Roman"/>
          <w:sz w:val="28"/>
          <w:szCs w:val="28"/>
        </w:rPr>
        <w:t xml:space="preserve"> </w:t>
      </w:r>
      <w:r w:rsidRPr="009567A6">
        <w:rPr>
          <w:rFonts w:ascii="Times New Roman" w:hAnsi="Times New Roman" w:cs="Times New Roman"/>
          <w:sz w:val="28"/>
          <w:szCs w:val="28"/>
        </w:rPr>
        <w:t>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25D18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гражданского воспитания:</w:t>
      </w:r>
    </w:p>
    <w:p w14:paraId="288B5F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гражданской    позиции   обучающегося    как    активного и ответственного члена российского общества;</w:t>
      </w:r>
    </w:p>
    <w:p w14:paraId="05EDFF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165E21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42C00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12CB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470E35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072057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волонтерской деятельности;</w:t>
      </w:r>
    </w:p>
    <w:p w14:paraId="7EC19D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64B7CB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A1036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B105D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w:t>
      </w:r>
      <w:r w:rsidR="00E128C1" w:rsidRPr="009567A6">
        <w:rPr>
          <w:rFonts w:ascii="Times New Roman" w:hAnsi="Times New Roman" w:cs="Times New Roman"/>
          <w:sz w:val="28"/>
          <w:szCs w:val="28"/>
        </w:rPr>
        <w:t>ховно-нравственного воспитания:</w:t>
      </w:r>
    </w:p>
    <w:p w14:paraId="1DD93E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324920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3A6D8C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17B200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22DC51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931B3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4)</w:t>
      </w:r>
      <w:r w:rsidRPr="009567A6">
        <w:rPr>
          <w:rFonts w:ascii="Times New Roman" w:hAnsi="Times New Roman" w:cs="Times New Roman"/>
          <w:sz w:val="28"/>
          <w:szCs w:val="28"/>
        </w:rPr>
        <w:tab/>
        <w:t>эстетического воспитания:</w:t>
      </w:r>
    </w:p>
    <w:p w14:paraId="02C09D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w:t>
      </w:r>
      <w:r w:rsidRPr="009567A6">
        <w:rPr>
          <w:rFonts w:ascii="Times New Roman" w:hAnsi="Times New Roman" w:cs="Times New Roman"/>
          <w:sz w:val="28"/>
          <w:szCs w:val="28"/>
        </w:rPr>
        <w:tab/>
        <w:t>отношение</w:t>
      </w:r>
      <w:r w:rsidR="00BE3AD5">
        <w:rPr>
          <w:rFonts w:ascii="Times New Roman" w:hAnsi="Times New Roman" w:cs="Times New Roman"/>
          <w:sz w:val="28"/>
          <w:szCs w:val="28"/>
        </w:rPr>
        <w:tab/>
        <w:t>к миру, включая</w:t>
      </w:r>
      <w:r w:rsidR="00BE3AD5">
        <w:rPr>
          <w:rFonts w:ascii="Times New Roman" w:hAnsi="Times New Roman" w:cs="Times New Roman"/>
          <w:sz w:val="28"/>
          <w:szCs w:val="28"/>
        </w:rPr>
        <w:tab/>
        <w:t>эстетику</w:t>
      </w:r>
      <w:r w:rsidR="00BE3AD5">
        <w:rPr>
          <w:rFonts w:ascii="Times New Roman" w:hAnsi="Times New Roman" w:cs="Times New Roman"/>
          <w:sz w:val="28"/>
          <w:szCs w:val="28"/>
        </w:rPr>
        <w:tab/>
        <w:t xml:space="preserve">быта, </w:t>
      </w:r>
      <w:r w:rsidRPr="009567A6">
        <w:rPr>
          <w:rFonts w:ascii="Times New Roman" w:hAnsi="Times New Roman" w:cs="Times New Roman"/>
          <w:sz w:val="28"/>
          <w:szCs w:val="28"/>
        </w:rPr>
        <w:t>научного и технического творчества, спорта, труда, общественных отношений;</w:t>
      </w:r>
    </w:p>
    <w:p w14:paraId="325D99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BD31F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убежденность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значимости</w:t>
      </w:r>
      <w:r w:rsidRPr="009567A6">
        <w:rPr>
          <w:rFonts w:ascii="Times New Roman" w:hAnsi="Times New Roman" w:cs="Times New Roman"/>
          <w:sz w:val="28"/>
          <w:szCs w:val="28"/>
        </w:rPr>
        <w:tab/>
        <w:t>для</w:t>
      </w:r>
      <w:r w:rsidRPr="009567A6">
        <w:rPr>
          <w:rFonts w:ascii="Times New Roman" w:hAnsi="Times New Roman" w:cs="Times New Roman"/>
          <w:sz w:val="28"/>
          <w:szCs w:val="28"/>
        </w:rPr>
        <w:tab/>
        <w:t>личности</w:t>
      </w:r>
      <w:r w:rsidRPr="009567A6">
        <w:rPr>
          <w:rFonts w:ascii="Times New Roman" w:hAnsi="Times New Roman" w:cs="Times New Roman"/>
          <w:sz w:val="28"/>
          <w:szCs w:val="28"/>
        </w:rPr>
        <w:tab/>
        <w:t>и</w:t>
      </w:r>
      <w:r w:rsidRPr="009567A6">
        <w:rPr>
          <w:rFonts w:ascii="Times New Roman" w:hAnsi="Times New Roman" w:cs="Times New Roman"/>
          <w:sz w:val="28"/>
          <w:szCs w:val="28"/>
        </w:rPr>
        <w:tab/>
        <w:t>общества</w:t>
      </w:r>
      <w:r w:rsidRPr="009567A6">
        <w:rPr>
          <w:rFonts w:ascii="Times New Roman" w:hAnsi="Times New Roman" w:cs="Times New Roman"/>
          <w:sz w:val="28"/>
          <w:szCs w:val="28"/>
        </w:rPr>
        <w:tab/>
        <w:t>отечественного и мирового искусства, этнических культурных традиций и народного творчества;</w:t>
      </w:r>
    </w:p>
    <w:p w14:paraId="7D7E61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стремление проявлять качества творческой личности;</w:t>
      </w:r>
    </w:p>
    <w:p w14:paraId="746503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физического воспитания:</w:t>
      </w:r>
    </w:p>
    <w:p w14:paraId="6234E1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1B12D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2526F5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трудового воспитания:</w:t>
      </w:r>
    </w:p>
    <w:p w14:paraId="62959A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ценности мастерства, трудолюбие;</w:t>
      </w:r>
    </w:p>
    <w:p w14:paraId="2055C3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534F2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2B401E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готовность и способность к образованию </w:t>
      </w:r>
      <w:r w:rsidR="00E128C1" w:rsidRPr="009567A6">
        <w:rPr>
          <w:rFonts w:ascii="Times New Roman" w:hAnsi="Times New Roman" w:cs="Times New Roman"/>
          <w:sz w:val="28"/>
          <w:szCs w:val="28"/>
        </w:rPr>
        <w:t xml:space="preserve">и самообразованию на протяжении </w:t>
      </w:r>
      <w:r w:rsidRPr="009567A6">
        <w:rPr>
          <w:rFonts w:ascii="Times New Roman" w:hAnsi="Times New Roman" w:cs="Times New Roman"/>
          <w:sz w:val="28"/>
          <w:szCs w:val="28"/>
        </w:rPr>
        <w:t>жизни;</w:t>
      </w:r>
    </w:p>
    <w:p w14:paraId="55EBA7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экологического воспитания:</w:t>
      </w:r>
    </w:p>
    <w:p w14:paraId="4C7EDB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39C0D1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353309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активное неприятие действий, приносящих вред окружающей среде;</w:t>
      </w:r>
    </w:p>
    <w:p w14:paraId="01F2E0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5D9100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w:t>
      </w:r>
    </w:p>
    <w:p w14:paraId="1ED538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ценности научного познания:</w:t>
      </w:r>
    </w:p>
    <w:p w14:paraId="74EC78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EC47D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30DA2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7D2E8679"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CE9D0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30DDC6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саморегулирования,    включающего     самокон</w:t>
      </w:r>
      <w:r w:rsidR="00E128C1" w:rsidRPr="009567A6">
        <w:rPr>
          <w:rFonts w:ascii="Times New Roman" w:hAnsi="Times New Roman" w:cs="Times New Roman"/>
          <w:sz w:val="28"/>
          <w:szCs w:val="28"/>
        </w:rPr>
        <w:t xml:space="preserve">троль,     умение     принимать </w:t>
      </w:r>
      <w:r w:rsidRPr="009567A6">
        <w:rPr>
          <w:rFonts w:ascii="Times New Roman" w:hAnsi="Times New Roman" w:cs="Times New Roman"/>
          <w:sz w:val="28"/>
          <w:szCs w:val="28"/>
        </w:rPr>
        <w:t>ответственность за свое поведение, способность адаптироваться к эмоциональным изменениям и проявлять гибкость, быть открытым новому;</w:t>
      </w:r>
    </w:p>
    <w:p w14:paraId="47244E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56D9FD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3E8CA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14:paraId="14AE68B9"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1F44638"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33690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социальную проблему, рассматривать ее всесторонне;</w:t>
      </w:r>
    </w:p>
    <w:p w14:paraId="2F64E7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14:paraId="4D1961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14:paraId="61BD0F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закономерности и противоречия в рассматриваемых социальных явлениях и процессах;</w:t>
      </w:r>
    </w:p>
    <w:p w14:paraId="2CFD63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FE12F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4CF0D7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w:t>
      </w:r>
      <w:r w:rsidR="00E128C1" w:rsidRPr="009567A6">
        <w:rPr>
          <w:rFonts w:ascii="Times New Roman" w:hAnsi="Times New Roman" w:cs="Times New Roman"/>
          <w:sz w:val="28"/>
          <w:szCs w:val="28"/>
        </w:rPr>
        <w:t xml:space="preserve">шении    жизненных    проблем, </w:t>
      </w:r>
      <w:r w:rsidRPr="009567A6">
        <w:rPr>
          <w:rFonts w:ascii="Times New Roman" w:hAnsi="Times New Roman" w:cs="Times New Roman"/>
          <w:sz w:val="28"/>
          <w:szCs w:val="28"/>
        </w:rPr>
        <w:t>в том числе учебно-познавательных.</w:t>
      </w:r>
    </w:p>
    <w:p w14:paraId="4E76D774"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0344C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w:t>
      </w:r>
    </w:p>
    <w:p w14:paraId="3172BE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A00E5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F7D6A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формировать научный тип мышления, применять научную терминологию, ключевые понятия и методы социальных наук;</w:t>
      </w:r>
    </w:p>
    <w:p w14:paraId="797BE4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20F744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48FC61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544A7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5CEFF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712ED4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2CAD9EB1"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1BADA9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4756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BCADD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3091EC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2B60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401BC205"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03EF20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w:t>
      </w:r>
      <w:r w:rsidRPr="009567A6">
        <w:rPr>
          <w:rFonts w:ascii="Times New Roman" w:hAnsi="Times New Roman" w:cs="Times New Roman"/>
          <w:sz w:val="28"/>
          <w:szCs w:val="28"/>
        </w:rPr>
        <w:tab/>
        <w:t>ком</w:t>
      </w:r>
      <w:r w:rsidR="00BE3AD5">
        <w:rPr>
          <w:rFonts w:ascii="Times New Roman" w:hAnsi="Times New Roman" w:cs="Times New Roman"/>
          <w:sz w:val="28"/>
          <w:szCs w:val="28"/>
        </w:rPr>
        <w:t>муникации</w:t>
      </w:r>
      <w:r w:rsidR="00BE3AD5">
        <w:rPr>
          <w:rFonts w:ascii="Times New Roman" w:hAnsi="Times New Roman" w:cs="Times New Roman"/>
          <w:sz w:val="28"/>
          <w:szCs w:val="28"/>
        </w:rPr>
        <w:tab/>
        <w:t>во</w:t>
      </w:r>
      <w:r w:rsidR="00BE3AD5">
        <w:rPr>
          <w:rFonts w:ascii="Times New Roman" w:hAnsi="Times New Roman" w:cs="Times New Roman"/>
          <w:sz w:val="28"/>
          <w:szCs w:val="28"/>
        </w:rPr>
        <w:tab/>
        <w:t>всех</w:t>
      </w:r>
      <w:r w:rsidR="00BE3AD5">
        <w:rPr>
          <w:rFonts w:ascii="Times New Roman" w:hAnsi="Times New Roman" w:cs="Times New Roman"/>
          <w:sz w:val="28"/>
          <w:szCs w:val="28"/>
        </w:rPr>
        <w:tab/>
        <w:t>сферах</w:t>
      </w:r>
      <w:r w:rsidR="00BE3AD5">
        <w:rPr>
          <w:rFonts w:ascii="Times New Roman" w:hAnsi="Times New Roman" w:cs="Times New Roman"/>
          <w:sz w:val="28"/>
          <w:szCs w:val="28"/>
        </w:rPr>
        <w:tab/>
        <w:t xml:space="preserve">жизни; </w:t>
      </w:r>
      <w:r w:rsidRPr="009567A6">
        <w:rPr>
          <w:rFonts w:ascii="Times New Roman" w:hAnsi="Times New Roman" w:cs="Times New Roman"/>
          <w:sz w:val="28"/>
          <w:szCs w:val="28"/>
        </w:rPr>
        <w:t>распознавать невербальные средства общения, понимать;</w:t>
      </w:r>
    </w:p>
    <w:p w14:paraId="07C04F76" w14:textId="77777777" w:rsidR="00D30397" w:rsidRPr="009567A6" w:rsidRDefault="00BE3AD5" w:rsidP="001A65A3">
      <w:pPr>
        <w:ind w:firstLine="567"/>
        <w:jc w:val="both"/>
        <w:rPr>
          <w:rFonts w:ascii="Times New Roman" w:hAnsi="Times New Roman" w:cs="Times New Roman"/>
          <w:sz w:val="28"/>
          <w:szCs w:val="28"/>
        </w:rPr>
      </w:pPr>
      <w:r>
        <w:rPr>
          <w:rFonts w:ascii="Times New Roman" w:hAnsi="Times New Roman" w:cs="Times New Roman"/>
          <w:sz w:val="28"/>
          <w:szCs w:val="28"/>
        </w:rPr>
        <w:t>значение</w:t>
      </w:r>
      <w:r>
        <w:rPr>
          <w:rFonts w:ascii="Times New Roman" w:hAnsi="Times New Roman" w:cs="Times New Roman"/>
          <w:sz w:val="28"/>
          <w:szCs w:val="28"/>
        </w:rPr>
        <w:tab/>
        <w:t>социальных</w:t>
      </w:r>
      <w:r>
        <w:rPr>
          <w:rFonts w:ascii="Times New Roman" w:hAnsi="Times New Roman" w:cs="Times New Roman"/>
          <w:sz w:val="28"/>
          <w:szCs w:val="28"/>
        </w:rPr>
        <w:tab/>
        <w:t>знаков, распознавать</w:t>
      </w:r>
      <w:r>
        <w:rPr>
          <w:rFonts w:ascii="Times New Roman" w:hAnsi="Times New Roman" w:cs="Times New Roman"/>
          <w:sz w:val="28"/>
          <w:szCs w:val="28"/>
        </w:rPr>
        <w:tab/>
        <w:t xml:space="preserve">предпосылки </w:t>
      </w:r>
      <w:r w:rsidR="00D30397" w:rsidRPr="009567A6">
        <w:rPr>
          <w:rFonts w:ascii="Times New Roman" w:hAnsi="Times New Roman" w:cs="Times New Roman"/>
          <w:sz w:val="28"/>
          <w:szCs w:val="28"/>
        </w:rPr>
        <w:t>конфликтных ситуаций и смягчать конфликты;</w:t>
      </w:r>
    </w:p>
    <w:p w14:paraId="77B528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14:paraId="7BF1C0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развернуто и логично излагать свою точку зрения с использованием языковых средств.</w:t>
      </w:r>
    </w:p>
    <w:p w14:paraId="047CA653"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w:t>
      </w:r>
      <w:r w:rsidRPr="009567A6">
        <w:rPr>
          <w:rFonts w:ascii="Times New Roman" w:hAnsi="Times New Roman" w:cs="Times New Roman"/>
          <w:sz w:val="28"/>
          <w:szCs w:val="28"/>
        </w:rPr>
        <w:tab/>
        <w:t>обучающегося</w:t>
      </w:r>
      <w:r w:rsidRPr="009567A6">
        <w:rPr>
          <w:rFonts w:ascii="Times New Roman" w:hAnsi="Times New Roman" w:cs="Times New Roman"/>
          <w:sz w:val="28"/>
          <w:szCs w:val="28"/>
        </w:rPr>
        <w:tab/>
        <w:t>буду</w:t>
      </w:r>
      <w:r w:rsidR="00BE3AD5">
        <w:rPr>
          <w:rFonts w:ascii="Times New Roman" w:hAnsi="Times New Roman" w:cs="Times New Roman"/>
          <w:sz w:val="28"/>
          <w:szCs w:val="28"/>
        </w:rPr>
        <w:t>т</w:t>
      </w:r>
      <w:r w:rsidR="00BE3AD5">
        <w:rPr>
          <w:rFonts w:ascii="Times New Roman" w:hAnsi="Times New Roman" w:cs="Times New Roman"/>
          <w:sz w:val="28"/>
          <w:szCs w:val="28"/>
        </w:rPr>
        <w:tab/>
        <w:t>сформированы</w:t>
      </w:r>
      <w:r w:rsidR="00BE3AD5">
        <w:rPr>
          <w:rFonts w:ascii="Times New Roman" w:hAnsi="Times New Roman" w:cs="Times New Roman"/>
          <w:sz w:val="28"/>
          <w:szCs w:val="28"/>
        </w:rPr>
        <w:tab/>
        <w:t xml:space="preserve">следующие </w:t>
      </w:r>
      <w:r w:rsidRPr="009567A6">
        <w:rPr>
          <w:rFonts w:ascii="Times New Roman" w:hAnsi="Times New Roman" w:cs="Times New Roman"/>
          <w:sz w:val="28"/>
          <w:szCs w:val="28"/>
        </w:rPr>
        <w:t>умения самоорганизации как части регулятивных универсальных учебных действий:</w:t>
      </w:r>
    </w:p>
    <w:p w14:paraId="3D057B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w:t>
      </w:r>
    </w:p>
    <w:p w14:paraId="16606E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w:t>
      </w:r>
      <w:r w:rsidRPr="009567A6">
        <w:rPr>
          <w:rFonts w:ascii="Times New Roman" w:hAnsi="Times New Roman" w:cs="Times New Roman"/>
          <w:sz w:val="28"/>
          <w:szCs w:val="28"/>
        </w:rPr>
        <w:tab/>
        <w:t>проблемы,</w:t>
      </w:r>
      <w:r w:rsidRPr="009567A6">
        <w:rPr>
          <w:rFonts w:ascii="Times New Roman" w:hAnsi="Times New Roman" w:cs="Times New Roman"/>
          <w:sz w:val="28"/>
          <w:szCs w:val="28"/>
        </w:rPr>
        <w:tab/>
        <w:t>став</w:t>
      </w:r>
      <w:r w:rsidR="00BE3AD5">
        <w:rPr>
          <w:rFonts w:ascii="Times New Roman" w:hAnsi="Times New Roman" w:cs="Times New Roman"/>
          <w:sz w:val="28"/>
          <w:szCs w:val="28"/>
        </w:rPr>
        <w:t>ить</w:t>
      </w:r>
      <w:r w:rsidR="00BE3AD5">
        <w:rPr>
          <w:rFonts w:ascii="Times New Roman" w:hAnsi="Times New Roman" w:cs="Times New Roman"/>
          <w:sz w:val="28"/>
          <w:szCs w:val="28"/>
        </w:rPr>
        <w:tab/>
        <w:t>и</w:t>
      </w:r>
      <w:r w:rsidR="00BE3AD5">
        <w:rPr>
          <w:rFonts w:ascii="Times New Roman" w:hAnsi="Times New Roman" w:cs="Times New Roman"/>
          <w:sz w:val="28"/>
          <w:szCs w:val="28"/>
        </w:rPr>
        <w:tab/>
        <w:t>формулировать</w:t>
      </w:r>
      <w:r w:rsidR="00BE3AD5">
        <w:rPr>
          <w:rFonts w:ascii="Times New Roman" w:hAnsi="Times New Roman" w:cs="Times New Roman"/>
          <w:sz w:val="28"/>
          <w:szCs w:val="28"/>
        </w:rPr>
        <w:tab/>
        <w:t xml:space="preserve">собственные </w:t>
      </w:r>
      <w:r w:rsidRPr="009567A6">
        <w:rPr>
          <w:rFonts w:ascii="Times New Roman" w:hAnsi="Times New Roman" w:cs="Times New Roman"/>
          <w:sz w:val="28"/>
          <w:szCs w:val="28"/>
        </w:rPr>
        <w:t>задачи в образовательной деятельности и в жизненных ситуациях;</w:t>
      </w:r>
    </w:p>
    <w:p w14:paraId="0C6C3A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w:t>
      </w:r>
      <w:r w:rsidR="00A8623A" w:rsidRPr="009567A6">
        <w:rPr>
          <w:rFonts w:ascii="Times New Roman" w:hAnsi="Times New Roman" w:cs="Times New Roman"/>
          <w:sz w:val="28"/>
          <w:szCs w:val="28"/>
        </w:rPr>
        <w:t xml:space="preserve">ния проблемы с учетом имеющихся </w:t>
      </w:r>
      <w:r w:rsidRPr="009567A6">
        <w:rPr>
          <w:rFonts w:ascii="Times New Roman" w:hAnsi="Times New Roman" w:cs="Times New Roman"/>
          <w:sz w:val="28"/>
          <w:szCs w:val="28"/>
        </w:rPr>
        <w:t>ресурсов, собственных возможностей и предпочтений;</w:t>
      </w:r>
    </w:p>
    <w:p w14:paraId="2F1A96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14:paraId="2A0CE6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4C00E2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90605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приобретенный опыт;</w:t>
      </w:r>
    </w:p>
    <w:p w14:paraId="570858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6368FFD"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 обучающегося будут сформированы следующие умения совместной деятельности:</w:t>
      </w:r>
    </w:p>
    <w:p w14:paraId="263ED7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w:t>
      </w:r>
      <w:r w:rsidR="00A8623A" w:rsidRPr="009567A6">
        <w:rPr>
          <w:rFonts w:ascii="Times New Roman" w:hAnsi="Times New Roman" w:cs="Times New Roman"/>
          <w:sz w:val="28"/>
          <w:szCs w:val="28"/>
        </w:rPr>
        <w:t xml:space="preserve">йствий с учетом общих интересов </w:t>
      </w:r>
      <w:r w:rsidRPr="009567A6">
        <w:rPr>
          <w:rFonts w:ascii="Times New Roman" w:hAnsi="Times New Roman" w:cs="Times New Roman"/>
          <w:sz w:val="28"/>
          <w:szCs w:val="28"/>
        </w:rPr>
        <w:t>и возможностей каждого члена коллектива;</w:t>
      </w:r>
    </w:p>
    <w:p w14:paraId="53CC9D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BCFD0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14:paraId="1E74A8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C71F9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B8F580A"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053153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50545D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w:t>
      </w:r>
      <w:r w:rsidR="00A8623A" w:rsidRPr="009567A6">
        <w:rPr>
          <w:rFonts w:ascii="Times New Roman" w:hAnsi="Times New Roman" w:cs="Times New Roman"/>
          <w:sz w:val="28"/>
          <w:szCs w:val="28"/>
        </w:rPr>
        <w:t xml:space="preserve">татов и оснований; использовать </w:t>
      </w:r>
      <w:r w:rsidRPr="009567A6">
        <w:rPr>
          <w:rFonts w:ascii="Times New Roman" w:hAnsi="Times New Roman" w:cs="Times New Roman"/>
          <w:sz w:val="28"/>
          <w:szCs w:val="28"/>
        </w:rPr>
        <w:t>приемы рефлексии для оценки ситуации, выбора верного решения;</w:t>
      </w:r>
    </w:p>
    <w:p w14:paraId="4F94C7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w:t>
      </w:r>
      <w:r w:rsidR="00A8623A" w:rsidRPr="009567A6">
        <w:rPr>
          <w:rFonts w:ascii="Times New Roman" w:hAnsi="Times New Roman" w:cs="Times New Roman"/>
          <w:sz w:val="28"/>
          <w:szCs w:val="28"/>
        </w:rPr>
        <w:t xml:space="preserve">и достоинства; принимать мотивы </w:t>
      </w:r>
      <w:r w:rsidRPr="009567A6">
        <w:rPr>
          <w:rFonts w:ascii="Times New Roman" w:hAnsi="Times New Roman" w:cs="Times New Roman"/>
          <w:sz w:val="28"/>
          <w:szCs w:val="28"/>
        </w:rPr>
        <w:t>и аргументы других при анализе результатов деятельности;</w:t>
      </w:r>
    </w:p>
    <w:p w14:paraId="19ACDF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признавать свое право и право других на ошибки; развивать способность понимать мир с позиции другого человека.</w:t>
      </w:r>
    </w:p>
    <w:p w14:paraId="1813B257"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10      класса по обществознанию (базовый уровень).</w:t>
      </w:r>
    </w:p>
    <w:p w14:paraId="46AD83C7"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w:t>
      </w:r>
      <w:r w:rsidRPr="009567A6">
        <w:rPr>
          <w:rFonts w:ascii="Times New Roman" w:hAnsi="Times New Roman" w:cs="Times New Roman"/>
          <w:sz w:val="28"/>
          <w:szCs w:val="28"/>
        </w:rPr>
        <w:lastRenderedPageBreak/>
        <w:t>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09A550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261869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1193A4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w:t>
      </w:r>
      <w:r w:rsidR="00A8623A" w:rsidRPr="009567A6">
        <w:rPr>
          <w:rFonts w:ascii="Times New Roman" w:hAnsi="Times New Roman" w:cs="Times New Roman"/>
          <w:sz w:val="28"/>
          <w:szCs w:val="28"/>
        </w:rPr>
        <w:t>номической и финансовой сферах.</w:t>
      </w:r>
    </w:p>
    <w:p w14:paraId="6821202A" w14:textId="77777777" w:rsidR="00A8623A" w:rsidRPr="009567A6" w:rsidRDefault="00A8623A"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Х</w:t>
      </w:r>
      <w:r w:rsidR="00D30397" w:rsidRPr="009567A6">
        <w:rPr>
          <w:rFonts w:ascii="Times New Roman" w:hAnsi="Times New Roman" w:cs="Times New Roman"/>
          <w:sz w:val="28"/>
          <w:szCs w:val="28"/>
        </w:rPr>
        <w:t>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9DBE89D"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w:t>
      </w:r>
      <w:r w:rsidRPr="009567A6">
        <w:rPr>
          <w:rFonts w:ascii="Times New Roman" w:hAnsi="Times New Roman" w:cs="Times New Roman"/>
          <w:sz w:val="28"/>
          <w:szCs w:val="28"/>
        </w:rPr>
        <w:lastRenderedPageBreak/>
        <w:t>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6477A4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различные смыслы многозначных понятий, в том числе: общество, личность, свобода, культура, экономика, собственность;</w:t>
      </w:r>
    </w:p>
    <w:p w14:paraId="5CECD2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045B1D34"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умениями      устанавливать,      выявлять,      объяснять</w:t>
      </w:r>
      <w:r w:rsidR="00A8623A" w:rsidRPr="009567A6">
        <w:rPr>
          <w:rFonts w:ascii="Times New Roman" w:hAnsi="Times New Roman" w:cs="Times New Roman"/>
          <w:sz w:val="28"/>
          <w:szCs w:val="28"/>
        </w:rPr>
        <w:t xml:space="preserve"> </w:t>
      </w:r>
      <w:r w:rsidRPr="009567A6">
        <w:rPr>
          <w:rFonts w:ascii="Times New Roman" w:hAnsi="Times New Roman" w:cs="Times New Roman"/>
          <w:sz w:val="28"/>
          <w:szCs w:val="28"/>
        </w:rPr>
        <w:t>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367C0C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4FE5AA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38D660E7"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метод,социальное </w:t>
      </w:r>
      <w:r w:rsidRPr="009567A6">
        <w:rPr>
          <w:rFonts w:ascii="Times New Roman" w:hAnsi="Times New Roman" w:cs="Times New Roman"/>
          <w:sz w:val="28"/>
          <w:szCs w:val="28"/>
        </w:rPr>
        <w:lastRenderedPageBreak/>
        <w:t>прогнозирование,        метод         моделирования и сравнительно-исторический метод.</w:t>
      </w:r>
    </w:p>
    <w:p w14:paraId="13503D03" w14:textId="77777777" w:rsidR="00D30397" w:rsidRPr="00BE3AD5"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8414D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w:t>
      </w:r>
      <w:r w:rsidR="00BE3AD5">
        <w:rPr>
          <w:rFonts w:ascii="Times New Roman" w:hAnsi="Times New Roman" w:cs="Times New Roman"/>
          <w:sz w:val="28"/>
          <w:szCs w:val="28"/>
        </w:rPr>
        <w:t xml:space="preserve">полнения недостающих звеньев, </w:t>
      </w:r>
      <w:r w:rsidRPr="009567A6">
        <w:rPr>
          <w:rFonts w:ascii="Times New Roman" w:hAnsi="Times New Roman" w:cs="Times New Roman"/>
          <w:sz w:val="28"/>
          <w:szCs w:val="28"/>
        </w:rPr>
        <w:t xml:space="preserve">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w:t>
      </w:r>
      <w:r w:rsidR="00895BB1" w:rsidRPr="009567A6">
        <w:rPr>
          <w:rFonts w:ascii="Times New Roman" w:hAnsi="Times New Roman" w:cs="Times New Roman"/>
          <w:sz w:val="28"/>
          <w:szCs w:val="28"/>
        </w:rPr>
        <w:t xml:space="preserve">обществе», «Духовная культура», </w:t>
      </w:r>
      <w:r w:rsidRPr="009567A6">
        <w:rPr>
          <w:rFonts w:ascii="Times New Roman" w:hAnsi="Times New Roman" w:cs="Times New Roman"/>
          <w:sz w:val="28"/>
          <w:szCs w:val="28"/>
        </w:rPr>
        <w:t>«Экономическая жизнь общества».</w:t>
      </w:r>
    </w:p>
    <w:p w14:paraId="4C40033A"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EC8AA00"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032EAB5A"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w:t>
      </w:r>
      <w:r w:rsidRPr="009567A6">
        <w:rPr>
          <w:rFonts w:ascii="Times New Roman" w:hAnsi="Times New Roman" w:cs="Times New Roman"/>
          <w:sz w:val="28"/>
          <w:szCs w:val="28"/>
        </w:rPr>
        <w:lastRenderedPageBreak/>
        <w:t>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895BB1" w:rsidRPr="009567A6">
        <w:rPr>
          <w:rFonts w:ascii="Times New Roman" w:hAnsi="Times New Roman" w:cs="Times New Roman"/>
          <w:sz w:val="28"/>
          <w:szCs w:val="28"/>
        </w:rPr>
        <w:t xml:space="preserve"> </w:t>
      </w:r>
      <w:r w:rsidRPr="009567A6">
        <w:rPr>
          <w:rFonts w:ascii="Times New Roman" w:hAnsi="Times New Roman" w:cs="Times New Roman"/>
          <w:sz w:val="28"/>
          <w:szCs w:val="28"/>
        </w:rPr>
        <w:t>и социальной ответственности;</w:t>
      </w:r>
    </w:p>
    <w:p w14:paraId="30705E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61D3430D"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0C02FC7"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67F5A7E7"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w:t>
      </w:r>
      <w:r w:rsidR="00895BB1"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w:t>
      </w:r>
      <w:r w:rsidRPr="009567A6">
        <w:rPr>
          <w:rFonts w:ascii="Times New Roman" w:hAnsi="Times New Roman" w:cs="Times New Roman"/>
          <w:sz w:val="28"/>
          <w:szCs w:val="28"/>
        </w:rPr>
        <w:lastRenderedPageBreak/>
        <w:t>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5637351D"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11      класса по обществознанию (базовый уровень).</w:t>
      </w:r>
    </w:p>
    <w:p w14:paraId="1EFD89EE"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7FA134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666C84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C1DC9A8"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w:t>
      </w:r>
      <w:r w:rsidR="00895BB1" w:rsidRPr="009567A6">
        <w:rPr>
          <w:rFonts w:ascii="Times New Roman" w:hAnsi="Times New Roman" w:cs="Times New Roman"/>
          <w:sz w:val="28"/>
          <w:szCs w:val="28"/>
        </w:rPr>
        <w:t xml:space="preserve"> </w:t>
      </w:r>
      <w:r w:rsidRPr="009567A6">
        <w:rPr>
          <w:rFonts w:ascii="Times New Roman" w:hAnsi="Times New Roman" w:cs="Times New Roman"/>
          <w:sz w:val="28"/>
          <w:szCs w:val="28"/>
        </w:rPr>
        <w:t>«Политическая сфера»,   «Правовое   регулирование   общественных   отношений в Российской Федерации».</w:t>
      </w:r>
    </w:p>
    <w:p w14:paraId="4DCE19E2"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w:t>
      </w:r>
      <w:r w:rsidRPr="009567A6">
        <w:rPr>
          <w:rFonts w:ascii="Times New Roman" w:hAnsi="Times New Roman" w:cs="Times New Roman"/>
          <w:sz w:val="28"/>
          <w:szCs w:val="28"/>
        </w:rPr>
        <w:lastRenderedPageBreak/>
        <w:t>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76C3C3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различные смыслы многозначных понятий, в том числе: власть, социальная справедливость, социальный институт;</w:t>
      </w:r>
    </w:p>
    <w:p w14:paraId="4F359B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w:t>
      </w:r>
      <w:r w:rsidR="00895BB1" w:rsidRPr="009567A6">
        <w:rPr>
          <w:rFonts w:ascii="Times New Roman" w:hAnsi="Times New Roman" w:cs="Times New Roman"/>
          <w:sz w:val="28"/>
          <w:szCs w:val="28"/>
        </w:rPr>
        <w:t xml:space="preserve">ия; налоги и сборы в Российской </w:t>
      </w:r>
      <w:r w:rsidRPr="009567A6">
        <w:rPr>
          <w:rFonts w:ascii="Times New Roman" w:hAnsi="Times New Roman" w:cs="Times New Roman"/>
          <w:sz w:val="28"/>
          <w:szCs w:val="28"/>
        </w:rPr>
        <w:t>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569218CE"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умениями устанавливать, выявлять, объяснять причинно- 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3DCE6A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2E818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w:t>
      </w:r>
      <w:r w:rsidRPr="009567A6">
        <w:rPr>
          <w:rFonts w:ascii="Times New Roman" w:hAnsi="Times New Roman" w:cs="Times New Roman"/>
          <w:sz w:val="28"/>
          <w:szCs w:val="28"/>
        </w:rPr>
        <w:lastRenderedPageBreak/>
        <w:t>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0CFFE4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4FDF77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4AF31F86"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C0D315E" w14:textId="77777777" w:rsidR="00D30397" w:rsidRPr="00BE3AD5"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BE3AD5">
        <w:rPr>
          <w:rFonts w:ascii="Times New Roman" w:hAnsi="Times New Roman" w:cs="Times New Roman"/>
          <w:sz w:val="28"/>
          <w:szCs w:val="28"/>
        </w:rPr>
        <w:t xml:space="preserve"> </w:t>
      </w:r>
      <w:r w:rsidRPr="00BE3AD5">
        <w:rPr>
          <w:rFonts w:ascii="Times New Roman" w:hAnsi="Times New Roman" w:cs="Times New Roman"/>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12BCD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w:t>
      </w:r>
      <w:r w:rsidR="00895BB1" w:rsidRPr="009567A6">
        <w:rPr>
          <w:rFonts w:ascii="Times New Roman" w:hAnsi="Times New Roman" w:cs="Times New Roman"/>
          <w:sz w:val="28"/>
          <w:szCs w:val="28"/>
        </w:rPr>
        <w:t xml:space="preserve">ии разделов «Социальная сфера», </w:t>
      </w:r>
      <w:r w:rsidRPr="009567A6">
        <w:rPr>
          <w:rFonts w:ascii="Times New Roman" w:hAnsi="Times New Roman" w:cs="Times New Roman"/>
          <w:sz w:val="28"/>
          <w:szCs w:val="28"/>
        </w:rPr>
        <w:t>«Политическая сфера»,   «Правовое   регулирование   общественных   отношений в Российской Федерации».</w:t>
      </w:r>
    </w:p>
    <w:p w14:paraId="186DCB85"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w:t>
      </w:r>
      <w:r w:rsidRPr="009567A6">
        <w:rPr>
          <w:rFonts w:ascii="Times New Roman" w:hAnsi="Times New Roman" w:cs="Times New Roman"/>
          <w:sz w:val="28"/>
          <w:szCs w:val="28"/>
        </w:rPr>
        <w:lastRenderedPageBreak/>
        <w:t>темам, составлять сложный и тезисный план развернутых ответов, анализировать неадаптированные тексты.</w:t>
      </w:r>
    </w:p>
    <w:p w14:paraId="47257ACB"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03E4908C"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на основе социальных ценностей и приобретенных</w:t>
      </w:r>
      <w:r w:rsidR="00895BB1" w:rsidRPr="009567A6">
        <w:rPr>
          <w:rFonts w:ascii="Times New Roman" w:hAnsi="Times New Roman" w:cs="Times New Roman"/>
          <w:sz w:val="28"/>
          <w:szCs w:val="28"/>
        </w:rPr>
        <w:t xml:space="preserve"> </w:t>
      </w:r>
      <w:r w:rsidRPr="009567A6">
        <w:rPr>
          <w:rFonts w:ascii="Times New Roman" w:hAnsi="Times New Roman" w:cs="Times New Roman"/>
          <w:sz w:val="28"/>
          <w:szCs w:val="28"/>
        </w:rPr>
        <w:t>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7289F3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31486D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w:t>
      </w:r>
      <w:r w:rsidRPr="009567A6">
        <w:rPr>
          <w:rFonts w:ascii="Times New Roman" w:hAnsi="Times New Roman" w:cs="Times New Roman"/>
          <w:sz w:val="28"/>
          <w:szCs w:val="28"/>
        </w:rPr>
        <w:lastRenderedPageBreak/>
        <w:t>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w:t>
      </w:r>
      <w:r w:rsidR="00895BB1" w:rsidRPr="009567A6">
        <w:rPr>
          <w:rFonts w:ascii="Times New Roman" w:hAnsi="Times New Roman" w:cs="Times New Roman"/>
          <w:sz w:val="28"/>
          <w:szCs w:val="28"/>
        </w:rPr>
        <w:t xml:space="preserve">, гражданского процесса фактами </w:t>
      </w:r>
      <w:r w:rsidRPr="009567A6">
        <w:rPr>
          <w:rFonts w:ascii="Times New Roman" w:hAnsi="Times New Roman" w:cs="Times New Roman"/>
          <w:sz w:val="28"/>
          <w:szCs w:val="28"/>
        </w:rPr>
        <w:t>социальной действительности, модельными ситуациями, примерами из личного социального опыта.</w:t>
      </w:r>
    </w:p>
    <w:p w14:paraId="42ADEE8B"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25A53559" w14:textId="77777777" w:rsidR="00895BB1"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4DFC4B8E"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62EB7793" w14:textId="270D53DD" w:rsidR="00D30397" w:rsidRPr="00BE3AD5" w:rsidRDefault="00A40504" w:rsidP="00A50DAB">
      <w:pPr>
        <w:pStyle w:val="a3"/>
        <w:numPr>
          <w:ilvl w:val="0"/>
          <w:numId w:val="39"/>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Основная</w:t>
      </w:r>
      <w:r w:rsidR="00D30397" w:rsidRPr="00BE3AD5">
        <w:rPr>
          <w:rFonts w:ascii="Times New Roman" w:hAnsi="Times New Roman" w:cs="Times New Roman"/>
          <w:b/>
          <w:sz w:val="28"/>
          <w:szCs w:val="28"/>
        </w:rPr>
        <w:t xml:space="preserve"> рабочая программа по учебному предмету «География» (базовый уровень).</w:t>
      </w:r>
    </w:p>
    <w:p w14:paraId="7E573F4E" w14:textId="21211F89" w:rsidR="00AA3BF2" w:rsidRPr="009567A6" w:rsidRDefault="00A40504" w:rsidP="00A50DAB">
      <w:pPr>
        <w:pStyle w:val="a3"/>
        <w:numPr>
          <w:ilvl w:val="1"/>
          <w:numId w:val="39"/>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4248BAB" w14:textId="77777777" w:rsidR="00AA3BF2"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390F1489" w14:textId="77777777" w:rsidR="00AA3BF2"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географии    составлена    на    основе    требований к результатам освоения ООП СОО, представленных в ФГОС СОО, а та</w:t>
      </w:r>
      <w:r w:rsidR="00AA3BF2" w:rsidRPr="009567A6">
        <w:rPr>
          <w:rFonts w:ascii="Times New Roman" w:hAnsi="Times New Roman" w:cs="Times New Roman"/>
          <w:sz w:val="28"/>
          <w:szCs w:val="28"/>
        </w:rPr>
        <w:t xml:space="preserve">кже </w:t>
      </w:r>
      <w:r w:rsidRPr="009567A6">
        <w:rPr>
          <w:rFonts w:ascii="Times New Roman" w:hAnsi="Times New Roman" w:cs="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w:t>
      </w:r>
      <w:r w:rsidRPr="009567A6">
        <w:rPr>
          <w:rFonts w:ascii="Times New Roman" w:hAnsi="Times New Roman" w:cs="Times New Roman"/>
          <w:sz w:val="28"/>
          <w:szCs w:val="28"/>
        </w:rPr>
        <w:lastRenderedPageBreak/>
        <w:t>применению при реализации обязательной части образовательной программы основного общего образования.</w:t>
      </w:r>
    </w:p>
    <w:p w14:paraId="12939786" w14:textId="77777777" w:rsidR="00AA3BF2"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328BBA8"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CB3FC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6FFA7186" w14:textId="77777777" w:rsidR="00AA3BF2"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14:paraId="75E21DAF" w14:textId="77777777" w:rsidR="00AA3BF2"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основу   содержания   географии   положено   изучение   единого и одновременно многополярного мира, глобализации мирового развития,</w:t>
      </w:r>
      <w:r w:rsidR="00AA3BF2" w:rsidRPr="009567A6">
        <w:rPr>
          <w:rFonts w:ascii="Times New Roman" w:hAnsi="Times New Roman" w:cs="Times New Roman"/>
          <w:sz w:val="28"/>
          <w:szCs w:val="28"/>
        </w:rPr>
        <w:t xml:space="preserve"> </w:t>
      </w:r>
      <w:r w:rsidRPr="009567A6">
        <w:rPr>
          <w:rFonts w:ascii="Times New Roman" w:hAnsi="Times New Roman" w:cs="Times New Roman"/>
          <w:sz w:val="28"/>
          <w:szCs w:val="28"/>
        </w:rPr>
        <w:t>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7E99B416"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географии направлено на достижение следующих целей: воспитание чувства патриотизма, взаимопонимания с другими народами,</w:t>
      </w:r>
      <w:r w:rsidR="00AA3BF2" w:rsidRPr="009567A6">
        <w:rPr>
          <w:rFonts w:ascii="Times New Roman" w:hAnsi="Times New Roman" w:cs="Times New Roman"/>
          <w:sz w:val="28"/>
          <w:szCs w:val="28"/>
        </w:rPr>
        <w:t xml:space="preserve"> </w:t>
      </w:r>
      <w:r w:rsidRPr="009567A6">
        <w:rPr>
          <w:rFonts w:ascii="Times New Roman" w:hAnsi="Times New Roman" w:cs="Times New Roman"/>
          <w:sz w:val="28"/>
          <w:szCs w:val="28"/>
        </w:rPr>
        <w:lastRenderedPageBreak/>
        <w:t>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699EB7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8EE33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353A63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1C0839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14:paraId="02A35926" w14:textId="77777777" w:rsidR="00AA3BF2"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F9FB9AE"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географии, – 68 часов: по одному часу в неделю в 10 и 11 классах.</w:t>
      </w:r>
    </w:p>
    <w:p w14:paraId="3DA32EDE"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географии в 10 классе.</w:t>
      </w:r>
    </w:p>
    <w:p w14:paraId="3849BF49"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как наука.</w:t>
      </w:r>
    </w:p>
    <w:p w14:paraId="003C15AF" w14:textId="77777777" w:rsidR="00AA3BF2"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w:t>
      </w:r>
      <w:r w:rsidR="00AA3BF2" w:rsidRPr="009567A6">
        <w:rPr>
          <w:rFonts w:ascii="Times New Roman" w:hAnsi="Times New Roman" w:cs="Times New Roman"/>
          <w:sz w:val="28"/>
          <w:szCs w:val="28"/>
        </w:rPr>
        <w:t xml:space="preserve"> направления </w:t>
      </w:r>
      <w:r w:rsidRPr="009567A6">
        <w:rPr>
          <w:rFonts w:ascii="Times New Roman" w:hAnsi="Times New Roman" w:cs="Times New Roman"/>
          <w:sz w:val="28"/>
          <w:szCs w:val="28"/>
        </w:rPr>
        <w:t>географических</w:t>
      </w:r>
      <w:r w:rsidRPr="009567A6">
        <w:rPr>
          <w:rFonts w:ascii="Times New Roman" w:hAnsi="Times New Roman" w:cs="Times New Roman"/>
          <w:sz w:val="28"/>
          <w:szCs w:val="28"/>
        </w:rPr>
        <w:tab/>
        <w:t>исследований.</w:t>
      </w:r>
      <w:r w:rsidRPr="009567A6">
        <w:rPr>
          <w:rFonts w:ascii="Times New Roman" w:hAnsi="Times New Roman" w:cs="Times New Roman"/>
          <w:sz w:val="28"/>
          <w:szCs w:val="28"/>
        </w:rPr>
        <w:tab/>
        <w:t>Источники</w:t>
      </w:r>
      <w:r w:rsidRPr="009567A6">
        <w:rPr>
          <w:rFonts w:ascii="Times New Roman" w:hAnsi="Times New Roman" w:cs="Times New Roman"/>
          <w:sz w:val="28"/>
          <w:szCs w:val="28"/>
        </w:rPr>
        <w:tab/>
        <w:t>географической</w:t>
      </w:r>
      <w:r w:rsidR="00AA3BF2" w:rsidRPr="009567A6">
        <w:rPr>
          <w:rFonts w:ascii="Times New Roman" w:hAnsi="Times New Roman" w:cs="Times New Roman"/>
          <w:sz w:val="28"/>
          <w:szCs w:val="28"/>
        </w:rPr>
        <w:t xml:space="preserve"> </w:t>
      </w:r>
      <w:r w:rsidRPr="009567A6">
        <w:rPr>
          <w:rFonts w:ascii="Times New Roman" w:hAnsi="Times New Roman" w:cs="Times New Roman"/>
          <w:sz w:val="28"/>
          <w:szCs w:val="28"/>
        </w:rPr>
        <w:t>информации,</w:t>
      </w:r>
      <w:r w:rsidRPr="009567A6">
        <w:rPr>
          <w:rFonts w:ascii="Times New Roman" w:hAnsi="Times New Roman" w:cs="Times New Roman"/>
          <w:sz w:val="28"/>
          <w:szCs w:val="28"/>
        </w:rPr>
        <w:tab/>
        <w:t>ГИС.</w:t>
      </w:r>
      <w:r w:rsidRPr="009567A6">
        <w:rPr>
          <w:rFonts w:ascii="Times New Roman" w:hAnsi="Times New Roman" w:cs="Times New Roman"/>
          <w:sz w:val="28"/>
          <w:szCs w:val="28"/>
        </w:rPr>
        <w:tab/>
        <w:t>Географические</w:t>
      </w:r>
      <w:r w:rsidRPr="009567A6">
        <w:rPr>
          <w:rFonts w:ascii="Times New Roman" w:hAnsi="Times New Roman" w:cs="Times New Roman"/>
          <w:sz w:val="28"/>
          <w:szCs w:val="28"/>
        </w:rPr>
        <w:tab/>
        <w:t>прогнозы</w:t>
      </w:r>
      <w:r w:rsidRPr="009567A6">
        <w:rPr>
          <w:rFonts w:ascii="Times New Roman" w:hAnsi="Times New Roman" w:cs="Times New Roman"/>
          <w:sz w:val="28"/>
          <w:szCs w:val="28"/>
        </w:rPr>
        <w:tab/>
        <w:t>как</w:t>
      </w:r>
      <w:r w:rsidR="00AA3BF2" w:rsidRPr="009567A6">
        <w:rPr>
          <w:rFonts w:ascii="Times New Roman" w:hAnsi="Times New Roman" w:cs="Times New Roman"/>
          <w:sz w:val="28"/>
          <w:szCs w:val="28"/>
        </w:rPr>
        <w:t xml:space="preserve"> </w:t>
      </w:r>
      <w:r w:rsidRPr="009567A6">
        <w:rPr>
          <w:rFonts w:ascii="Times New Roman" w:hAnsi="Times New Roman" w:cs="Times New Roman"/>
          <w:sz w:val="28"/>
          <w:szCs w:val="28"/>
        </w:rPr>
        <w:t>результат</w:t>
      </w:r>
      <w:r w:rsidRPr="009567A6">
        <w:rPr>
          <w:rFonts w:ascii="Times New Roman" w:hAnsi="Times New Roman" w:cs="Times New Roman"/>
          <w:sz w:val="28"/>
          <w:szCs w:val="28"/>
        </w:rPr>
        <w:tab/>
        <w:t>географических</w:t>
      </w:r>
      <w:r w:rsidR="00AA3BF2" w:rsidRPr="009567A6">
        <w:rPr>
          <w:rFonts w:ascii="Times New Roman" w:hAnsi="Times New Roman" w:cs="Times New Roman"/>
          <w:sz w:val="28"/>
          <w:szCs w:val="28"/>
        </w:rPr>
        <w:t xml:space="preserve"> </w:t>
      </w:r>
      <w:r w:rsidRPr="009567A6">
        <w:rPr>
          <w:rFonts w:ascii="Times New Roman" w:hAnsi="Times New Roman" w:cs="Times New Roman"/>
          <w:sz w:val="28"/>
          <w:szCs w:val="28"/>
        </w:rPr>
        <w:t>исследований.</w:t>
      </w:r>
      <w:r w:rsidRPr="009567A6">
        <w:rPr>
          <w:rFonts w:ascii="Times New Roman" w:hAnsi="Times New Roman" w:cs="Times New Roman"/>
          <w:sz w:val="28"/>
          <w:szCs w:val="28"/>
        </w:rPr>
        <w:tab/>
      </w:r>
      <w:r w:rsidRPr="009567A6">
        <w:rPr>
          <w:rFonts w:ascii="Times New Roman" w:hAnsi="Times New Roman" w:cs="Times New Roman"/>
          <w:sz w:val="28"/>
          <w:szCs w:val="28"/>
        </w:rPr>
        <w:tab/>
      </w:r>
    </w:p>
    <w:p w14:paraId="1C189CF7"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774A60A8"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Природопользование и геоэкология.</w:t>
      </w:r>
    </w:p>
    <w:p w14:paraId="7B6B0CB5" w14:textId="77777777" w:rsidR="00AA3BF2"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54D36960"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Естественный и антропогенный ландшафты. Проблема сохранения ландшафтного и культурного разнообразия на Земле.</w:t>
      </w:r>
    </w:p>
    <w:p w14:paraId="4D7E57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Практическая работа «Классификация ландшафтов с использованием источников географической информации».</w:t>
      </w:r>
    </w:p>
    <w:p w14:paraId="02FC0C3A"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A6DC6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0077C16A"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Природные ресурсы и их виды. Особенности размещения природных ресурсов мира. Природно-ресурсный капитал регионов, крупных стран,</w:t>
      </w:r>
      <w:r w:rsidR="00AA3BF2" w:rsidRPr="009567A6">
        <w:rPr>
          <w:rFonts w:ascii="Times New Roman" w:hAnsi="Times New Roman" w:cs="Times New Roman"/>
          <w:sz w:val="28"/>
          <w:szCs w:val="28"/>
        </w:rPr>
        <w:t xml:space="preserve"> </w:t>
      </w:r>
      <w:r w:rsidRPr="009567A6">
        <w:rPr>
          <w:rFonts w:ascii="Times New Roman" w:hAnsi="Times New Roman" w:cs="Times New Roman"/>
          <w:sz w:val="28"/>
          <w:szCs w:val="28"/>
        </w:rPr>
        <w:t>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w:t>
      </w:r>
      <w:r w:rsidR="00AA3BF2" w:rsidRPr="009567A6">
        <w:rPr>
          <w:rFonts w:ascii="Times New Roman" w:hAnsi="Times New Roman" w:cs="Times New Roman"/>
          <w:sz w:val="28"/>
          <w:szCs w:val="28"/>
        </w:rPr>
        <w:t xml:space="preserve"> </w:t>
      </w:r>
      <w:r w:rsidRPr="009567A6">
        <w:rPr>
          <w:rFonts w:ascii="Times New Roman" w:hAnsi="Times New Roman" w:cs="Times New Roman"/>
          <w:sz w:val="28"/>
          <w:szCs w:val="28"/>
        </w:rPr>
        <w:t>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0D43C0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7B38C811"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Современная политическая карта.</w:t>
      </w:r>
    </w:p>
    <w:p w14:paraId="4C6036AA" w14:textId="77777777" w:rsidR="00AA3BF2"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221DEB01"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70CD57A2"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Население мира.</w:t>
      </w:r>
    </w:p>
    <w:p w14:paraId="10A7CCA1"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1061E9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w:t>
      </w:r>
      <w:r w:rsidR="00AA3BF2" w:rsidRPr="009567A6">
        <w:rPr>
          <w:rFonts w:ascii="Times New Roman" w:hAnsi="Times New Roman" w:cs="Times New Roman"/>
          <w:sz w:val="28"/>
          <w:szCs w:val="28"/>
        </w:rPr>
        <w:t xml:space="preserve">различным типом воспроизводства </w:t>
      </w:r>
      <w:r w:rsidRPr="009567A6">
        <w:rPr>
          <w:rFonts w:ascii="Times New Roman" w:hAnsi="Times New Roman" w:cs="Times New Roman"/>
          <w:sz w:val="28"/>
          <w:szCs w:val="28"/>
        </w:rPr>
        <w:t>населения».</w:t>
      </w:r>
    </w:p>
    <w:p w14:paraId="1753F303"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0A9E65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79B332CB"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6AB09C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1461126C"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w:t>
      </w:r>
      <w:r w:rsidRPr="009567A6">
        <w:rPr>
          <w:rFonts w:ascii="Times New Roman" w:hAnsi="Times New Roman" w:cs="Times New Roman"/>
          <w:sz w:val="28"/>
          <w:szCs w:val="28"/>
        </w:rPr>
        <w:lastRenderedPageBreak/>
        <w:t>показатель сравнения качества жизни населения различных стран и регионов мира.</w:t>
      </w:r>
    </w:p>
    <w:p w14:paraId="6B0C7A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58C71BDD"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Мировое хозяйство.</w:t>
      </w:r>
    </w:p>
    <w:p w14:paraId="6984CB9E"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268460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«Сравнение структуры экономики аграрных, индустриальных и постиндустриальных стран».</w:t>
      </w:r>
    </w:p>
    <w:p w14:paraId="3F785670" w14:textId="77777777" w:rsidR="003345C0" w:rsidRPr="009567A6" w:rsidRDefault="003345C0"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w:t>
      </w:r>
      <w:r w:rsidR="00D30397" w:rsidRPr="009567A6">
        <w:rPr>
          <w:rFonts w:ascii="Times New Roman" w:hAnsi="Times New Roman" w:cs="Times New Roman"/>
          <w:sz w:val="28"/>
          <w:szCs w:val="28"/>
        </w:rPr>
        <w:t>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14:paraId="0698EB65"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География главных отраслей мирового хозяйства.</w:t>
      </w:r>
    </w:p>
    <w:p w14:paraId="338B39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7F3B7C03"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Топливно-энергетический    комплекс    мира:    основные    этапы    развит</w:t>
      </w:r>
      <w:r w:rsidR="004345CC">
        <w:rPr>
          <w:rFonts w:ascii="Times New Roman" w:hAnsi="Times New Roman" w:cs="Times New Roman"/>
          <w:sz w:val="28"/>
          <w:szCs w:val="28"/>
        </w:rPr>
        <w:t xml:space="preserve">ия, </w:t>
      </w:r>
      <w:r w:rsidRPr="009567A6">
        <w:rPr>
          <w:rFonts w:ascii="Times New Roman" w:hAnsi="Times New Roman" w:cs="Times New Roman"/>
          <w:sz w:val="28"/>
          <w:szCs w:val="28"/>
        </w:rPr>
        <w:t>«энергопереход».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w:t>
      </w:r>
      <w:r w:rsidR="004345CC">
        <w:rPr>
          <w:rFonts w:ascii="Times New Roman" w:hAnsi="Times New Roman" w:cs="Times New Roman"/>
          <w:sz w:val="28"/>
          <w:szCs w:val="28"/>
        </w:rPr>
        <w:t xml:space="preserve"> </w:t>
      </w:r>
      <w:r w:rsidRPr="009567A6">
        <w:rPr>
          <w:rFonts w:ascii="Times New Roman" w:hAnsi="Times New Roman" w:cs="Times New Roman"/>
          <w:sz w:val="28"/>
          <w:szCs w:val="28"/>
        </w:rPr>
        <w:t>«зелёная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w:t>
      </w:r>
      <w:r w:rsidR="004345CC">
        <w:rPr>
          <w:rFonts w:ascii="Times New Roman" w:hAnsi="Times New Roman" w:cs="Times New Roman"/>
          <w:sz w:val="28"/>
          <w:szCs w:val="28"/>
        </w:rPr>
        <w:t xml:space="preserve"> </w:t>
      </w:r>
      <w:r w:rsidRPr="009567A6">
        <w:rPr>
          <w:rFonts w:ascii="Times New Roman" w:hAnsi="Times New Roman" w:cs="Times New Roman"/>
          <w:sz w:val="28"/>
          <w:szCs w:val="28"/>
        </w:rPr>
        <w:t>«возобновляемой» энергетики. Воздействие на окружающую среду топливной промышленности и различных типов электрост</w:t>
      </w:r>
      <w:r w:rsidR="003345C0" w:rsidRPr="009567A6">
        <w:rPr>
          <w:rFonts w:ascii="Times New Roman" w:hAnsi="Times New Roman" w:cs="Times New Roman"/>
          <w:sz w:val="28"/>
          <w:szCs w:val="28"/>
        </w:rPr>
        <w:t xml:space="preserve">анций, включая ВИЭ. Роль России </w:t>
      </w:r>
      <w:r w:rsidRPr="009567A6">
        <w:rPr>
          <w:rFonts w:ascii="Times New Roman" w:hAnsi="Times New Roman" w:cs="Times New Roman"/>
          <w:sz w:val="28"/>
          <w:szCs w:val="28"/>
        </w:rPr>
        <w:t xml:space="preserve">как   </w:t>
      </w:r>
      <w:r w:rsidRPr="009567A6">
        <w:rPr>
          <w:rFonts w:ascii="Times New Roman" w:hAnsi="Times New Roman" w:cs="Times New Roman"/>
          <w:sz w:val="28"/>
          <w:szCs w:val="28"/>
        </w:rPr>
        <w:lastRenderedPageBreak/>
        <w:t>крупнейшего   поставщика   топливно-энергетических   и   сырьевых   ресурсов в мировой экономике.</w:t>
      </w:r>
    </w:p>
    <w:p w14:paraId="281183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42F3EA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2277BB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6658E5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7B7183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4CCFE1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14:paraId="5E0632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Влияние сельского хозяйства и отдельных его отраслей на окружающую среду.</w:t>
      </w:r>
    </w:p>
    <w:p w14:paraId="2ECC9120"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«Определение направления грузопотоков продовольствия на основе анализа статистичес</w:t>
      </w:r>
      <w:r w:rsidR="004345CC">
        <w:rPr>
          <w:rFonts w:ascii="Times New Roman" w:hAnsi="Times New Roman" w:cs="Times New Roman"/>
          <w:sz w:val="28"/>
          <w:szCs w:val="28"/>
        </w:rPr>
        <w:t xml:space="preserve">ких материалов и создание карты </w:t>
      </w:r>
      <w:r w:rsidRPr="009567A6">
        <w:rPr>
          <w:rFonts w:ascii="Times New Roman" w:hAnsi="Times New Roman" w:cs="Times New Roman"/>
          <w:sz w:val="28"/>
          <w:szCs w:val="28"/>
        </w:rPr>
        <w:t>«Основные экспортёры и импортёры продовольствия».</w:t>
      </w:r>
    </w:p>
    <w:p w14:paraId="78E841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Сфера услуг.   Мировой   транспорт. Основные международные магистрали и транспортные узлы. Мировая система НИО</w:t>
      </w:r>
      <w:r w:rsidR="003345C0" w:rsidRPr="009567A6">
        <w:rPr>
          <w:rFonts w:ascii="Times New Roman" w:hAnsi="Times New Roman" w:cs="Times New Roman"/>
          <w:sz w:val="28"/>
          <w:szCs w:val="28"/>
        </w:rPr>
        <w:t xml:space="preserve">КР. Международные экономические </w:t>
      </w:r>
      <w:r w:rsidRPr="009567A6">
        <w:rPr>
          <w:rFonts w:ascii="Times New Roman" w:hAnsi="Times New Roman" w:cs="Times New Roman"/>
          <w:sz w:val="28"/>
          <w:szCs w:val="28"/>
        </w:rPr>
        <w:t>отношения: основные формы и факторы, влияющие на их развитие. Мировая торговля и туризм.</w:t>
      </w:r>
    </w:p>
    <w:p w14:paraId="012C8DE0"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географии в 11 классе.</w:t>
      </w:r>
    </w:p>
    <w:p w14:paraId="254B7FF3"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Регионы и страны.</w:t>
      </w:r>
    </w:p>
    <w:p w14:paraId="5C78623F"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Регионы мира. Зарубежная Европа.</w:t>
      </w:r>
    </w:p>
    <w:p w14:paraId="115DEF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14:paraId="5BB902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63AA40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156C2D47"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 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7211C2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2E5039F6"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Америка: состав (субрегионы: США и Канада, Латинская Америка), общая экономико-географическая характеристика. Особенности природно- 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56CC56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«Объяснение особенн</w:t>
      </w:r>
      <w:r w:rsidR="003345C0" w:rsidRPr="009567A6">
        <w:rPr>
          <w:rFonts w:ascii="Times New Roman" w:hAnsi="Times New Roman" w:cs="Times New Roman"/>
          <w:sz w:val="28"/>
          <w:szCs w:val="28"/>
        </w:rPr>
        <w:t xml:space="preserve">остей территориальной структуры </w:t>
      </w:r>
      <w:r w:rsidRPr="009567A6">
        <w:rPr>
          <w:rFonts w:ascii="Times New Roman" w:hAnsi="Times New Roman" w:cs="Times New Roman"/>
          <w:sz w:val="28"/>
          <w:szCs w:val="28"/>
        </w:rPr>
        <w:t>хозяйства Канады и Бразилии на основе анализа географических карт».</w:t>
      </w:r>
    </w:p>
    <w:p w14:paraId="780D2534"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14:paraId="2B5933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Практическая работа «Сравнение на основе анализа статистических данных роли сельского хозяйства в экономике Алжира и Эфиопии».</w:t>
      </w:r>
    </w:p>
    <w:p w14:paraId="182704B2"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2BEBD39E"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11221B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648BCBE7"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Глобальные проблемы человечества.</w:t>
      </w:r>
    </w:p>
    <w:p w14:paraId="621A4E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Группы глобальных проблем: геополитические, экологические, демографические.</w:t>
      </w:r>
    </w:p>
    <w:p w14:paraId="265118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1025F5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w:t>
      </w:r>
      <w:r w:rsidR="003345C0" w:rsidRPr="009567A6">
        <w:rPr>
          <w:rFonts w:ascii="Times New Roman" w:hAnsi="Times New Roman" w:cs="Times New Roman"/>
          <w:sz w:val="28"/>
          <w:szCs w:val="28"/>
        </w:rPr>
        <w:t xml:space="preserve">нь человека и его хозяйственную </w:t>
      </w:r>
      <w:r w:rsidRPr="009567A6">
        <w:rPr>
          <w:rFonts w:ascii="Times New Roman" w:hAnsi="Times New Roman" w:cs="Times New Roman"/>
          <w:sz w:val="28"/>
          <w:szCs w:val="28"/>
        </w:rPr>
        <w:t>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1B5ABE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Глобальные</w:t>
      </w:r>
      <w:r w:rsidRPr="009567A6">
        <w:rPr>
          <w:rFonts w:ascii="Times New Roman" w:hAnsi="Times New Roman" w:cs="Times New Roman"/>
          <w:sz w:val="28"/>
          <w:szCs w:val="28"/>
        </w:rPr>
        <w:tab/>
        <w:t>проблемы</w:t>
      </w:r>
      <w:r w:rsidRPr="009567A6">
        <w:rPr>
          <w:rFonts w:ascii="Times New Roman" w:hAnsi="Times New Roman" w:cs="Times New Roman"/>
          <w:sz w:val="28"/>
          <w:szCs w:val="28"/>
        </w:rPr>
        <w:tab/>
        <w:t>народонаселения:</w:t>
      </w:r>
      <w:r w:rsidRPr="009567A6">
        <w:rPr>
          <w:rFonts w:ascii="Times New Roman" w:hAnsi="Times New Roman" w:cs="Times New Roman"/>
          <w:sz w:val="28"/>
          <w:szCs w:val="28"/>
        </w:rPr>
        <w:tab/>
        <w:t>демографическая, продовольственная, роста городов, здоровья и долголетия человека.</w:t>
      </w:r>
    </w:p>
    <w:p w14:paraId="0351F5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14:paraId="7A5346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Возможные пути решения глобальных проблем. Необходимость переоценки человечеством и отдельными странами некоторых ранее </w:t>
      </w:r>
      <w:r w:rsidRPr="009567A6">
        <w:rPr>
          <w:rFonts w:ascii="Times New Roman" w:hAnsi="Times New Roman" w:cs="Times New Roman"/>
          <w:sz w:val="28"/>
          <w:szCs w:val="28"/>
        </w:rPr>
        <w:lastRenderedPageBreak/>
        <w:t>устоявшихся экономических, политических, идеологических и культурных ориентиров. Участие России в решении глобальных проблем.</w:t>
      </w:r>
    </w:p>
    <w:p w14:paraId="67C3B2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9B42190"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географии.</w:t>
      </w:r>
    </w:p>
    <w:p w14:paraId="6E7867A1"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C2C6E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гражданского воспитания:</w:t>
      </w:r>
    </w:p>
    <w:p w14:paraId="6FA808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w:t>
      </w:r>
      <w:r w:rsidRPr="009567A6">
        <w:rPr>
          <w:rFonts w:ascii="Times New Roman" w:hAnsi="Times New Roman" w:cs="Times New Roman"/>
          <w:sz w:val="28"/>
          <w:szCs w:val="28"/>
        </w:rPr>
        <w:tab/>
        <w:t>гражд</w:t>
      </w:r>
      <w:r w:rsidR="004345CC">
        <w:rPr>
          <w:rFonts w:ascii="Times New Roman" w:hAnsi="Times New Roman" w:cs="Times New Roman"/>
          <w:sz w:val="28"/>
          <w:szCs w:val="28"/>
        </w:rPr>
        <w:t>анской</w:t>
      </w:r>
      <w:r w:rsidR="004345CC">
        <w:rPr>
          <w:rFonts w:ascii="Times New Roman" w:hAnsi="Times New Roman" w:cs="Times New Roman"/>
          <w:sz w:val="28"/>
          <w:szCs w:val="28"/>
        </w:rPr>
        <w:tab/>
        <w:t>позиции</w:t>
      </w:r>
      <w:r w:rsidR="004345CC">
        <w:rPr>
          <w:rFonts w:ascii="Times New Roman" w:hAnsi="Times New Roman" w:cs="Times New Roman"/>
          <w:sz w:val="28"/>
          <w:szCs w:val="28"/>
        </w:rPr>
        <w:tab/>
        <w:t>обучающегося</w:t>
      </w:r>
      <w:r w:rsidR="004345CC">
        <w:rPr>
          <w:rFonts w:ascii="Times New Roman" w:hAnsi="Times New Roman" w:cs="Times New Roman"/>
          <w:sz w:val="28"/>
          <w:szCs w:val="28"/>
        </w:rPr>
        <w:tab/>
        <w:t xml:space="preserve">как </w:t>
      </w:r>
      <w:r w:rsidRPr="009567A6">
        <w:rPr>
          <w:rFonts w:ascii="Times New Roman" w:hAnsi="Times New Roman" w:cs="Times New Roman"/>
          <w:sz w:val="28"/>
          <w:szCs w:val="28"/>
        </w:rPr>
        <w:t>активного и ответственного члена российского общества;</w:t>
      </w:r>
    </w:p>
    <w:p w14:paraId="1C62F1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1ADF5A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традиционных национальных, общечеловеческих гуманистическ</w:t>
      </w:r>
      <w:r w:rsidR="003345C0" w:rsidRPr="009567A6">
        <w:rPr>
          <w:rFonts w:ascii="Times New Roman" w:hAnsi="Times New Roman" w:cs="Times New Roman"/>
          <w:sz w:val="28"/>
          <w:szCs w:val="28"/>
        </w:rPr>
        <w:t>их и демократических ценностей;</w:t>
      </w:r>
    </w:p>
    <w:p w14:paraId="059593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64692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C8024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0B064E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0BF877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560131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6D5A7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D7F91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320D4A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духовно-нравственного воспитания:</w:t>
      </w:r>
    </w:p>
    <w:p w14:paraId="42FC36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60C1C3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047BAA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1744BE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434E39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AF08D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эстетического воспитания:</w:t>
      </w:r>
    </w:p>
    <w:p w14:paraId="69773441"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включая</w:t>
      </w:r>
      <w:r w:rsidR="004345CC">
        <w:rPr>
          <w:rFonts w:ascii="Times New Roman" w:hAnsi="Times New Roman" w:cs="Times New Roman"/>
          <w:sz w:val="28"/>
          <w:szCs w:val="28"/>
        </w:rPr>
        <w:t xml:space="preserve"> эстетику природных и историко- </w:t>
      </w:r>
      <w:r w:rsidRPr="009567A6">
        <w:rPr>
          <w:rFonts w:ascii="Times New Roman" w:hAnsi="Times New Roman" w:cs="Times New Roman"/>
          <w:sz w:val="28"/>
          <w:szCs w:val="28"/>
        </w:rPr>
        <w:t>культурных объектов родного края, своей страны, быта, научного и технического творчества, спорта, труда, общественных отношений;</w:t>
      </w:r>
    </w:p>
    <w:p w14:paraId="1D1C93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C5C38E9" w14:textId="77777777" w:rsidR="00D30397" w:rsidRPr="009567A6" w:rsidRDefault="004345CC"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убеждённость в </w:t>
      </w:r>
      <w:r w:rsidR="00D30397" w:rsidRPr="009567A6">
        <w:rPr>
          <w:rFonts w:ascii="Times New Roman" w:hAnsi="Times New Roman" w:cs="Times New Roman"/>
          <w:sz w:val="28"/>
          <w:szCs w:val="28"/>
        </w:rPr>
        <w:t>значимости</w:t>
      </w:r>
      <w:r>
        <w:rPr>
          <w:rFonts w:ascii="Times New Roman" w:hAnsi="Times New Roman" w:cs="Times New Roman"/>
          <w:sz w:val="28"/>
          <w:szCs w:val="28"/>
        </w:rPr>
        <w:t xml:space="preserve"> для личности и общества </w:t>
      </w:r>
      <w:r w:rsidR="00D30397" w:rsidRPr="009567A6">
        <w:rPr>
          <w:rFonts w:ascii="Times New Roman" w:hAnsi="Times New Roman" w:cs="Times New Roman"/>
          <w:sz w:val="28"/>
          <w:szCs w:val="28"/>
        </w:rPr>
        <w:t>отечественного и мирового искусства, этнических культурных традиций и народного творчества;</w:t>
      </w:r>
    </w:p>
    <w:p w14:paraId="290023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055FC6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ценности научного познания:</w:t>
      </w:r>
    </w:p>
    <w:p w14:paraId="465437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7EE86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w:t>
      </w:r>
      <w:r w:rsidRPr="009567A6">
        <w:rPr>
          <w:rFonts w:ascii="Times New Roman" w:hAnsi="Times New Roman" w:cs="Times New Roman"/>
          <w:sz w:val="28"/>
          <w:szCs w:val="28"/>
        </w:rPr>
        <w:lastRenderedPageBreak/>
        <w:t>источников географической информации в решении учебных и (или) практико- ориентированных задач;</w:t>
      </w:r>
    </w:p>
    <w:p w14:paraId="04BCD8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BD6CC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5A6B61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49306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776D5C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397BD7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трудового воспитания:</w:t>
      </w:r>
    </w:p>
    <w:p w14:paraId="5F0F28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ценности мастерства, трудолюбие;</w:t>
      </w:r>
    </w:p>
    <w:p w14:paraId="639DF9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активной    деятельности    тех</w:t>
      </w:r>
      <w:r w:rsidR="003345C0" w:rsidRPr="009567A6">
        <w:rPr>
          <w:rFonts w:ascii="Times New Roman" w:hAnsi="Times New Roman" w:cs="Times New Roman"/>
          <w:sz w:val="28"/>
          <w:szCs w:val="28"/>
        </w:rPr>
        <w:t xml:space="preserve">нологической    и    социальной </w:t>
      </w:r>
      <w:r w:rsidRPr="009567A6">
        <w:rPr>
          <w:rFonts w:ascii="Times New Roman" w:hAnsi="Times New Roman" w:cs="Times New Roman"/>
          <w:sz w:val="28"/>
          <w:szCs w:val="28"/>
        </w:rPr>
        <w:t>направленности, способность инициировать, планировать и самостоятельно выполнять такую деятельность;</w:t>
      </w:r>
    </w:p>
    <w:p w14:paraId="3E8B9E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D53F9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69906C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экологического воспитания:</w:t>
      </w:r>
    </w:p>
    <w:p w14:paraId="649C36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57E234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C1027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среде;</w:t>
      </w:r>
    </w:p>
    <w:p w14:paraId="32B955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0B0F4B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расширение опыта деятельности экологической направленности.</w:t>
      </w:r>
    </w:p>
    <w:p w14:paraId="64C6E4D6"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3D45D8FB"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универсальных учебных познавательных действий:</w:t>
      </w:r>
    </w:p>
    <w:p w14:paraId="3BA1FC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07232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481396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w:t>
      </w:r>
      <w:r w:rsidR="003345C0" w:rsidRPr="009567A6">
        <w:rPr>
          <w:rFonts w:ascii="Times New Roman" w:hAnsi="Times New Roman" w:cs="Times New Roman"/>
          <w:sz w:val="28"/>
          <w:szCs w:val="28"/>
        </w:rPr>
        <w:t>х достижения;</w:t>
      </w:r>
    </w:p>
    <w:p w14:paraId="3277DC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w:t>
      </w:r>
      <w:r w:rsidRPr="009567A6">
        <w:rPr>
          <w:rFonts w:ascii="Times New Roman" w:hAnsi="Times New Roman" w:cs="Times New Roman"/>
          <w:sz w:val="28"/>
          <w:szCs w:val="28"/>
        </w:rPr>
        <w:tab/>
        <w:t>план</w:t>
      </w:r>
      <w:r w:rsidRPr="009567A6">
        <w:rPr>
          <w:rFonts w:ascii="Times New Roman" w:hAnsi="Times New Roman" w:cs="Times New Roman"/>
          <w:sz w:val="28"/>
          <w:szCs w:val="28"/>
        </w:rPr>
        <w:tab/>
        <w:t>решения</w:t>
      </w:r>
      <w:r w:rsidRPr="009567A6">
        <w:rPr>
          <w:rFonts w:ascii="Times New Roman" w:hAnsi="Times New Roman" w:cs="Times New Roman"/>
          <w:sz w:val="28"/>
          <w:szCs w:val="28"/>
        </w:rPr>
        <w:tab/>
        <w:t>географической</w:t>
      </w:r>
      <w:r w:rsidRPr="009567A6">
        <w:rPr>
          <w:rFonts w:ascii="Times New Roman" w:hAnsi="Times New Roman" w:cs="Times New Roman"/>
          <w:sz w:val="28"/>
          <w:szCs w:val="28"/>
        </w:rPr>
        <w:tab/>
        <w:t>задачи</w:t>
      </w:r>
      <w:r w:rsidRPr="009567A6">
        <w:rPr>
          <w:rFonts w:ascii="Times New Roman" w:hAnsi="Times New Roman" w:cs="Times New Roman"/>
          <w:sz w:val="28"/>
          <w:szCs w:val="28"/>
        </w:rPr>
        <w:tab/>
        <w:t>с</w:t>
      </w:r>
      <w:r w:rsidRPr="009567A6">
        <w:rPr>
          <w:rFonts w:ascii="Times New Roman" w:hAnsi="Times New Roman" w:cs="Times New Roman"/>
          <w:sz w:val="28"/>
          <w:szCs w:val="28"/>
        </w:rPr>
        <w:tab/>
        <w:t>учётом</w:t>
      </w:r>
      <w:r w:rsidRPr="009567A6">
        <w:rPr>
          <w:rFonts w:ascii="Times New Roman" w:hAnsi="Times New Roman" w:cs="Times New Roman"/>
          <w:sz w:val="28"/>
          <w:szCs w:val="28"/>
        </w:rPr>
        <w:tab/>
        <w:t>анализа имеющихся материальных и нематериальных ресурсов;</w:t>
      </w:r>
    </w:p>
    <w:p w14:paraId="3B5057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w:t>
      </w:r>
      <w:r w:rsidRPr="009567A6">
        <w:rPr>
          <w:rFonts w:ascii="Times New Roman" w:hAnsi="Times New Roman" w:cs="Times New Roman"/>
          <w:sz w:val="28"/>
          <w:szCs w:val="28"/>
        </w:rPr>
        <w:tab/>
        <w:t>закономерности</w:t>
      </w:r>
      <w:r w:rsidRPr="009567A6">
        <w:rPr>
          <w:rFonts w:ascii="Times New Roman" w:hAnsi="Times New Roman" w:cs="Times New Roman"/>
          <w:sz w:val="28"/>
          <w:szCs w:val="28"/>
        </w:rPr>
        <w:tab/>
        <w:t>и</w:t>
      </w:r>
      <w:r w:rsidR="003345C0" w:rsidRPr="009567A6">
        <w:rPr>
          <w:rFonts w:ascii="Times New Roman" w:hAnsi="Times New Roman" w:cs="Times New Roman"/>
          <w:sz w:val="28"/>
          <w:szCs w:val="28"/>
        </w:rPr>
        <w:tab/>
        <w:t>противоречия</w:t>
      </w:r>
      <w:r w:rsidR="003345C0" w:rsidRPr="009567A6">
        <w:rPr>
          <w:rFonts w:ascii="Times New Roman" w:hAnsi="Times New Roman" w:cs="Times New Roman"/>
          <w:sz w:val="28"/>
          <w:szCs w:val="28"/>
        </w:rPr>
        <w:tab/>
        <w:t>в</w:t>
      </w:r>
      <w:r w:rsidR="003345C0" w:rsidRPr="009567A6">
        <w:rPr>
          <w:rFonts w:ascii="Times New Roman" w:hAnsi="Times New Roman" w:cs="Times New Roman"/>
          <w:sz w:val="28"/>
          <w:szCs w:val="28"/>
        </w:rPr>
        <w:tab/>
        <w:t xml:space="preserve">рассматриваемых </w:t>
      </w:r>
      <w:r w:rsidRPr="009567A6">
        <w:rPr>
          <w:rFonts w:ascii="Times New Roman" w:hAnsi="Times New Roman" w:cs="Times New Roman"/>
          <w:sz w:val="28"/>
          <w:szCs w:val="28"/>
        </w:rPr>
        <w:t>явлениях с учётом предложенной географической задачи;</w:t>
      </w:r>
    </w:p>
    <w:p w14:paraId="142F42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w:t>
      </w:r>
    </w:p>
    <w:p w14:paraId="7409DC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95F46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14:paraId="17241DBF"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универсальных учебных познавательных действий:</w:t>
      </w:r>
    </w:p>
    <w:p w14:paraId="5F95EA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55C85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96FA6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научной терминологией, ключевыми понятиями и методами;</w:t>
      </w:r>
    </w:p>
    <w:p w14:paraId="6B5887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14:paraId="3E4A23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D42CF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7112F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w:t>
      </w:r>
    </w:p>
    <w:p w14:paraId="7950A9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в   познавательн</w:t>
      </w:r>
      <w:r w:rsidR="003345C0" w:rsidRPr="009567A6">
        <w:rPr>
          <w:rFonts w:ascii="Times New Roman" w:hAnsi="Times New Roman" w:cs="Times New Roman"/>
          <w:sz w:val="28"/>
          <w:szCs w:val="28"/>
        </w:rPr>
        <w:t xml:space="preserve">ую   и   практическую   области </w:t>
      </w:r>
      <w:r w:rsidRPr="009567A6">
        <w:rPr>
          <w:rFonts w:ascii="Times New Roman" w:hAnsi="Times New Roman" w:cs="Times New Roman"/>
          <w:sz w:val="28"/>
          <w:szCs w:val="28"/>
        </w:rPr>
        <w:t>жизнедеятельности;</w:t>
      </w:r>
    </w:p>
    <w:p w14:paraId="2670C4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w:t>
      </w:r>
    </w:p>
    <w:p w14:paraId="4F3288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0BBF584"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универсальных учебных познавательных действий:</w:t>
      </w:r>
    </w:p>
    <w:p w14:paraId="25C6A7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511DCE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14:paraId="7F968A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информации;</w:t>
      </w:r>
    </w:p>
    <w:p w14:paraId="4D3AAE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5669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владеть навыками распознавания и защиты информации, информационной безопасности личности.</w:t>
      </w:r>
    </w:p>
    <w:p w14:paraId="112ABE82"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универсальных учебных коммуникативных действий:</w:t>
      </w:r>
    </w:p>
    <w:p w14:paraId="2FDB3C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w:t>
      </w:r>
    </w:p>
    <w:p w14:paraId="089B62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аргументированно вести диалог, уметь смягчать конфликтные ситуации;</w:t>
      </w:r>
    </w:p>
    <w:p w14:paraId="4C1A5B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A3496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3E9133D0"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совместной деятельности как часть универсальных учебных коммуникативных</w:t>
      </w:r>
      <w:r w:rsidR="003345C0" w:rsidRPr="009567A6">
        <w:rPr>
          <w:rFonts w:ascii="Times New Roman" w:hAnsi="Times New Roman" w:cs="Times New Roman"/>
          <w:sz w:val="28"/>
          <w:szCs w:val="28"/>
        </w:rPr>
        <w:t xml:space="preserve"> </w:t>
      </w:r>
      <w:r w:rsidRPr="009567A6">
        <w:rPr>
          <w:rFonts w:ascii="Times New Roman" w:hAnsi="Times New Roman" w:cs="Times New Roman"/>
          <w:sz w:val="28"/>
          <w:szCs w:val="28"/>
        </w:rPr>
        <w:t>действий:</w:t>
      </w:r>
    </w:p>
    <w:p w14:paraId="637D8C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преимущества командной и индивидуальной работы;</w:t>
      </w:r>
    </w:p>
    <w:p w14:paraId="6282FC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562F3E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D82C1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4C5237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091AD745"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самоорганизации как части универсальных учебных регулятивных действий:</w:t>
      </w:r>
    </w:p>
    <w:p w14:paraId="65C12E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2027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4FA2DF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3651D7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7CC2FF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делать осознанный   выбор,   аргументировать   его,   брать   ответственность за решение;</w:t>
      </w:r>
    </w:p>
    <w:p w14:paraId="5FC0E4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060CF5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2A6887"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самоконтроля как части универсальных учебных регулятивных действий:</w:t>
      </w:r>
    </w:p>
    <w:p w14:paraId="07F8E4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соответствие результатов целям; владеть навыками познавательной рефлексии как осознания совершаемых</w:t>
      </w:r>
    </w:p>
    <w:p w14:paraId="72698E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действий и мыслительных процессов, их результатов и оснований; оценивать риски и своевременно пр</w:t>
      </w:r>
      <w:r w:rsidR="003345C0" w:rsidRPr="009567A6">
        <w:rPr>
          <w:rFonts w:ascii="Times New Roman" w:hAnsi="Times New Roman" w:cs="Times New Roman"/>
          <w:sz w:val="28"/>
          <w:szCs w:val="28"/>
        </w:rPr>
        <w:t>инимать решения по их снижению;</w:t>
      </w:r>
    </w:p>
    <w:p w14:paraId="5685D8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приёмы рефлексии для оценки ситуации, выбора верного решения;</w:t>
      </w:r>
    </w:p>
    <w:p w14:paraId="67E0B1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w:t>
      </w:r>
    </w:p>
    <w:p w14:paraId="31F9EF74"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У обучающегося будет развиваться эмоциональный интеллект, предполагающий сформированность:</w:t>
      </w:r>
    </w:p>
    <w:p w14:paraId="5C6402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3BC9A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58321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2A1FC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B5E30A0" w14:textId="77777777" w:rsidR="003345C0"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w:t>
      </w:r>
      <w:r w:rsidR="003345C0" w:rsidRPr="009567A6">
        <w:rPr>
          <w:rFonts w:ascii="Times New Roman" w:hAnsi="Times New Roman" w:cs="Times New Roman"/>
          <w:sz w:val="28"/>
          <w:szCs w:val="28"/>
        </w:rPr>
        <w:t xml:space="preserve"> интерес и разрешать конфликты.</w:t>
      </w:r>
    </w:p>
    <w:p w14:paraId="477C3F18"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 У обучающегося будут сформированы следующие умения принятия себя и других как части универсальных учебных регулятивных действий:</w:t>
      </w:r>
    </w:p>
    <w:p w14:paraId="048D54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себя, понимая свои недостатки и своё поведение;</w:t>
      </w:r>
    </w:p>
    <w:p w14:paraId="3CFB61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признавать своё право и право других на ошибки;</w:t>
      </w:r>
    </w:p>
    <w:p w14:paraId="12E82A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w:t>
      </w:r>
    </w:p>
    <w:p w14:paraId="6FA97D5D"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географии на базовом уровне к концу 10 класса должны отражать:</w:t>
      </w:r>
    </w:p>
    <w:p w14:paraId="543B47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w:t>
      </w:r>
      <w:r w:rsidR="003345C0" w:rsidRPr="009567A6">
        <w:rPr>
          <w:rFonts w:ascii="Times New Roman" w:hAnsi="Times New Roman" w:cs="Times New Roman"/>
          <w:sz w:val="28"/>
          <w:szCs w:val="28"/>
        </w:rPr>
        <w:t xml:space="preserve"> странах, в том числе в России;</w:t>
      </w:r>
    </w:p>
    <w:p w14:paraId="013C91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0BA2F1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0518FB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14:paraId="2A809D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23171A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w:t>
      </w:r>
      <w:r w:rsidRPr="009567A6">
        <w:rPr>
          <w:rFonts w:ascii="Times New Roman" w:hAnsi="Times New Roman" w:cs="Times New Roman"/>
          <w:sz w:val="28"/>
          <w:szCs w:val="28"/>
        </w:rPr>
        <w:lastRenderedPageBreak/>
        <w:t>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w:t>
      </w:r>
      <w:r w:rsidR="003345C0" w:rsidRPr="009567A6">
        <w:rPr>
          <w:rFonts w:ascii="Times New Roman" w:hAnsi="Times New Roman" w:cs="Times New Roman"/>
          <w:sz w:val="28"/>
          <w:szCs w:val="28"/>
        </w:rPr>
        <w:t xml:space="preserve">ан, в том числе по особенностям </w:t>
      </w:r>
      <w:r w:rsidRPr="009567A6">
        <w:rPr>
          <w:rFonts w:ascii="Times New Roman" w:hAnsi="Times New Roman" w:cs="Times New Roman"/>
          <w:sz w:val="28"/>
          <w:szCs w:val="28"/>
        </w:rPr>
        <w:t>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485766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5C0608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6E728E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3BC3BE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w:t>
      </w:r>
      <w:r w:rsidRPr="009567A6">
        <w:rPr>
          <w:rFonts w:ascii="Times New Roman" w:hAnsi="Times New Roman" w:cs="Times New Roman"/>
          <w:sz w:val="28"/>
          <w:szCs w:val="28"/>
        </w:rPr>
        <w:lastRenderedPageBreak/>
        <w:t>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w:t>
      </w:r>
      <w:r w:rsidR="003345C0" w:rsidRPr="009567A6">
        <w:rPr>
          <w:rFonts w:ascii="Times New Roman" w:hAnsi="Times New Roman" w:cs="Times New Roman"/>
          <w:sz w:val="28"/>
          <w:szCs w:val="28"/>
        </w:rPr>
        <w:t xml:space="preserve">ые корпорации (ТНК), «сланцевая </w:t>
      </w:r>
      <w:r w:rsidRPr="009567A6">
        <w:rPr>
          <w:rFonts w:ascii="Times New Roman" w:hAnsi="Times New Roman" w:cs="Times New Roman"/>
          <w:sz w:val="28"/>
          <w:szCs w:val="28"/>
        </w:rPr>
        <w:t>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F7933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47B5A8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1F12AA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2A12FA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352221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7970D8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7929F8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5A32ED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7)</w:t>
      </w:r>
      <w:r w:rsidRPr="009567A6">
        <w:rPr>
          <w:rFonts w:ascii="Times New Roman" w:hAnsi="Times New Roman" w:cs="Times New Roman"/>
          <w:sz w:val="28"/>
          <w:szCs w:val="28"/>
        </w:rPr>
        <w:tab/>
        <w:t>владение умениями географического ана</w:t>
      </w:r>
      <w:r w:rsidR="003345C0" w:rsidRPr="009567A6">
        <w:rPr>
          <w:rFonts w:ascii="Times New Roman" w:hAnsi="Times New Roman" w:cs="Times New Roman"/>
          <w:sz w:val="28"/>
          <w:szCs w:val="28"/>
        </w:rPr>
        <w:t xml:space="preserve">лиза и интерпретации информации </w:t>
      </w:r>
      <w:r w:rsidRPr="009567A6">
        <w:rPr>
          <w:rFonts w:ascii="Times New Roman" w:hAnsi="Times New Roman" w:cs="Times New Roman"/>
          <w:sz w:val="28"/>
          <w:szCs w:val="28"/>
        </w:rPr>
        <w:t>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6EBD2C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6A5EDC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14:paraId="544367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38E697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014484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3C9578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D4885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9)</w:t>
      </w:r>
      <w:r w:rsidRPr="009567A6">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w:t>
      </w:r>
    </w:p>
    <w:p w14:paraId="72337E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3C999C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w:t>
      </w:r>
      <w:r w:rsidR="003345C0" w:rsidRPr="009567A6">
        <w:rPr>
          <w:rFonts w:ascii="Times New Roman" w:hAnsi="Times New Roman" w:cs="Times New Roman"/>
          <w:sz w:val="28"/>
          <w:szCs w:val="28"/>
        </w:rPr>
        <w:t xml:space="preserve">информации, влияние урбанизации </w:t>
      </w:r>
      <w:r w:rsidRPr="009567A6">
        <w:rPr>
          <w:rFonts w:ascii="Times New Roman" w:hAnsi="Times New Roman" w:cs="Times New Roman"/>
          <w:sz w:val="28"/>
          <w:szCs w:val="28"/>
        </w:rPr>
        <w:t xml:space="preserve">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w:t>
      </w:r>
      <w:r w:rsidRPr="009567A6">
        <w:rPr>
          <w:rFonts w:ascii="Times New Roman" w:hAnsi="Times New Roman" w:cs="Times New Roman"/>
          <w:sz w:val="28"/>
          <w:szCs w:val="28"/>
        </w:rPr>
        <w:lastRenderedPageBreak/>
        <w:t>территорий, изменение содержания парниковых газов в   атмосфере   и   меры,   предпринимаемые   для   уменьшения их выбросов;</w:t>
      </w:r>
    </w:p>
    <w:p w14:paraId="6C26CF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10)</w:t>
      </w:r>
      <w:r w:rsidRPr="009567A6">
        <w:rPr>
          <w:rFonts w:ascii="Times New Roman" w:hAnsi="Times New Roman" w:cs="Times New Roman"/>
          <w:sz w:val="28"/>
          <w:szCs w:val="28"/>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7E5B97A"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освоения программы по географии на базовом уровне к концу 11 класса должны отражать:</w:t>
      </w:r>
    </w:p>
    <w:p w14:paraId="33093A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041D42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19512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EF7EA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7E645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знания    об    основных    ге</w:t>
      </w:r>
      <w:r w:rsidR="003345C0" w:rsidRPr="009567A6">
        <w:rPr>
          <w:rFonts w:ascii="Times New Roman" w:hAnsi="Times New Roman" w:cs="Times New Roman"/>
          <w:sz w:val="28"/>
          <w:szCs w:val="28"/>
        </w:rPr>
        <w:t xml:space="preserve">ографических    закономерностях </w:t>
      </w:r>
      <w:r w:rsidRPr="009567A6">
        <w:rPr>
          <w:rFonts w:ascii="Times New Roman" w:hAnsi="Times New Roman" w:cs="Times New Roman"/>
          <w:sz w:val="28"/>
          <w:szCs w:val="28"/>
        </w:rP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w:t>
      </w:r>
      <w:r w:rsidRPr="009567A6">
        <w:rPr>
          <w:rFonts w:ascii="Times New Roman" w:hAnsi="Times New Roman" w:cs="Times New Roman"/>
          <w:sz w:val="28"/>
          <w:szCs w:val="28"/>
        </w:rPr>
        <w:lastRenderedPageBreak/>
        <w:t>воспроизводства населения с использованием источников географической информации;</w:t>
      </w:r>
    </w:p>
    <w:p w14:paraId="281671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14:paraId="001080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141BB5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061D62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w:t>
      </w:r>
      <w:r w:rsidR="003345C0" w:rsidRPr="009567A6">
        <w:rPr>
          <w:rFonts w:ascii="Times New Roman" w:hAnsi="Times New Roman" w:cs="Times New Roman"/>
          <w:sz w:val="28"/>
          <w:szCs w:val="28"/>
        </w:rPr>
        <w:t xml:space="preserve"> глобализация мировой экономики </w:t>
      </w:r>
      <w:r w:rsidRPr="009567A6">
        <w:rPr>
          <w:rFonts w:ascii="Times New Roman" w:hAnsi="Times New Roman" w:cs="Times New Roman"/>
          <w:sz w:val="28"/>
          <w:szCs w:val="28"/>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04E9C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52C5FA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 xml:space="preserve">сформированность умений находить и использовать различные источники географической    информации    для    получения    новых    знаний    </w:t>
      </w:r>
      <w:r w:rsidRPr="009567A6">
        <w:rPr>
          <w:rFonts w:ascii="Times New Roman" w:hAnsi="Times New Roman" w:cs="Times New Roman"/>
          <w:sz w:val="28"/>
          <w:szCs w:val="28"/>
        </w:rPr>
        <w:lastRenderedPageBreak/>
        <w:t>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102DD5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49617A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3BAA6F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 ориентированных задач;</w:t>
      </w:r>
    </w:p>
    <w:p w14:paraId="149746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владение умениями географического ана</w:t>
      </w:r>
      <w:r w:rsidR="003345C0" w:rsidRPr="009567A6">
        <w:rPr>
          <w:rFonts w:ascii="Times New Roman" w:hAnsi="Times New Roman" w:cs="Times New Roman"/>
          <w:sz w:val="28"/>
          <w:szCs w:val="28"/>
        </w:rPr>
        <w:t xml:space="preserve">лиза и интерпретации информации </w:t>
      </w:r>
      <w:r w:rsidRPr="009567A6">
        <w:rPr>
          <w:rFonts w:ascii="Times New Roman" w:hAnsi="Times New Roman" w:cs="Times New Roman"/>
          <w:sz w:val="28"/>
          <w:szCs w:val="28"/>
        </w:rPr>
        <w:t>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0A7D62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074379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14:paraId="42A2DE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7D4EB6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4FB205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8)</w:t>
      </w:r>
      <w:r w:rsidRPr="009567A6">
        <w:rPr>
          <w:rFonts w:ascii="Times New Roman" w:hAnsi="Times New Roman" w:cs="Times New Roman"/>
          <w:sz w:val="28"/>
          <w:szCs w:val="28"/>
        </w:rPr>
        <w:tab/>
        <w:t>сформированность</w:t>
      </w:r>
      <w:r w:rsidRPr="009567A6">
        <w:rPr>
          <w:rFonts w:ascii="Times New Roman" w:hAnsi="Times New Roman" w:cs="Times New Roman"/>
          <w:sz w:val="28"/>
          <w:szCs w:val="28"/>
        </w:rPr>
        <w:tab/>
        <w:t>умений</w:t>
      </w:r>
      <w:r w:rsidRPr="009567A6">
        <w:rPr>
          <w:rFonts w:ascii="Times New Roman" w:hAnsi="Times New Roman" w:cs="Times New Roman"/>
          <w:sz w:val="28"/>
          <w:szCs w:val="28"/>
        </w:rPr>
        <w:tab/>
        <w:t>применять</w:t>
      </w:r>
      <w:r w:rsidRPr="009567A6">
        <w:rPr>
          <w:rFonts w:ascii="Times New Roman" w:hAnsi="Times New Roman" w:cs="Times New Roman"/>
          <w:sz w:val="28"/>
          <w:szCs w:val="28"/>
        </w:rPr>
        <w:tab/>
        <w:t>географические</w:t>
      </w:r>
      <w:r w:rsidRPr="009567A6">
        <w:rPr>
          <w:rFonts w:ascii="Times New Roman" w:hAnsi="Times New Roman" w:cs="Times New Roman"/>
          <w:sz w:val="28"/>
          <w:szCs w:val="28"/>
        </w:rPr>
        <w:tab/>
        <w:t>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w:t>
      </w:r>
      <w:r w:rsidRPr="009567A6">
        <w:rPr>
          <w:rFonts w:ascii="Times New Roman" w:hAnsi="Times New Roman" w:cs="Times New Roman"/>
          <w:sz w:val="28"/>
          <w:szCs w:val="28"/>
        </w:rPr>
        <w:tab/>
        <w:t>объяснять различие в составе, структуре и размещении населения, в уровне и качестве жиз</w:t>
      </w:r>
      <w:r w:rsidR="003345C0" w:rsidRPr="009567A6">
        <w:rPr>
          <w:rFonts w:ascii="Times New Roman" w:hAnsi="Times New Roman" w:cs="Times New Roman"/>
          <w:sz w:val="28"/>
          <w:szCs w:val="28"/>
        </w:rPr>
        <w:t>ни населения; объяснять</w:t>
      </w:r>
      <w:r w:rsidR="003345C0" w:rsidRPr="009567A6">
        <w:rPr>
          <w:rFonts w:ascii="Times New Roman" w:hAnsi="Times New Roman" w:cs="Times New Roman"/>
          <w:sz w:val="28"/>
          <w:szCs w:val="28"/>
        </w:rPr>
        <w:tab/>
        <w:t xml:space="preserve">влияние </w:t>
      </w:r>
      <w:r w:rsidRPr="009567A6">
        <w:rPr>
          <w:rFonts w:ascii="Times New Roman" w:hAnsi="Times New Roman" w:cs="Times New Roman"/>
          <w:sz w:val="28"/>
          <w:szCs w:val="28"/>
        </w:rPr>
        <w:t>природно-ресур</w:t>
      </w:r>
      <w:r w:rsidR="003345C0" w:rsidRPr="009567A6">
        <w:rPr>
          <w:rFonts w:ascii="Times New Roman" w:hAnsi="Times New Roman" w:cs="Times New Roman"/>
          <w:sz w:val="28"/>
          <w:szCs w:val="28"/>
        </w:rPr>
        <w:t>сного</w:t>
      </w:r>
      <w:r w:rsidR="003345C0" w:rsidRPr="009567A6">
        <w:rPr>
          <w:rFonts w:ascii="Times New Roman" w:hAnsi="Times New Roman" w:cs="Times New Roman"/>
          <w:sz w:val="28"/>
          <w:szCs w:val="28"/>
        </w:rPr>
        <w:tab/>
        <w:t>капитала</w:t>
      </w:r>
      <w:r w:rsidR="003345C0" w:rsidRPr="009567A6">
        <w:rPr>
          <w:rFonts w:ascii="Times New Roman" w:hAnsi="Times New Roman" w:cs="Times New Roman"/>
          <w:sz w:val="28"/>
          <w:szCs w:val="28"/>
        </w:rPr>
        <w:tab/>
      </w:r>
      <w:r w:rsidR="003345C0" w:rsidRPr="009567A6">
        <w:rPr>
          <w:rFonts w:ascii="Times New Roman" w:hAnsi="Times New Roman" w:cs="Times New Roman"/>
          <w:sz w:val="28"/>
          <w:szCs w:val="28"/>
        </w:rPr>
        <w:tab/>
        <w:t>на</w:t>
      </w:r>
      <w:r w:rsidR="003345C0" w:rsidRPr="009567A6">
        <w:rPr>
          <w:rFonts w:ascii="Times New Roman" w:hAnsi="Times New Roman" w:cs="Times New Roman"/>
          <w:sz w:val="28"/>
          <w:szCs w:val="28"/>
        </w:rPr>
        <w:tab/>
        <w:t xml:space="preserve">формирование </w:t>
      </w:r>
      <w:r w:rsidRPr="009567A6">
        <w:rPr>
          <w:rFonts w:ascii="Times New Roman" w:hAnsi="Times New Roman" w:cs="Times New Roman"/>
          <w:sz w:val="28"/>
          <w:szCs w:val="28"/>
        </w:rPr>
        <w:t>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B9BE3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9)</w:t>
      </w:r>
      <w:r w:rsidRPr="009567A6">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w:t>
      </w:r>
      <w:r w:rsidR="003345C0" w:rsidRPr="009567A6">
        <w:rPr>
          <w:rFonts w:ascii="Times New Roman" w:hAnsi="Times New Roman" w:cs="Times New Roman"/>
          <w:sz w:val="28"/>
          <w:szCs w:val="28"/>
        </w:rPr>
        <w:t xml:space="preserve">литико-географическое положение </w:t>
      </w:r>
      <w:r w:rsidRPr="009567A6">
        <w:rPr>
          <w:rFonts w:ascii="Times New Roman" w:hAnsi="Times New Roman" w:cs="Times New Roman"/>
          <w:sz w:val="28"/>
          <w:szCs w:val="28"/>
        </w:rPr>
        <w:t>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267DCC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10)</w:t>
      </w:r>
      <w:r w:rsidRPr="009567A6">
        <w:rPr>
          <w:rFonts w:ascii="Times New Roman" w:hAnsi="Times New Roman" w:cs="Times New Roman"/>
          <w:sz w:val="28"/>
          <w:szCs w:val="28"/>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432A15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взаимосвязи глобальных проблем; возможных путей решения глобальных</w:t>
      </w:r>
      <w:r w:rsidR="003345C0" w:rsidRPr="009567A6">
        <w:rPr>
          <w:rFonts w:ascii="Times New Roman" w:hAnsi="Times New Roman" w:cs="Times New Roman"/>
          <w:sz w:val="28"/>
          <w:szCs w:val="28"/>
        </w:rPr>
        <w:t xml:space="preserve"> проблем.</w:t>
      </w:r>
    </w:p>
    <w:p w14:paraId="4096246B" w14:textId="0EB20259" w:rsidR="0024297B" w:rsidRPr="00003CD0" w:rsidRDefault="00003CD0" w:rsidP="00A50DAB">
      <w:pPr>
        <w:pStyle w:val="a3"/>
        <w:numPr>
          <w:ilvl w:val="0"/>
          <w:numId w:val="39"/>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003CD0">
        <w:rPr>
          <w:rFonts w:ascii="Times New Roman" w:hAnsi="Times New Roman" w:cs="Times New Roman"/>
          <w:b/>
          <w:bCs/>
          <w:sz w:val="28"/>
          <w:szCs w:val="28"/>
        </w:rPr>
        <w:t xml:space="preserve"> рабочая программа по учебному предмету «Физическая культура».</w:t>
      </w:r>
    </w:p>
    <w:p w14:paraId="5AFFE1E1" w14:textId="2C161A6D" w:rsidR="0024297B" w:rsidRPr="009567A6" w:rsidRDefault="00003CD0" w:rsidP="00A50DAB">
      <w:pPr>
        <w:pStyle w:val="a3"/>
        <w:numPr>
          <w:ilvl w:val="1"/>
          <w:numId w:val="39"/>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58959BE" w14:textId="77777777" w:rsidR="0024297B"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144A22C" w14:textId="77777777" w:rsidR="0024297B"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10E24C9" w14:textId="77777777" w:rsidR="0024297B"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6A612B3"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5C285B81"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14:paraId="134B5515"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по физической культуре для 10–11 классов общеобразовательных организаций представляет собой методически оформленную</w:t>
      </w:r>
      <w:r w:rsidR="0024297B" w:rsidRPr="009567A6">
        <w:rPr>
          <w:rFonts w:ascii="Times New Roman" w:hAnsi="Times New Roman" w:cs="Times New Roman"/>
          <w:sz w:val="28"/>
          <w:szCs w:val="28"/>
        </w:rPr>
        <w:t xml:space="preserve"> </w:t>
      </w:r>
      <w:r w:rsidRPr="009567A6">
        <w:rPr>
          <w:rFonts w:ascii="Times New Roman" w:hAnsi="Times New Roman" w:cs="Times New Roman"/>
          <w:sz w:val="28"/>
          <w:szCs w:val="28"/>
        </w:rPr>
        <w:t>концепцию требований ФГОС СОО и раскрывает их реализацию через конкретное содержание.</w:t>
      </w:r>
    </w:p>
    <w:p w14:paraId="4C0BCBB6"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7B92F116"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14:paraId="4F37CF61"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2B1B95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5C4DCF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301C7F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04189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w:t>
      </w:r>
      <w:r w:rsidR="0024297B" w:rsidRPr="009567A6">
        <w:rPr>
          <w:rFonts w:ascii="Times New Roman" w:hAnsi="Times New Roman" w:cs="Times New Roman"/>
          <w:sz w:val="28"/>
          <w:szCs w:val="28"/>
        </w:rPr>
        <w:t xml:space="preserve">гательным действиям, укреплении </w:t>
      </w:r>
      <w:r w:rsidRPr="009567A6">
        <w:rPr>
          <w:rFonts w:ascii="Times New Roman" w:hAnsi="Times New Roman" w:cs="Times New Roman"/>
          <w:sz w:val="28"/>
          <w:szCs w:val="28"/>
        </w:rPr>
        <w:t>здоровья и развитии физических качеств;</w:t>
      </w:r>
    </w:p>
    <w:p w14:paraId="7D3883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7C1B89E4"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w:t>
      </w:r>
      <w:r w:rsidR="0024297B" w:rsidRPr="009567A6">
        <w:rPr>
          <w:rFonts w:ascii="Times New Roman" w:hAnsi="Times New Roman" w:cs="Times New Roman"/>
          <w:sz w:val="28"/>
          <w:szCs w:val="28"/>
        </w:rPr>
        <w:t xml:space="preserve"> </w:t>
      </w:r>
      <w:r w:rsidRPr="009567A6">
        <w:rPr>
          <w:rFonts w:ascii="Times New Roman" w:hAnsi="Times New Roman" w:cs="Times New Roman"/>
          <w:sz w:val="28"/>
          <w:szCs w:val="28"/>
        </w:rPr>
        <w:t>«Физическая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4785EFBB"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14:paraId="784AB52B"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w:t>
      </w:r>
      <w:r w:rsidRPr="009567A6">
        <w:rPr>
          <w:rFonts w:ascii="Times New Roman" w:hAnsi="Times New Roman" w:cs="Times New Roman"/>
          <w:sz w:val="28"/>
          <w:szCs w:val="28"/>
        </w:rPr>
        <w:lastRenderedPageBreak/>
        <w:t>реализуется в программе по физической культуре по трём основным направлениям.</w:t>
      </w:r>
    </w:p>
    <w:p w14:paraId="651523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w:t>
      </w:r>
      <w:r w:rsidR="0024297B" w:rsidRPr="009567A6">
        <w:rPr>
          <w:rFonts w:ascii="Times New Roman" w:hAnsi="Times New Roman" w:cs="Times New Roman"/>
          <w:sz w:val="28"/>
          <w:szCs w:val="28"/>
        </w:rPr>
        <w:t xml:space="preserve">и работоспособности, готовности </w:t>
      </w:r>
      <w:r w:rsidRPr="009567A6">
        <w:rPr>
          <w:rFonts w:ascii="Times New Roman" w:hAnsi="Times New Roman" w:cs="Times New Roman"/>
          <w:sz w:val="28"/>
          <w:szCs w:val="28"/>
        </w:rPr>
        <w:t>к выполнению нормативных требований комплекса «Готов к труду и обороне».</w:t>
      </w:r>
    </w:p>
    <w:p w14:paraId="76FE54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60F2F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5FA5AC15"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rsidR="0024297B" w:rsidRPr="009567A6">
        <w:rPr>
          <w:rFonts w:ascii="Times New Roman" w:hAnsi="Times New Roman" w:cs="Times New Roman"/>
          <w:sz w:val="28"/>
          <w:szCs w:val="28"/>
        </w:rPr>
        <w:t xml:space="preserve"> </w:t>
      </w:r>
      <w:r w:rsidRPr="009567A6">
        <w:rPr>
          <w:rFonts w:ascii="Times New Roman" w:hAnsi="Times New Roman" w:cs="Times New Roman"/>
          <w:sz w:val="28"/>
          <w:szCs w:val="28"/>
        </w:rPr>
        <w:t>процессуальным (физическое совершенствование).</w:t>
      </w:r>
    </w:p>
    <w:p w14:paraId="71C79B76"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11A3E5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подготовки24),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5796B57B" w14:textId="77777777" w:rsidR="0024297B"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w:t>
      </w:r>
      <w:r w:rsidR="0024297B" w:rsidRPr="009567A6">
        <w:rPr>
          <w:rFonts w:ascii="Times New Roman" w:hAnsi="Times New Roman" w:cs="Times New Roman"/>
          <w:sz w:val="28"/>
          <w:szCs w:val="28"/>
        </w:rPr>
        <w:t xml:space="preserve"> соревновательную деятельность.</w:t>
      </w:r>
    </w:p>
    <w:p w14:paraId="4BBD0B65"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2E6B081F" w14:textId="77777777" w:rsidR="00D30397" w:rsidRPr="009567A6" w:rsidRDefault="0024297B"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5B234C5A" w14:textId="77777777" w:rsidR="00D30397" w:rsidRPr="009567A6" w:rsidRDefault="0024297B" w:rsidP="001A65A3">
      <w:pPr>
        <w:ind w:firstLine="567"/>
        <w:jc w:val="both"/>
        <w:rPr>
          <w:rFonts w:ascii="Times New Roman" w:hAnsi="Times New Roman" w:cs="Times New Roman"/>
          <w:i/>
          <w:sz w:val="28"/>
          <w:szCs w:val="28"/>
        </w:rPr>
      </w:pPr>
      <w:r w:rsidRPr="009567A6">
        <w:rPr>
          <w:rFonts w:ascii="Times New Roman" w:hAnsi="Times New Roman" w:cs="Times New Roman"/>
          <w:i/>
          <w:sz w:val="28"/>
          <w:szCs w:val="28"/>
        </w:rPr>
        <w:t>(</w:t>
      </w:r>
      <w:r w:rsidR="00D30397" w:rsidRPr="009567A6">
        <w:rPr>
          <w:rFonts w:ascii="Times New Roman" w:hAnsi="Times New Roman" w:cs="Times New Roman"/>
          <w:i/>
          <w:sz w:val="28"/>
          <w:szCs w:val="28"/>
        </w:rPr>
        <w:t>С учётом климатических условий, лыжная подготовка может быть заменена либо другим зимним видом спорта,   либо   видом   спорта   из   Федеральной   модульной   п</w:t>
      </w:r>
      <w:r w:rsidRPr="009567A6">
        <w:rPr>
          <w:rFonts w:ascii="Times New Roman" w:hAnsi="Times New Roman" w:cs="Times New Roman"/>
          <w:i/>
          <w:sz w:val="28"/>
          <w:szCs w:val="28"/>
        </w:rPr>
        <w:t>рограммы по физической культуре)</w:t>
      </w:r>
    </w:p>
    <w:p w14:paraId="7434F049" w14:textId="77777777" w:rsidR="0024297B"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w:t>
      </w:r>
      <w:r w:rsidRPr="009567A6">
        <w:rPr>
          <w:rFonts w:ascii="Times New Roman" w:hAnsi="Times New Roman" w:cs="Times New Roman"/>
          <w:sz w:val="28"/>
          <w:szCs w:val="28"/>
        </w:rPr>
        <w:lastRenderedPageBreak/>
        <w:t>образования, на спортивных площадках и залах, находящихся в муниципальной и региональной собственности.</w:t>
      </w:r>
    </w:p>
    <w:p w14:paraId="2DF30753"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w:t>
      </w:r>
      <w:r w:rsidR="0024297B" w:rsidRPr="009567A6">
        <w:rPr>
          <w:rFonts w:ascii="Times New Roman" w:hAnsi="Times New Roman" w:cs="Times New Roman"/>
          <w:sz w:val="28"/>
          <w:szCs w:val="28"/>
        </w:rPr>
        <w:t xml:space="preserve"> </w:t>
      </w:r>
      <w:r w:rsidRPr="009567A6">
        <w:rPr>
          <w:rFonts w:ascii="Times New Roman" w:hAnsi="Times New Roman" w:cs="Times New Roman"/>
          <w:sz w:val="28"/>
          <w:szCs w:val="28"/>
        </w:rPr>
        <w:t>«Гимнастика»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5F6CB6B8"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10 классе.</w:t>
      </w:r>
    </w:p>
    <w:p w14:paraId="68AA9A31"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Знания о физической культуре.</w:t>
      </w:r>
    </w:p>
    <w:p w14:paraId="73EA32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7A9F42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ACC82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w:t>
      </w:r>
      <w:r w:rsidR="0024297B" w:rsidRPr="009567A6">
        <w:rPr>
          <w:rFonts w:ascii="Times New Roman" w:hAnsi="Times New Roman" w:cs="Times New Roman"/>
          <w:sz w:val="28"/>
          <w:szCs w:val="28"/>
        </w:rPr>
        <w:t>– СССР) и Российской Федерации.</w:t>
      </w:r>
    </w:p>
    <w:p w14:paraId="22CA16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3DBBD6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6A218D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w:t>
      </w:r>
      <w:r w:rsidRPr="009567A6">
        <w:rPr>
          <w:rFonts w:ascii="Times New Roman" w:hAnsi="Times New Roman" w:cs="Times New Roman"/>
          <w:sz w:val="28"/>
          <w:szCs w:val="28"/>
        </w:rPr>
        <w:lastRenderedPageBreak/>
        <w:t>оздоровительной физической культуры, их целевая ориентация и предметное содержание.</w:t>
      </w:r>
    </w:p>
    <w:p w14:paraId="2432B20C"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самостоятельной двигательной деятельности.</w:t>
      </w:r>
    </w:p>
    <w:p w14:paraId="47E54C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42A18D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4ABC02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29A7193E" w14:textId="77777777" w:rsidR="00D30397" w:rsidRPr="009567A6" w:rsidRDefault="0024297B"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Физическое совершенствование.</w:t>
      </w:r>
    </w:p>
    <w:p w14:paraId="0A8030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72D805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45644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Спортивно-оздоровительная деятельность. Модуль «Спортивные игры». Футбол. Техники игровых действий: вбрасывание мяча с лицевой линии,</w:t>
      </w:r>
    </w:p>
    <w:p w14:paraId="5C91AA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выполнение углового и штрафного ударов в изменяющихся игровых ситуациях. Закрепление правил игры в условиях игровой и учебной деятельности.</w:t>
      </w:r>
    </w:p>
    <w:p w14:paraId="5B58D7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7A5774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Волейбол. Техника выполнения игровых действий: «постан</w:t>
      </w:r>
      <w:r w:rsidR="004345CC">
        <w:rPr>
          <w:rFonts w:ascii="Times New Roman" w:hAnsi="Times New Roman" w:cs="Times New Roman"/>
          <w:sz w:val="28"/>
          <w:szCs w:val="28"/>
        </w:rPr>
        <w:t xml:space="preserve">овка блока», атакующий   удар </w:t>
      </w:r>
      <w:r w:rsidRPr="009567A6">
        <w:rPr>
          <w:rFonts w:ascii="Times New Roman" w:hAnsi="Times New Roman" w:cs="Times New Roman"/>
          <w:sz w:val="28"/>
          <w:szCs w:val="28"/>
        </w:rPr>
        <w:t>(с   места   и   в   движении).   Тактические   действия   в   защите и нападении. Закрепление правил игры в условиях игровой и учебной деятельности.</w:t>
      </w:r>
    </w:p>
    <w:p w14:paraId="082A709E" w14:textId="77777777" w:rsidR="00D30397" w:rsidRPr="009567A6" w:rsidRDefault="004345CC" w:rsidP="004345CC">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Прикладно-ориентированная двигательная деятельность. </w:t>
      </w:r>
      <w:r w:rsidR="00D30397" w:rsidRPr="009567A6">
        <w:rPr>
          <w:rFonts w:ascii="Times New Roman" w:hAnsi="Times New Roman" w:cs="Times New Roman"/>
          <w:sz w:val="28"/>
          <w:szCs w:val="28"/>
        </w:rPr>
        <w:t>М</w:t>
      </w:r>
      <w:r>
        <w:rPr>
          <w:rFonts w:ascii="Times New Roman" w:hAnsi="Times New Roman" w:cs="Times New Roman"/>
          <w:sz w:val="28"/>
          <w:szCs w:val="28"/>
        </w:rPr>
        <w:t xml:space="preserve">одуль </w:t>
      </w:r>
      <w:r w:rsidR="00D30397" w:rsidRPr="009567A6">
        <w:rPr>
          <w:rFonts w:ascii="Times New Roman" w:hAnsi="Times New Roman" w:cs="Times New Roman"/>
          <w:sz w:val="28"/>
          <w:szCs w:val="28"/>
        </w:rPr>
        <w:t>«Плавательная подготовка». Спортивные и прикладные упражнения в плавании: брасс на спине, плавание на боку, прыжки в воду вниз ногами.</w:t>
      </w:r>
    </w:p>
    <w:p w14:paraId="5F2F11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BE3204" w14:textId="77777777" w:rsidR="00D30397" w:rsidRPr="009567A6" w:rsidRDefault="00D30397"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 в 11 классе.</w:t>
      </w:r>
    </w:p>
    <w:p w14:paraId="3A917BE0"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Знания о физической культуре.</w:t>
      </w:r>
    </w:p>
    <w:p w14:paraId="7A4A11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0691F0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27C52B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522A8F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45C581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44F4DF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013DCD3A"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самостоятельной двигательной деятельности.</w:t>
      </w:r>
    </w:p>
    <w:p w14:paraId="3AF6E1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w:t>
      </w:r>
      <w:r w:rsidR="0024297B" w:rsidRPr="009567A6">
        <w:rPr>
          <w:rFonts w:ascii="Times New Roman" w:hAnsi="Times New Roman" w:cs="Times New Roman"/>
          <w:sz w:val="28"/>
          <w:szCs w:val="28"/>
        </w:rPr>
        <w:t xml:space="preserve">екобсона, аутогенная тренировка </w:t>
      </w:r>
      <w:r w:rsidRPr="009567A6">
        <w:rPr>
          <w:rFonts w:ascii="Times New Roman" w:hAnsi="Times New Roman" w:cs="Times New Roman"/>
          <w:sz w:val="28"/>
          <w:szCs w:val="28"/>
        </w:rPr>
        <w:t>И. Шульца,   дыхательная   гимнастика    А.Н. Стрельниковой,    синхрогимнастика по методу «Ключ»).</w:t>
      </w:r>
    </w:p>
    <w:p w14:paraId="2C3C2E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1BCDA7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Банные процедуры, их назначение и правила проведения, основные способы парения.</w:t>
      </w:r>
    </w:p>
    <w:p w14:paraId="3B95F6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032610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66562E7D"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Физическое совершенствование.</w:t>
      </w:r>
    </w:p>
    <w:p w14:paraId="13426A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760AC8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Спортивно-оздоровительная деятельность. Модуль «Спортивные игры».</w:t>
      </w:r>
    </w:p>
    <w:p w14:paraId="16B4E8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53FE6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w:t>
      </w:r>
      <w:r w:rsidR="0024297B" w:rsidRPr="009567A6">
        <w:rPr>
          <w:rFonts w:ascii="Times New Roman" w:hAnsi="Times New Roman" w:cs="Times New Roman"/>
          <w:sz w:val="28"/>
          <w:szCs w:val="28"/>
        </w:rPr>
        <w:t>учебной и игровой деятельности.</w:t>
      </w:r>
    </w:p>
    <w:p w14:paraId="6F6771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E8003D5"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Прикладно-ориентированная       двигательная    </w:t>
      </w:r>
      <w:r w:rsidR="004345CC">
        <w:rPr>
          <w:rFonts w:ascii="Times New Roman" w:hAnsi="Times New Roman" w:cs="Times New Roman"/>
          <w:sz w:val="28"/>
          <w:szCs w:val="28"/>
        </w:rPr>
        <w:t xml:space="preserve">    деятельность.        Модуль </w:t>
      </w:r>
      <w:r w:rsidRPr="009567A6">
        <w:rPr>
          <w:rFonts w:ascii="Times New Roman" w:hAnsi="Times New Roman" w:cs="Times New Roman"/>
          <w:sz w:val="28"/>
          <w:szCs w:val="28"/>
        </w:rPr>
        <w:t>«Атлетические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401FFF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697254F" w14:textId="2D0A2C92" w:rsidR="00D30397" w:rsidRPr="00003CD0" w:rsidRDefault="00003CD0" w:rsidP="00A50DAB">
      <w:pPr>
        <w:pStyle w:val="a3"/>
        <w:numPr>
          <w:ilvl w:val="2"/>
          <w:numId w:val="39"/>
        </w:numPr>
        <w:ind w:left="0" w:firstLine="567"/>
        <w:jc w:val="both"/>
        <w:outlineLvl w:val="2"/>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003CD0">
        <w:rPr>
          <w:rFonts w:ascii="Times New Roman" w:hAnsi="Times New Roman" w:cs="Times New Roman"/>
          <w:b/>
          <w:bCs/>
          <w:sz w:val="28"/>
          <w:szCs w:val="28"/>
        </w:rPr>
        <w:t xml:space="preserve"> рабочая программа вариативного модуля «Базовая физическая подготовка».</w:t>
      </w:r>
    </w:p>
    <w:p w14:paraId="0F7F15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w:t>
      </w:r>
      <w:r w:rsidR="0024297B" w:rsidRPr="009567A6">
        <w:rPr>
          <w:rFonts w:ascii="Times New Roman" w:hAnsi="Times New Roman" w:cs="Times New Roman"/>
          <w:sz w:val="28"/>
          <w:szCs w:val="28"/>
        </w:rPr>
        <w:t xml:space="preserve">в способом на спине). Подвижные </w:t>
      </w:r>
      <w:r w:rsidRPr="009567A6">
        <w:rPr>
          <w:rFonts w:ascii="Times New Roman" w:hAnsi="Times New Roman" w:cs="Times New Roman"/>
          <w:sz w:val="28"/>
          <w:szCs w:val="28"/>
        </w:rPr>
        <w:t>игры с силовой направленностью (импровизированный баскетбол с набивным мячом и другое).</w:t>
      </w:r>
    </w:p>
    <w:p w14:paraId="1961F1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D8958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7903A2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w:t>
      </w:r>
      <w:r w:rsidR="0024297B" w:rsidRPr="009567A6">
        <w:rPr>
          <w:rFonts w:ascii="Times New Roman" w:hAnsi="Times New Roman" w:cs="Times New Roman"/>
          <w:sz w:val="28"/>
          <w:szCs w:val="28"/>
        </w:rPr>
        <w:t xml:space="preserve">и. Упражнения в воспроизведении </w:t>
      </w:r>
      <w:r w:rsidRPr="009567A6">
        <w:rPr>
          <w:rFonts w:ascii="Times New Roman" w:hAnsi="Times New Roman" w:cs="Times New Roman"/>
          <w:sz w:val="28"/>
          <w:szCs w:val="28"/>
        </w:rPr>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1B7415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F5EC0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14:paraId="00F915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Специальная физическая подготовка. Модуль «Гимнастика».</w:t>
      </w:r>
    </w:p>
    <w:p w14:paraId="6EBC69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D1EFB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8967F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w:t>
      </w:r>
      <w:r w:rsidR="0024297B" w:rsidRPr="009567A6">
        <w:rPr>
          <w:rFonts w:ascii="Times New Roman" w:hAnsi="Times New Roman" w:cs="Times New Roman"/>
          <w:sz w:val="28"/>
          <w:szCs w:val="28"/>
        </w:rPr>
        <w:t xml:space="preserve">евочки), отжимания в упоре лёжа </w:t>
      </w:r>
      <w:r w:rsidRPr="009567A6">
        <w:rPr>
          <w:rFonts w:ascii="Times New Roman" w:hAnsi="Times New Roman" w:cs="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0970A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D7B76BE" w14:textId="77777777" w:rsidR="00D30397" w:rsidRPr="009567A6" w:rsidRDefault="00D30397" w:rsidP="004345CC">
      <w:pPr>
        <w:pStyle w:val="3"/>
        <w:rPr>
          <w:rFonts w:ascii="Times New Roman" w:hAnsi="Times New Roman" w:cs="Times New Roman"/>
          <w:sz w:val="28"/>
          <w:szCs w:val="28"/>
        </w:rPr>
      </w:pPr>
      <w:r w:rsidRPr="009567A6">
        <w:rPr>
          <w:rFonts w:ascii="Times New Roman" w:hAnsi="Times New Roman" w:cs="Times New Roman"/>
          <w:sz w:val="28"/>
          <w:szCs w:val="28"/>
        </w:rPr>
        <w:lastRenderedPageBreak/>
        <w:t>Модуль «Лёгкая атлетика».</w:t>
      </w:r>
    </w:p>
    <w:p w14:paraId="44873C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327F7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w:t>
      </w:r>
      <w:r w:rsidR="0024297B" w:rsidRPr="009567A6">
        <w:rPr>
          <w:rFonts w:ascii="Times New Roman" w:hAnsi="Times New Roman" w:cs="Times New Roman"/>
          <w:sz w:val="28"/>
          <w:szCs w:val="28"/>
        </w:rPr>
        <w:t xml:space="preserve">й, левой ноге и поочерёдно. Бег </w:t>
      </w:r>
      <w:r w:rsidRPr="009567A6">
        <w:rPr>
          <w:rFonts w:ascii="Times New Roman" w:hAnsi="Times New Roman" w:cs="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F49FC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546EB0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57A7358" w14:textId="77777777" w:rsidR="00D30397" w:rsidRPr="009567A6" w:rsidRDefault="00D30397" w:rsidP="004345CC">
      <w:pPr>
        <w:pStyle w:val="3"/>
        <w:rPr>
          <w:rFonts w:ascii="Times New Roman" w:hAnsi="Times New Roman" w:cs="Times New Roman"/>
          <w:sz w:val="28"/>
          <w:szCs w:val="28"/>
        </w:rPr>
      </w:pPr>
      <w:r w:rsidRPr="009567A6">
        <w:rPr>
          <w:rFonts w:ascii="Times New Roman" w:hAnsi="Times New Roman" w:cs="Times New Roman"/>
          <w:sz w:val="28"/>
          <w:szCs w:val="28"/>
        </w:rPr>
        <w:t>Модуль «Зимние виды спорта».</w:t>
      </w:r>
    </w:p>
    <w:p w14:paraId="35A7B7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7E39B2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67FED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координации. Упражнения в поворотах и спусках на лыжах, проезд через «ворота» и преодоление небольших трамплинов.</w:t>
      </w:r>
    </w:p>
    <w:p w14:paraId="74BD734F" w14:textId="77777777" w:rsidR="00D30397" w:rsidRPr="009567A6" w:rsidRDefault="00D30397" w:rsidP="004345CC">
      <w:pPr>
        <w:pStyle w:val="3"/>
        <w:rPr>
          <w:rFonts w:ascii="Times New Roman" w:hAnsi="Times New Roman" w:cs="Times New Roman"/>
          <w:sz w:val="28"/>
          <w:szCs w:val="28"/>
        </w:rPr>
      </w:pPr>
      <w:r w:rsidRPr="009567A6">
        <w:rPr>
          <w:rFonts w:ascii="Times New Roman" w:hAnsi="Times New Roman" w:cs="Times New Roman"/>
          <w:sz w:val="28"/>
          <w:szCs w:val="28"/>
        </w:rPr>
        <w:lastRenderedPageBreak/>
        <w:t>Модуль «Спортивные игры».</w:t>
      </w:r>
    </w:p>
    <w:p w14:paraId="22FD8D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w:t>
      </w:r>
      <w:r w:rsidR="0024297B" w:rsidRPr="009567A6">
        <w:rPr>
          <w:rFonts w:ascii="Times New Roman" w:hAnsi="Times New Roman" w:cs="Times New Roman"/>
          <w:sz w:val="28"/>
          <w:szCs w:val="28"/>
        </w:rPr>
        <w:t xml:space="preserve">ый бег (чередование прохождения </w:t>
      </w:r>
      <w:r w:rsidRPr="009567A6">
        <w:rPr>
          <w:rFonts w:ascii="Times New Roman" w:hAnsi="Times New Roman" w:cs="Times New Roman"/>
          <w:sz w:val="28"/>
          <w:szCs w:val="28"/>
        </w:rPr>
        <w:t>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4243551"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w:t>
      </w:r>
      <w:r w:rsidR="004345CC">
        <w:rPr>
          <w:rFonts w:ascii="Times New Roman" w:hAnsi="Times New Roman" w:cs="Times New Roman"/>
          <w:sz w:val="28"/>
          <w:szCs w:val="28"/>
        </w:rPr>
        <w:t xml:space="preserve"> продвижением вперёд, по кругу, </w:t>
      </w:r>
      <w:r w:rsidRPr="009567A6">
        <w:rPr>
          <w:rFonts w:ascii="Times New Roman" w:hAnsi="Times New Roman" w:cs="Times New Roman"/>
          <w:sz w:val="28"/>
          <w:szCs w:val="28"/>
        </w:rPr>
        <w:t>«змейкой»,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2C1E68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14:paraId="258E60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w:t>
      </w:r>
      <w:r w:rsidR="0024297B" w:rsidRPr="009567A6">
        <w:rPr>
          <w:rFonts w:ascii="Times New Roman" w:hAnsi="Times New Roman" w:cs="Times New Roman"/>
          <w:sz w:val="28"/>
          <w:szCs w:val="28"/>
        </w:rPr>
        <w:t>ью и направлением передвижения.</w:t>
      </w:r>
    </w:p>
    <w:p w14:paraId="620E9C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w:t>
      </w:r>
      <w:r w:rsidR="0024297B" w:rsidRPr="009567A6">
        <w:rPr>
          <w:rFonts w:ascii="Times New Roman" w:hAnsi="Times New Roman" w:cs="Times New Roman"/>
          <w:sz w:val="28"/>
          <w:szCs w:val="28"/>
        </w:rPr>
        <w:t xml:space="preserve"> движения (по прямой, по кругу, </w:t>
      </w:r>
      <w:r w:rsidRPr="009567A6">
        <w:rPr>
          <w:rFonts w:ascii="Times New Roman" w:hAnsi="Times New Roman" w:cs="Times New Roman"/>
          <w:sz w:val="28"/>
          <w:szCs w:val="28"/>
        </w:rPr>
        <w:t>«змейкой»).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5A588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A6167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25DB5166" w14:textId="77777777" w:rsidR="0024297B" w:rsidRPr="009567A6" w:rsidRDefault="0024297B" w:rsidP="00A50DAB">
      <w:pPr>
        <w:pStyle w:val="a3"/>
        <w:numPr>
          <w:ilvl w:val="1"/>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w:t>
      </w:r>
      <w:r w:rsidR="00D30397" w:rsidRPr="009567A6">
        <w:rPr>
          <w:rFonts w:ascii="Times New Roman" w:hAnsi="Times New Roman" w:cs="Times New Roman"/>
          <w:sz w:val="28"/>
          <w:szCs w:val="28"/>
        </w:rPr>
        <w:t>ланируемые результаты освоения программы по физической культуре на уровне среднего общего образования.</w:t>
      </w:r>
    </w:p>
    <w:p w14:paraId="69CE790A"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31065D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гражданского воспитания:</w:t>
      </w:r>
    </w:p>
    <w:p w14:paraId="5C3670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гражданской   позиции   обучающегося   как   активного и ответственн</w:t>
      </w:r>
      <w:r w:rsidR="0024297B" w:rsidRPr="009567A6">
        <w:rPr>
          <w:rFonts w:ascii="Times New Roman" w:hAnsi="Times New Roman" w:cs="Times New Roman"/>
          <w:sz w:val="28"/>
          <w:szCs w:val="28"/>
        </w:rPr>
        <w:t>ого члена российского общества;</w:t>
      </w:r>
    </w:p>
    <w:p w14:paraId="2F7465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1F5C54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3413A1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02936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81CA0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7D4BB3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гуманитарной и волонтёрской деятельности;</w:t>
      </w:r>
    </w:p>
    <w:p w14:paraId="5C25D2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патриотического воспитания:</w:t>
      </w:r>
    </w:p>
    <w:p w14:paraId="3206ED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DAC6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A038C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идейную убеждённость, готовность к служению и защите Отечества, ответственность за его судьбу;</w:t>
      </w:r>
    </w:p>
    <w:p w14:paraId="352355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духовно-нравственного воспитания:</w:t>
      </w:r>
    </w:p>
    <w:p w14:paraId="27932F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w:t>
      </w:r>
    </w:p>
    <w:p w14:paraId="549E40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нравственного сознания, этического поведения;</w:t>
      </w:r>
    </w:p>
    <w:p w14:paraId="561CD3E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w:t>
      </w:r>
      <w:r w:rsidRPr="009567A6">
        <w:rPr>
          <w:rFonts w:ascii="Times New Roman" w:hAnsi="Times New Roman" w:cs="Times New Roman"/>
          <w:sz w:val="28"/>
          <w:szCs w:val="28"/>
        </w:rPr>
        <w:tab/>
        <w:t>оценивать</w:t>
      </w:r>
      <w:r w:rsidRPr="009567A6">
        <w:rPr>
          <w:rFonts w:ascii="Times New Roman" w:hAnsi="Times New Roman" w:cs="Times New Roman"/>
          <w:sz w:val="28"/>
          <w:szCs w:val="28"/>
        </w:rPr>
        <w:tab/>
      </w:r>
      <w:r w:rsidR="004345CC">
        <w:rPr>
          <w:rFonts w:ascii="Times New Roman" w:hAnsi="Times New Roman" w:cs="Times New Roman"/>
          <w:sz w:val="28"/>
          <w:szCs w:val="28"/>
        </w:rPr>
        <w:t>ситуацию</w:t>
      </w:r>
      <w:r w:rsidR="004345CC">
        <w:rPr>
          <w:rFonts w:ascii="Times New Roman" w:hAnsi="Times New Roman" w:cs="Times New Roman"/>
          <w:sz w:val="28"/>
          <w:szCs w:val="28"/>
        </w:rPr>
        <w:tab/>
        <w:t>и</w:t>
      </w:r>
      <w:r w:rsidR="004345CC">
        <w:rPr>
          <w:rFonts w:ascii="Times New Roman" w:hAnsi="Times New Roman" w:cs="Times New Roman"/>
          <w:sz w:val="28"/>
          <w:szCs w:val="28"/>
        </w:rPr>
        <w:tab/>
        <w:t>принимать</w:t>
      </w:r>
      <w:r w:rsidR="004345CC">
        <w:rPr>
          <w:rFonts w:ascii="Times New Roman" w:hAnsi="Times New Roman" w:cs="Times New Roman"/>
          <w:sz w:val="28"/>
          <w:szCs w:val="28"/>
        </w:rPr>
        <w:tab/>
        <w:t xml:space="preserve">осознанные </w:t>
      </w:r>
      <w:r w:rsidRPr="009567A6">
        <w:rPr>
          <w:rFonts w:ascii="Times New Roman" w:hAnsi="Times New Roman" w:cs="Times New Roman"/>
          <w:sz w:val="28"/>
          <w:szCs w:val="28"/>
        </w:rPr>
        <w:t>решения, ориентируясь на морально-нравственные нормы и ценности;</w:t>
      </w:r>
    </w:p>
    <w:p w14:paraId="2AFA0C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личного вклада в построение устойчивого будущего;</w:t>
      </w:r>
    </w:p>
    <w:p w14:paraId="55B4CA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ответственное отношение к своим роди</w:t>
      </w:r>
      <w:r w:rsidR="0024297B" w:rsidRPr="009567A6">
        <w:rPr>
          <w:rFonts w:ascii="Times New Roman" w:hAnsi="Times New Roman" w:cs="Times New Roman"/>
          <w:sz w:val="28"/>
          <w:szCs w:val="28"/>
        </w:rPr>
        <w:t xml:space="preserve">телям, созданию семьи на основе </w:t>
      </w:r>
      <w:r w:rsidRPr="009567A6">
        <w:rPr>
          <w:rFonts w:ascii="Times New Roman" w:hAnsi="Times New Roman" w:cs="Times New Roman"/>
          <w:sz w:val="28"/>
          <w:szCs w:val="28"/>
        </w:rPr>
        <w:t>осознанного принятия ценностей семейной жизни в соответствии с традициями народов России;</w:t>
      </w:r>
    </w:p>
    <w:p w14:paraId="13B9C2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эстетического воспитания:</w:t>
      </w:r>
    </w:p>
    <w:p w14:paraId="585C03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w:t>
      </w:r>
      <w:r w:rsidRPr="009567A6">
        <w:rPr>
          <w:rFonts w:ascii="Times New Roman" w:hAnsi="Times New Roman" w:cs="Times New Roman"/>
          <w:sz w:val="28"/>
          <w:szCs w:val="28"/>
        </w:rPr>
        <w:tab/>
        <w:t>отношение</w:t>
      </w:r>
      <w:r w:rsidR="004345CC">
        <w:rPr>
          <w:rFonts w:ascii="Times New Roman" w:hAnsi="Times New Roman" w:cs="Times New Roman"/>
          <w:sz w:val="28"/>
          <w:szCs w:val="28"/>
        </w:rPr>
        <w:tab/>
        <w:t>к</w:t>
      </w:r>
      <w:r w:rsidR="004345CC">
        <w:rPr>
          <w:rFonts w:ascii="Times New Roman" w:hAnsi="Times New Roman" w:cs="Times New Roman"/>
          <w:sz w:val="28"/>
          <w:szCs w:val="28"/>
        </w:rPr>
        <w:tab/>
        <w:t>миру,</w:t>
      </w:r>
      <w:r w:rsidR="004345CC">
        <w:rPr>
          <w:rFonts w:ascii="Times New Roman" w:hAnsi="Times New Roman" w:cs="Times New Roman"/>
          <w:sz w:val="28"/>
          <w:szCs w:val="28"/>
        </w:rPr>
        <w:tab/>
        <w:t>включая</w:t>
      </w:r>
      <w:r w:rsidR="004345CC">
        <w:rPr>
          <w:rFonts w:ascii="Times New Roman" w:hAnsi="Times New Roman" w:cs="Times New Roman"/>
          <w:sz w:val="28"/>
          <w:szCs w:val="28"/>
        </w:rPr>
        <w:tab/>
        <w:t>эстетику</w:t>
      </w:r>
      <w:r w:rsidR="004345CC">
        <w:rPr>
          <w:rFonts w:ascii="Times New Roman" w:hAnsi="Times New Roman" w:cs="Times New Roman"/>
          <w:sz w:val="28"/>
          <w:szCs w:val="28"/>
        </w:rPr>
        <w:tab/>
        <w:t xml:space="preserve">быта, </w:t>
      </w:r>
      <w:r w:rsidRPr="009567A6">
        <w:rPr>
          <w:rFonts w:ascii="Times New Roman" w:hAnsi="Times New Roman" w:cs="Times New Roman"/>
          <w:sz w:val="28"/>
          <w:szCs w:val="28"/>
        </w:rPr>
        <w:t>научного и технического творчества, спорта, труда, общественных отношений;</w:t>
      </w:r>
    </w:p>
    <w:p w14:paraId="5CF7AC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4B258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убеждённость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зна</w:t>
      </w:r>
      <w:r w:rsidR="004345CC">
        <w:rPr>
          <w:rFonts w:ascii="Times New Roman" w:hAnsi="Times New Roman" w:cs="Times New Roman"/>
          <w:sz w:val="28"/>
          <w:szCs w:val="28"/>
        </w:rPr>
        <w:t>чимости</w:t>
      </w:r>
      <w:r w:rsidR="004345CC">
        <w:rPr>
          <w:rFonts w:ascii="Times New Roman" w:hAnsi="Times New Roman" w:cs="Times New Roman"/>
          <w:sz w:val="28"/>
          <w:szCs w:val="28"/>
        </w:rPr>
        <w:tab/>
        <w:t>для</w:t>
      </w:r>
      <w:r w:rsidR="004345CC">
        <w:rPr>
          <w:rFonts w:ascii="Times New Roman" w:hAnsi="Times New Roman" w:cs="Times New Roman"/>
          <w:sz w:val="28"/>
          <w:szCs w:val="28"/>
        </w:rPr>
        <w:tab/>
        <w:t>личности</w:t>
      </w:r>
      <w:r w:rsidR="004345CC">
        <w:rPr>
          <w:rFonts w:ascii="Times New Roman" w:hAnsi="Times New Roman" w:cs="Times New Roman"/>
          <w:sz w:val="28"/>
          <w:szCs w:val="28"/>
        </w:rPr>
        <w:tab/>
        <w:t xml:space="preserve">и общества </w:t>
      </w:r>
      <w:r w:rsidRPr="009567A6">
        <w:rPr>
          <w:rFonts w:ascii="Times New Roman" w:hAnsi="Times New Roman" w:cs="Times New Roman"/>
          <w:sz w:val="28"/>
          <w:szCs w:val="28"/>
        </w:rPr>
        <w:t>отечественного и мирового искусства, этнических культурных традиций и народного творчества;</w:t>
      </w:r>
    </w:p>
    <w:p w14:paraId="690243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16D2B9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физического воспитания:</w:t>
      </w:r>
    </w:p>
    <w:p w14:paraId="2D1C14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29463F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потребность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физическом</w:t>
      </w:r>
      <w:r w:rsidRPr="009567A6">
        <w:rPr>
          <w:rFonts w:ascii="Times New Roman" w:hAnsi="Times New Roman" w:cs="Times New Roman"/>
          <w:sz w:val="28"/>
          <w:szCs w:val="28"/>
        </w:rPr>
        <w:tab/>
        <w:t>совершенствовании,</w:t>
      </w:r>
      <w:r w:rsidRPr="009567A6">
        <w:rPr>
          <w:rFonts w:ascii="Times New Roman" w:hAnsi="Times New Roman" w:cs="Times New Roman"/>
          <w:sz w:val="28"/>
          <w:szCs w:val="28"/>
        </w:rPr>
        <w:tab/>
        <w:t>занятиях спортивно-оздоровительной деятельностью;</w:t>
      </w:r>
    </w:p>
    <w:p w14:paraId="07112D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391A56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трудового воспитания:</w:t>
      </w:r>
    </w:p>
    <w:p w14:paraId="426307FC" w14:textId="77777777" w:rsidR="004345CC"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приобретённых умений и на</w:t>
      </w:r>
      <w:r w:rsidR="0024297B" w:rsidRPr="009567A6">
        <w:rPr>
          <w:rFonts w:ascii="Times New Roman" w:hAnsi="Times New Roman" w:cs="Times New Roman"/>
          <w:sz w:val="28"/>
          <w:szCs w:val="28"/>
        </w:rPr>
        <w:t>выков, трудолюбие; готовность</w:t>
      </w:r>
      <w:r w:rsidR="0024297B" w:rsidRPr="009567A6">
        <w:rPr>
          <w:rFonts w:ascii="Times New Roman" w:hAnsi="Times New Roman" w:cs="Times New Roman"/>
          <w:sz w:val="28"/>
          <w:szCs w:val="28"/>
        </w:rPr>
        <w:tab/>
        <w:t xml:space="preserve">к </w:t>
      </w:r>
      <w:r w:rsidRPr="009567A6">
        <w:rPr>
          <w:rFonts w:ascii="Times New Roman" w:hAnsi="Times New Roman" w:cs="Times New Roman"/>
          <w:sz w:val="28"/>
          <w:szCs w:val="28"/>
        </w:rPr>
        <w:t>активной</w:t>
      </w:r>
      <w:r w:rsidR="004345CC">
        <w:rPr>
          <w:rFonts w:ascii="Times New Roman" w:hAnsi="Times New Roman" w:cs="Times New Roman"/>
          <w:sz w:val="28"/>
          <w:szCs w:val="28"/>
        </w:rPr>
        <w:tab/>
        <w:t>деятельности</w:t>
      </w:r>
      <w:r w:rsidR="004345CC">
        <w:rPr>
          <w:rFonts w:ascii="Times New Roman" w:hAnsi="Times New Roman" w:cs="Times New Roman"/>
          <w:sz w:val="28"/>
          <w:szCs w:val="28"/>
        </w:rPr>
        <w:tab/>
        <w:t>технологической</w:t>
      </w:r>
      <w:r w:rsidR="004345CC">
        <w:rPr>
          <w:rFonts w:ascii="Times New Roman" w:hAnsi="Times New Roman" w:cs="Times New Roman"/>
          <w:sz w:val="28"/>
          <w:szCs w:val="28"/>
        </w:rPr>
        <w:tab/>
        <w:t xml:space="preserve">и социальной </w:t>
      </w:r>
      <w:r w:rsidRPr="009567A6">
        <w:rPr>
          <w:rFonts w:ascii="Times New Roman" w:hAnsi="Times New Roman" w:cs="Times New Roman"/>
          <w:sz w:val="28"/>
          <w:szCs w:val="28"/>
        </w:rPr>
        <w:t>направленности;</w:t>
      </w:r>
      <w:r w:rsidRPr="009567A6">
        <w:rPr>
          <w:rFonts w:ascii="Times New Roman" w:hAnsi="Times New Roman" w:cs="Times New Roman"/>
          <w:sz w:val="28"/>
          <w:szCs w:val="28"/>
        </w:rPr>
        <w:tab/>
      </w:r>
    </w:p>
    <w:p w14:paraId="6C362649"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w:t>
      </w:r>
      <w:r w:rsidRPr="009567A6">
        <w:rPr>
          <w:rFonts w:ascii="Times New Roman" w:hAnsi="Times New Roman" w:cs="Times New Roman"/>
          <w:sz w:val="28"/>
          <w:szCs w:val="28"/>
        </w:rPr>
        <w:tab/>
        <w:t>инициировать,</w:t>
      </w:r>
      <w:r w:rsidRPr="009567A6">
        <w:rPr>
          <w:rFonts w:ascii="Times New Roman" w:hAnsi="Times New Roman" w:cs="Times New Roman"/>
          <w:sz w:val="28"/>
          <w:szCs w:val="28"/>
        </w:rPr>
        <w:tab/>
        <w:t>планировать</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самостоятельно выполнять такую деятельность;</w:t>
      </w:r>
    </w:p>
    <w:p w14:paraId="7467B3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954C4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540F57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экологического воспитания:</w:t>
      </w:r>
    </w:p>
    <w:p w14:paraId="6BA341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w:t>
      </w:r>
      <w:r w:rsidR="0024297B" w:rsidRPr="009567A6">
        <w:rPr>
          <w:rFonts w:ascii="Times New Roman" w:hAnsi="Times New Roman" w:cs="Times New Roman"/>
          <w:sz w:val="28"/>
          <w:szCs w:val="28"/>
        </w:rPr>
        <w:t xml:space="preserve">ы, понимание влияния социально- </w:t>
      </w:r>
      <w:r w:rsidRPr="009567A6">
        <w:rPr>
          <w:rFonts w:ascii="Times New Roman" w:hAnsi="Times New Roman" w:cs="Times New Roman"/>
          <w:sz w:val="28"/>
          <w:szCs w:val="28"/>
        </w:rPr>
        <w:t>экономических процессов на состояние природной и социальной среды, осознание глобального характера экологических проблем;</w:t>
      </w:r>
    </w:p>
    <w:p w14:paraId="7121C5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37A564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среде;</w:t>
      </w:r>
    </w:p>
    <w:p w14:paraId="5F115DCE" w14:textId="77777777" w:rsidR="00D30397" w:rsidRPr="009567A6" w:rsidRDefault="004345CC" w:rsidP="001A65A3">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умение </w:t>
      </w:r>
      <w:r w:rsidR="00D30397" w:rsidRPr="009567A6">
        <w:rPr>
          <w:rFonts w:ascii="Times New Roman" w:hAnsi="Times New Roman" w:cs="Times New Roman"/>
          <w:sz w:val="28"/>
          <w:szCs w:val="28"/>
        </w:rPr>
        <w:t>прогнозировать</w:t>
      </w:r>
      <w:r w:rsidR="00D30397" w:rsidRPr="009567A6">
        <w:rPr>
          <w:rFonts w:ascii="Times New Roman" w:hAnsi="Times New Roman" w:cs="Times New Roman"/>
          <w:sz w:val="28"/>
          <w:szCs w:val="28"/>
        </w:rPr>
        <w:tab/>
        <w:t>неблагоприятные</w:t>
      </w:r>
      <w:r w:rsidR="00D30397" w:rsidRPr="009567A6">
        <w:rPr>
          <w:rFonts w:ascii="Times New Roman" w:hAnsi="Times New Roman" w:cs="Times New Roman"/>
          <w:sz w:val="28"/>
          <w:szCs w:val="28"/>
        </w:rPr>
        <w:tab/>
        <w:t>экологические</w:t>
      </w:r>
      <w:r w:rsidR="00D30397" w:rsidRPr="009567A6">
        <w:rPr>
          <w:rFonts w:ascii="Times New Roman" w:hAnsi="Times New Roman" w:cs="Times New Roman"/>
          <w:sz w:val="28"/>
          <w:szCs w:val="28"/>
        </w:rPr>
        <w:tab/>
        <w:t>последствия предпринимаемых действий, предотвращать их;</w:t>
      </w:r>
    </w:p>
    <w:p w14:paraId="38489D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опыта деятельности экологической направленности.</w:t>
      </w:r>
    </w:p>
    <w:p w14:paraId="54C84B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ценности научного познания:</w:t>
      </w:r>
    </w:p>
    <w:p w14:paraId="2310B8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37D86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познанием мира;</w:t>
      </w:r>
    </w:p>
    <w:p w14:paraId="11A937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3B37EA5"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0E3B23"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4FF74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271A85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14:paraId="3F8519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w:t>
      </w:r>
    </w:p>
    <w:p w14:paraId="7032FD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 план решения проблемы с учётом анализа имеющихся материал</w:t>
      </w:r>
      <w:r w:rsidR="0024297B" w:rsidRPr="009567A6">
        <w:rPr>
          <w:rFonts w:ascii="Times New Roman" w:hAnsi="Times New Roman" w:cs="Times New Roman"/>
          <w:sz w:val="28"/>
          <w:szCs w:val="28"/>
        </w:rPr>
        <w:t>ьных и нематериальных ресурсов;</w:t>
      </w:r>
    </w:p>
    <w:p w14:paraId="6F230E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2EED4D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60C9DD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w:t>
      </w:r>
    </w:p>
    <w:p w14:paraId="3B3821A8"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36FF6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962E9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2B514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14:paraId="07F063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2C3251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5CFA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7142D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 оценивать приобретённый опыт;</w:t>
      </w:r>
    </w:p>
    <w:p w14:paraId="2C16A6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7C0776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w:t>
      </w:r>
      <w:r w:rsidRPr="009567A6">
        <w:rPr>
          <w:rFonts w:ascii="Times New Roman" w:hAnsi="Times New Roman" w:cs="Times New Roman"/>
          <w:sz w:val="28"/>
          <w:szCs w:val="28"/>
        </w:rPr>
        <w:tab/>
        <w:t>переносить</w:t>
      </w:r>
      <w:r w:rsidRPr="009567A6">
        <w:rPr>
          <w:rFonts w:ascii="Times New Roman" w:hAnsi="Times New Roman" w:cs="Times New Roman"/>
          <w:sz w:val="28"/>
          <w:szCs w:val="28"/>
        </w:rPr>
        <w:tab/>
        <w:t>знания</w:t>
      </w:r>
      <w:r w:rsidRPr="009567A6">
        <w:rPr>
          <w:rFonts w:ascii="Times New Roman" w:hAnsi="Times New Roman" w:cs="Times New Roman"/>
          <w:sz w:val="28"/>
          <w:szCs w:val="28"/>
        </w:rPr>
        <w:tab/>
        <w:t>в</w:t>
      </w:r>
      <w:r w:rsidRPr="009567A6">
        <w:rPr>
          <w:rFonts w:ascii="Times New Roman" w:hAnsi="Times New Roman" w:cs="Times New Roman"/>
          <w:sz w:val="28"/>
          <w:szCs w:val="28"/>
        </w:rPr>
        <w:tab/>
        <w:t>познавательную</w:t>
      </w:r>
      <w:r w:rsidRPr="009567A6">
        <w:rPr>
          <w:rFonts w:ascii="Times New Roman" w:hAnsi="Times New Roman" w:cs="Times New Roman"/>
          <w:sz w:val="28"/>
          <w:szCs w:val="28"/>
        </w:rPr>
        <w:tab/>
        <w:t>и</w:t>
      </w:r>
      <w:r w:rsidRPr="009567A6">
        <w:rPr>
          <w:rFonts w:ascii="Times New Roman" w:hAnsi="Times New Roman" w:cs="Times New Roman"/>
          <w:sz w:val="28"/>
          <w:szCs w:val="28"/>
        </w:rPr>
        <w:tab/>
        <w:t>практическую</w:t>
      </w:r>
      <w:r w:rsidRPr="009567A6">
        <w:rPr>
          <w:rFonts w:ascii="Times New Roman" w:hAnsi="Times New Roman" w:cs="Times New Roman"/>
          <w:sz w:val="28"/>
          <w:szCs w:val="28"/>
        </w:rPr>
        <w:tab/>
        <w:t>области жизнедеятельности;</w:t>
      </w:r>
    </w:p>
    <w:p w14:paraId="456398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w:t>
      </w:r>
      <w:r w:rsidR="0024297B" w:rsidRPr="009567A6">
        <w:rPr>
          <w:rFonts w:ascii="Times New Roman" w:hAnsi="Times New Roman" w:cs="Times New Roman"/>
          <w:sz w:val="28"/>
          <w:szCs w:val="28"/>
        </w:rPr>
        <w:t>х областей;</w:t>
      </w:r>
    </w:p>
    <w:p w14:paraId="18E38C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C9EF5F6"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14:paraId="294EC0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D454C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68B56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5A915D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C23D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57B6ECA5"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1FA153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коммуникации во всех сферах жизни;</w:t>
      </w:r>
    </w:p>
    <w:p w14:paraId="0B19B6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4752E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w:t>
      </w:r>
    </w:p>
    <w:p w14:paraId="4E98F5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аргументированно вести диалог, уметь смягчать конфликтные ситуации;</w:t>
      </w:r>
    </w:p>
    <w:p w14:paraId="5D0D57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63D18DD9"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w:t>
      </w:r>
      <w:r w:rsidRPr="009567A6">
        <w:rPr>
          <w:rFonts w:ascii="Times New Roman" w:hAnsi="Times New Roman" w:cs="Times New Roman"/>
          <w:sz w:val="28"/>
          <w:szCs w:val="28"/>
        </w:rPr>
        <w:tab/>
        <w:t>обучающегося</w:t>
      </w:r>
      <w:r w:rsidRPr="009567A6">
        <w:rPr>
          <w:rFonts w:ascii="Times New Roman" w:hAnsi="Times New Roman" w:cs="Times New Roman"/>
          <w:sz w:val="28"/>
          <w:szCs w:val="28"/>
        </w:rPr>
        <w:tab/>
        <w:t>будут</w:t>
      </w:r>
      <w:r w:rsidRPr="009567A6">
        <w:rPr>
          <w:rFonts w:ascii="Times New Roman" w:hAnsi="Times New Roman" w:cs="Times New Roman"/>
          <w:sz w:val="28"/>
          <w:szCs w:val="28"/>
        </w:rPr>
        <w:tab/>
        <w:t>сформированы</w:t>
      </w:r>
      <w:r w:rsidRPr="009567A6">
        <w:rPr>
          <w:rFonts w:ascii="Times New Roman" w:hAnsi="Times New Roman" w:cs="Times New Roman"/>
          <w:sz w:val="28"/>
          <w:szCs w:val="28"/>
        </w:rPr>
        <w:tab/>
        <w:t>следующие</w:t>
      </w:r>
      <w:r w:rsidRPr="009567A6">
        <w:rPr>
          <w:rFonts w:ascii="Times New Roman" w:hAnsi="Times New Roman" w:cs="Times New Roman"/>
          <w:sz w:val="28"/>
          <w:szCs w:val="28"/>
        </w:rPr>
        <w:tab/>
        <w:t>умения самоорганизации как часть регулятивных универсальных учебных действий:</w:t>
      </w:r>
    </w:p>
    <w:p w14:paraId="793BAE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w:t>
      </w:r>
      <w:r w:rsidRPr="009567A6">
        <w:rPr>
          <w:rFonts w:ascii="Times New Roman" w:hAnsi="Times New Roman" w:cs="Times New Roman"/>
          <w:sz w:val="28"/>
          <w:szCs w:val="28"/>
        </w:rPr>
        <w:tab/>
        <w:t>осуществлять</w:t>
      </w:r>
      <w:r w:rsidRPr="009567A6">
        <w:rPr>
          <w:rFonts w:ascii="Times New Roman" w:hAnsi="Times New Roman" w:cs="Times New Roman"/>
          <w:sz w:val="28"/>
          <w:szCs w:val="28"/>
        </w:rPr>
        <w:tab/>
        <w:t>познав</w:t>
      </w:r>
      <w:r w:rsidR="004345CC">
        <w:rPr>
          <w:rFonts w:ascii="Times New Roman" w:hAnsi="Times New Roman" w:cs="Times New Roman"/>
          <w:sz w:val="28"/>
          <w:szCs w:val="28"/>
        </w:rPr>
        <w:t>ательную</w:t>
      </w:r>
      <w:r w:rsidR="004345CC">
        <w:rPr>
          <w:rFonts w:ascii="Times New Roman" w:hAnsi="Times New Roman" w:cs="Times New Roman"/>
          <w:sz w:val="28"/>
          <w:szCs w:val="28"/>
        </w:rPr>
        <w:tab/>
        <w:t xml:space="preserve">деятельность, </w:t>
      </w:r>
      <w:r w:rsidR="00EF6C7D" w:rsidRPr="009567A6">
        <w:rPr>
          <w:rFonts w:ascii="Times New Roman" w:hAnsi="Times New Roman" w:cs="Times New Roman"/>
          <w:sz w:val="28"/>
          <w:szCs w:val="28"/>
        </w:rPr>
        <w:t xml:space="preserve">выявлять проблемы, </w:t>
      </w:r>
      <w:r w:rsidRPr="009567A6">
        <w:rPr>
          <w:rFonts w:ascii="Times New Roman" w:hAnsi="Times New Roman" w:cs="Times New Roman"/>
          <w:sz w:val="28"/>
          <w:szCs w:val="28"/>
        </w:rPr>
        <w:t>ставить</w:t>
      </w:r>
      <w:r w:rsidR="00EF6C7D" w:rsidRPr="009567A6">
        <w:rPr>
          <w:rFonts w:ascii="Times New Roman" w:hAnsi="Times New Roman" w:cs="Times New Roman"/>
          <w:sz w:val="28"/>
          <w:szCs w:val="28"/>
        </w:rPr>
        <w:t xml:space="preserve"> </w:t>
      </w:r>
      <w:r w:rsidRPr="009567A6">
        <w:rPr>
          <w:rFonts w:ascii="Times New Roman" w:hAnsi="Times New Roman" w:cs="Times New Roman"/>
          <w:sz w:val="28"/>
          <w:szCs w:val="28"/>
        </w:rPr>
        <w:tab/>
        <w:t>и</w:t>
      </w:r>
      <w:r w:rsidRPr="009567A6">
        <w:rPr>
          <w:rFonts w:ascii="Times New Roman" w:hAnsi="Times New Roman" w:cs="Times New Roman"/>
          <w:sz w:val="28"/>
          <w:szCs w:val="28"/>
        </w:rPr>
        <w:tab/>
        <w:t>ф</w:t>
      </w:r>
      <w:r w:rsidR="004345CC">
        <w:rPr>
          <w:rFonts w:ascii="Times New Roman" w:hAnsi="Times New Roman" w:cs="Times New Roman"/>
          <w:sz w:val="28"/>
          <w:szCs w:val="28"/>
        </w:rPr>
        <w:t>ормулировать</w:t>
      </w:r>
      <w:r w:rsidR="004345CC">
        <w:rPr>
          <w:rFonts w:ascii="Times New Roman" w:hAnsi="Times New Roman" w:cs="Times New Roman"/>
          <w:sz w:val="28"/>
          <w:szCs w:val="28"/>
        </w:rPr>
        <w:tab/>
        <w:t>собственные</w:t>
      </w:r>
      <w:r w:rsidR="004345CC">
        <w:rPr>
          <w:rFonts w:ascii="Times New Roman" w:hAnsi="Times New Roman" w:cs="Times New Roman"/>
          <w:sz w:val="28"/>
          <w:szCs w:val="28"/>
        </w:rPr>
        <w:tab/>
        <w:t xml:space="preserve">задачи в </w:t>
      </w:r>
      <w:r w:rsidRPr="009567A6">
        <w:rPr>
          <w:rFonts w:ascii="Times New Roman" w:hAnsi="Times New Roman" w:cs="Times New Roman"/>
          <w:sz w:val="28"/>
          <w:szCs w:val="28"/>
        </w:rPr>
        <w:t>образовательной деятельности и жизненных ситуациях;</w:t>
      </w:r>
    </w:p>
    <w:p w14:paraId="01B18B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1330D9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 оценку новым ситуациям;</w:t>
      </w:r>
    </w:p>
    <w:p w14:paraId="5402B0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рамки учебного предмета на основе личных предпочтений;</w:t>
      </w:r>
    </w:p>
    <w:p w14:paraId="06463984" w14:textId="77777777" w:rsidR="00D30397" w:rsidRPr="009567A6" w:rsidRDefault="004345CC" w:rsidP="001A65A3">
      <w:pPr>
        <w:ind w:firstLine="567"/>
        <w:jc w:val="both"/>
        <w:rPr>
          <w:rFonts w:ascii="Times New Roman" w:hAnsi="Times New Roman" w:cs="Times New Roman"/>
          <w:sz w:val="28"/>
          <w:szCs w:val="28"/>
        </w:rPr>
      </w:pPr>
      <w:r>
        <w:rPr>
          <w:rFonts w:ascii="Times New Roman" w:hAnsi="Times New Roman" w:cs="Times New Roman"/>
          <w:sz w:val="28"/>
          <w:szCs w:val="28"/>
        </w:rPr>
        <w:t>делать</w:t>
      </w:r>
      <w:r>
        <w:rPr>
          <w:rFonts w:ascii="Times New Roman" w:hAnsi="Times New Roman" w:cs="Times New Roman"/>
          <w:sz w:val="28"/>
          <w:szCs w:val="28"/>
        </w:rPr>
        <w:tab/>
        <w:t xml:space="preserve">осознанный </w:t>
      </w:r>
      <w:r w:rsidR="00D30397" w:rsidRPr="009567A6">
        <w:rPr>
          <w:rFonts w:ascii="Times New Roman" w:hAnsi="Times New Roman" w:cs="Times New Roman"/>
          <w:sz w:val="28"/>
          <w:szCs w:val="28"/>
        </w:rPr>
        <w:t>вы</w:t>
      </w:r>
      <w:r>
        <w:rPr>
          <w:rFonts w:ascii="Times New Roman" w:hAnsi="Times New Roman" w:cs="Times New Roman"/>
          <w:sz w:val="28"/>
          <w:szCs w:val="28"/>
        </w:rPr>
        <w:t>бор, аргументировать его,</w:t>
      </w:r>
      <w:r>
        <w:rPr>
          <w:rFonts w:ascii="Times New Roman" w:hAnsi="Times New Roman" w:cs="Times New Roman"/>
          <w:sz w:val="28"/>
          <w:szCs w:val="28"/>
        </w:rPr>
        <w:tab/>
        <w:t xml:space="preserve">брать </w:t>
      </w:r>
      <w:r w:rsidR="00D30397" w:rsidRPr="009567A6">
        <w:rPr>
          <w:rFonts w:ascii="Times New Roman" w:hAnsi="Times New Roman" w:cs="Times New Roman"/>
          <w:sz w:val="28"/>
          <w:szCs w:val="28"/>
        </w:rPr>
        <w:t>ответственность за решение;</w:t>
      </w:r>
    </w:p>
    <w:p w14:paraId="4F192C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оценивать приобретённый опыт;</w:t>
      </w:r>
    </w:p>
    <w:p w14:paraId="13CE44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способствовать формированию и проявлению широкой эрудиции в разных областях знаний;</w:t>
      </w:r>
    </w:p>
    <w:p w14:paraId="6B2146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постоянно повышать свой образовательный и культурный уровень;</w:t>
      </w:r>
    </w:p>
    <w:p w14:paraId="76AAD334"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12755B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давать</w:t>
      </w:r>
      <w:r w:rsidRPr="009567A6">
        <w:rPr>
          <w:rFonts w:ascii="Times New Roman" w:hAnsi="Times New Roman" w:cs="Times New Roman"/>
          <w:sz w:val="28"/>
          <w:szCs w:val="28"/>
        </w:rPr>
        <w:tab/>
      </w:r>
      <w:r w:rsidR="004345CC">
        <w:rPr>
          <w:rFonts w:ascii="Times New Roman" w:hAnsi="Times New Roman" w:cs="Times New Roman"/>
          <w:sz w:val="28"/>
          <w:szCs w:val="28"/>
        </w:rPr>
        <w:t>оценку</w:t>
      </w:r>
      <w:r w:rsidR="004345CC">
        <w:rPr>
          <w:rFonts w:ascii="Times New Roman" w:hAnsi="Times New Roman" w:cs="Times New Roman"/>
          <w:sz w:val="28"/>
          <w:szCs w:val="28"/>
        </w:rPr>
        <w:tab/>
        <w:t>новым</w:t>
      </w:r>
      <w:r w:rsidR="004345CC">
        <w:rPr>
          <w:rFonts w:ascii="Times New Roman" w:hAnsi="Times New Roman" w:cs="Times New Roman"/>
          <w:sz w:val="28"/>
          <w:szCs w:val="28"/>
        </w:rPr>
        <w:tab/>
        <w:t>ситуациям, вносить</w:t>
      </w:r>
      <w:r w:rsidR="004345CC">
        <w:rPr>
          <w:rFonts w:ascii="Times New Roman" w:hAnsi="Times New Roman" w:cs="Times New Roman"/>
          <w:sz w:val="28"/>
          <w:szCs w:val="28"/>
        </w:rPr>
        <w:tab/>
        <w:t>коррективы</w:t>
      </w:r>
      <w:r w:rsidR="004345CC">
        <w:rPr>
          <w:rFonts w:ascii="Times New Roman" w:hAnsi="Times New Roman" w:cs="Times New Roman"/>
          <w:sz w:val="28"/>
          <w:szCs w:val="28"/>
        </w:rPr>
        <w:tab/>
        <w:t xml:space="preserve">в </w:t>
      </w:r>
      <w:r w:rsidRPr="009567A6">
        <w:rPr>
          <w:rFonts w:ascii="Times New Roman" w:hAnsi="Times New Roman" w:cs="Times New Roman"/>
          <w:sz w:val="28"/>
          <w:szCs w:val="28"/>
        </w:rPr>
        <w:t>деятельность, оценивать соответствие результатов целям;</w:t>
      </w:r>
    </w:p>
    <w:p w14:paraId="3B3CFB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14:paraId="2D93FAD4" w14:textId="77777777" w:rsidR="00D30397" w:rsidRPr="009567A6" w:rsidRDefault="004345CC"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использовать приёмы </w:t>
      </w:r>
      <w:r w:rsidR="00D30397" w:rsidRPr="009567A6">
        <w:rPr>
          <w:rFonts w:ascii="Times New Roman" w:hAnsi="Times New Roman" w:cs="Times New Roman"/>
          <w:sz w:val="28"/>
          <w:szCs w:val="28"/>
        </w:rPr>
        <w:t>реф</w:t>
      </w:r>
      <w:r>
        <w:rPr>
          <w:rFonts w:ascii="Times New Roman" w:hAnsi="Times New Roman" w:cs="Times New Roman"/>
          <w:sz w:val="28"/>
          <w:szCs w:val="28"/>
        </w:rPr>
        <w:t>лексии для</w:t>
      </w:r>
      <w:r>
        <w:rPr>
          <w:rFonts w:ascii="Times New Roman" w:hAnsi="Times New Roman" w:cs="Times New Roman"/>
          <w:sz w:val="28"/>
          <w:szCs w:val="28"/>
        </w:rPr>
        <w:tab/>
        <w:t>оценки</w:t>
      </w:r>
      <w:r>
        <w:rPr>
          <w:rFonts w:ascii="Times New Roman" w:hAnsi="Times New Roman" w:cs="Times New Roman"/>
          <w:sz w:val="28"/>
          <w:szCs w:val="28"/>
        </w:rPr>
        <w:tab/>
        <w:t xml:space="preserve">ситуации, выбора </w:t>
      </w:r>
      <w:r w:rsidR="00D30397" w:rsidRPr="009567A6">
        <w:rPr>
          <w:rFonts w:ascii="Times New Roman" w:hAnsi="Times New Roman" w:cs="Times New Roman"/>
          <w:sz w:val="28"/>
          <w:szCs w:val="28"/>
        </w:rPr>
        <w:t>верного решения;</w:t>
      </w:r>
    </w:p>
    <w:p w14:paraId="210A62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266AAC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признавать своё право и право других на ошибки;</w:t>
      </w:r>
    </w:p>
    <w:p w14:paraId="656199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способность понимать мир с позиции другого человека.</w:t>
      </w:r>
    </w:p>
    <w:p w14:paraId="6C38C08A"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 обучающегося будут сформированы следующие умения совместной деятельности как часть коммуникативных </w:t>
      </w:r>
      <w:r w:rsidR="00EF6C7D" w:rsidRPr="009567A6">
        <w:rPr>
          <w:rFonts w:ascii="Times New Roman" w:hAnsi="Times New Roman" w:cs="Times New Roman"/>
          <w:sz w:val="28"/>
          <w:szCs w:val="28"/>
        </w:rPr>
        <w:t>универсальных учебных действий:</w:t>
      </w:r>
    </w:p>
    <w:p w14:paraId="583F58E8"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w:t>
      </w:r>
      <w:r w:rsidR="004345CC">
        <w:rPr>
          <w:rFonts w:ascii="Times New Roman" w:hAnsi="Times New Roman" w:cs="Times New Roman"/>
          <w:sz w:val="28"/>
          <w:szCs w:val="28"/>
        </w:rPr>
        <w:t xml:space="preserve">ствий с учётом общих интересов, </w:t>
      </w:r>
      <w:r w:rsidRPr="009567A6">
        <w:rPr>
          <w:rFonts w:ascii="Times New Roman" w:hAnsi="Times New Roman" w:cs="Times New Roman"/>
          <w:sz w:val="28"/>
          <w:szCs w:val="28"/>
        </w:rPr>
        <w:t>и возможностей каждого члена коллектива;</w:t>
      </w:r>
    </w:p>
    <w:p w14:paraId="11428F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19A3F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вклада своего и каждого участника команды в общий результат по разработанным критериям;</w:t>
      </w:r>
    </w:p>
    <w:p w14:paraId="558463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52DDB194" w14:textId="77777777" w:rsidR="00EF6C7D"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осуществлять позитивное стратегическое поведение в различных ситуациях; проявлять творчество и </w:t>
      </w:r>
      <w:r w:rsidR="00EF6C7D" w:rsidRPr="009567A6">
        <w:rPr>
          <w:rFonts w:ascii="Times New Roman" w:hAnsi="Times New Roman" w:cs="Times New Roman"/>
          <w:sz w:val="28"/>
          <w:szCs w:val="28"/>
        </w:rPr>
        <w:t>воображение, быть инициативным.</w:t>
      </w:r>
    </w:p>
    <w:p w14:paraId="1DF25AC0"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14:paraId="7590455F"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«Знания о физической культуре»:</w:t>
      </w:r>
    </w:p>
    <w:p w14:paraId="3AC254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4C34AB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14:paraId="1B9D9A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0837F4B9"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«Организация самостоятельных занятий»:</w:t>
      </w:r>
    </w:p>
    <w:p w14:paraId="65B418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49132E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контролировать показатели индивидуального здоровья и функциональ</w:t>
      </w:r>
      <w:r w:rsidR="00EF6C7D" w:rsidRPr="009567A6">
        <w:rPr>
          <w:rFonts w:ascii="Times New Roman" w:hAnsi="Times New Roman" w:cs="Times New Roman"/>
          <w:sz w:val="28"/>
          <w:szCs w:val="28"/>
        </w:rPr>
        <w:t xml:space="preserve">ного </w:t>
      </w:r>
      <w:r w:rsidRPr="009567A6">
        <w:rPr>
          <w:rFonts w:ascii="Times New Roman" w:hAnsi="Times New Roman" w:cs="Times New Roman"/>
          <w:sz w:val="28"/>
          <w:szCs w:val="28"/>
        </w:rPr>
        <w:t>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7FDFA0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4112EB7F"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«Физическое совершенствование»:</w:t>
      </w:r>
    </w:p>
    <w:p w14:paraId="0DE14EE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179D30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выполнять комплексы упражнений из современных систем оздоровительной физической культуры, использовать их для самостоятельных </w:t>
      </w:r>
      <w:r w:rsidRPr="009567A6">
        <w:rPr>
          <w:rFonts w:ascii="Times New Roman" w:hAnsi="Times New Roman" w:cs="Times New Roman"/>
          <w:sz w:val="28"/>
          <w:szCs w:val="28"/>
        </w:rPr>
        <w:lastRenderedPageBreak/>
        <w:t>занятий с учётом индивидуальных интересов в физическом развитии и физическом совершенствовании;</w:t>
      </w:r>
    </w:p>
    <w:p w14:paraId="045812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упражнения     общефизической     подготовки,      использовать их в планировании кондиционной тренировки;</w:t>
      </w:r>
    </w:p>
    <w:p w14:paraId="41D716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737B6B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60D5510C" w14:textId="77777777" w:rsidR="00D30397"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14:paraId="72931D63"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«Знания о физической культуре»:</w:t>
      </w:r>
    </w:p>
    <w:p w14:paraId="10DB4B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47F088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положительно оценивать роль физической культуры в научной организации труда, профилактике профессиона</w:t>
      </w:r>
      <w:r w:rsidR="00EF6C7D" w:rsidRPr="009567A6">
        <w:rPr>
          <w:rFonts w:ascii="Times New Roman" w:hAnsi="Times New Roman" w:cs="Times New Roman"/>
          <w:sz w:val="28"/>
          <w:szCs w:val="28"/>
        </w:rPr>
        <w:t xml:space="preserve">льных заболеваний и оптимизации </w:t>
      </w:r>
      <w:r w:rsidRPr="009567A6">
        <w:rPr>
          <w:rFonts w:ascii="Times New Roman" w:hAnsi="Times New Roman" w:cs="Times New Roman"/>
          <w:sz w:val="28"/>
          <w:szCs w:val="28"/>
        </w:rPr>
        <w:t>работоспособности, предупреждении раннего старения и сохранении творческого долголетия;</w:t>
      </w:r>
    </w:p>
    <w:p w14:paraId="71A5CE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00FFBE4E"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«Организация самостоятельных занятий»:</w:t>
      </w:r>
    </w:p>
    <w:p w14:paraId="6E345A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6992FB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46D456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w:t>
      </w:r>
      <w:r w:rsidRPr="009567A6">
        <w:rPr>
          <w:rFonts w:ascii="Times New Roman" w:hAnsi="Times New Roman" w:cs="Times New Roman"/>
          <w:sz w:val="28"/>
          <w:szCs w:val="28"/>
        </w:rPr>
        <w:lastRenderedPageBreak/>
        <w:t>планировать их содержание и физические нагрузки исходя из индивидуальных результатов в тестовых испытаниях.</w:t>
      </w:r>
    </w:p>
    <w:p w14:paraId="5B027099"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Раздел «Физическое совершенствование»:</w:t>
      </w:r>
    </w:p>
    <w:p w14:paraId="07A681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19C72A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08AF4D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48488C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223AAC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3FE75F44" w14:textId="77777777" w:rsidR="00D30397" w:rsidRPr="004345CC" w:rsidRDefault="00EF6C7D" w:rsidP="00A50DAB">
      <w:pPr>
        <w:pStyle w:val="a3"/>
        <w:numPr>
          <w:ilvl w:val="1"/>
          <w:numId w:val="39"/>
        </w:numPr>
        <w:ind w:left="0" w:firstLine="567"/>
        <w:jc w:val="both"/>
        <w:outlineLvl w:val="2"/>
        <w:rPr>
          <w:rFonts w:ascii="Times New Roman" w:hAnsi="Times New Roman" w:cs="Times New Roman"/>
          <w:b/>
          <w:sz w:val="28"/>
          <w:szCs w:val="28"/>
        </w:rPr>
      </w:pPr>
      <w:r w:rsidRPr="004345CC">
        <w:rPr>
          <w:rFonts w:ascii="Times New Roman" w:hAnsi="Times New Roman" w:cs="Times New Roman"/>
          <w:b/>
          <w:sz w:val="28"/>
          <w:szCs w:val="28"/>
        </w:rPr>
        <w:t>У</w:t>
      </w:r>
      <w:r w:rsidR="00D30397" w:rsidRPr="004345CC">
        <w:rPr>
          <w:rFonts w:ascii="Times New Roman" w:hAnsi="Times New Roman" w:cs="Times New Roman"/>
          <w:b/>
          <w:sz w:val="28"/>
          <w:szCs w:val="28"/>
        </w:rPr>
        <w:t>чебный предмет «Физическая культура». Модули по видам спорта.</w:t>
      </w:r>
    </w:p>
    <w:p w14:paraId="2A3E86CD" w14:textId="77777777" w:rsidR="00EF6C7D"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«Футбол».</w:t>
      </w:r>
    </w:p>
    <w:p w14:paraId="3BC62ACF"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модуля «Футбол».</w:t>
      </w:r>
    </w:p>
    <w:p w14:paraId="3C6513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00EF6C7D" w:rsidRPr="009567A6">
        <w:rPr>
          <w:rFonts w:ascii="Times New Roman" w:hAnsi="Times New Roman" w:cs="Times New Roman"/>
          <w:sz w:val="28"/>
          <w:szCs w:val="28"/>
        </w:rPr>
        <w:t xml:space="preserve">тенденций в системе образования </w:t>
      </w:r>
      <w:r w:rsidRPr="009567A6">
        <w:rPr>
          <w:rFonts w:ascii="Times New Roman" w:hAnsi="Times New Roman" w:cs="Times New Roman"/>
          <w:sz w:val="28"/>
          <w:szCs w:val="28"/>
        </w:rPr>
        <w:t>и использования спортивно-ориентированных форм, средств и методов обучения по различным видов спорта.</w:t>
      </w:r>
    </w:p>
    <w:p w14:paraId="0CB765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2AD12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w:t>
      </w:r>
      <w:r w:rsidRPr="009567A6">
        <w:rPr>
          <w:rFonts w:ascii="Times New Roman" w:hAnsi="Times New Roman" w:cs="Times New Roman"/>
          <w:sz w:val="28"/>
          <w:szCs w:val="28"/>
        </w:rPr>
        <w:lastRenderedPageBreak/>
        <w:t>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w:t>
      </w:r>
      <w:r w:rsidR="00EF6C7D" w:rsidRPr="009567A6">
        <w:rPr>
          <w:rFonts w:ascii="Times New Roman" w:hAnsi="Times New Roman" w:cs="Times New Roman"/>
          <w:sz w:val="28"/>
          <w:szCs w:val="28"/>
        </w:rPr>
        <w:t xml:space="preserve">зык с партнером, а также решать </w:t>
      </w:r>
      <w:r w:rsidRPr="009567A6">
        <w:rPr>
          <w:rFonts w:ascii="Times New Roman" w:hAnsi="Times New Roman" w:cs="Times New Roman"/>
          <w:sz w:val="28"/>
          <w:szCs w:val="28"/>
        </w:rPr>
        <w:t>конфликтные ситуации.</w:t>
      </w:r>
    </w:p>
    <w:p w14:paraId="74BD8D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26DB3C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43BCE3CE" w14:textId="77777777" w:rsidR="00EF6C7D"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407C26E9"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Задачами изучения модуля «Футбол» являются:</w:t>
      </w:r>
    </w:p>
    <w:p w14:paraId="75ED80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всестороннее гармоничное развитие детей, увеличение объёма их двигательной активности;</w:t>
      </w:r>
    </w:p>
    <w:p w14:paraId="336D4F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038FAA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98367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13090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ознакомление и освоение знаний об истории и развитии футбола, основных понятиях и современных представлениях о футболе, его </w:t>
      </w:r>
      <w:r w:rsidRPr="009567A6">
        <w:rPr>
          <w:rFonts w:ascii="Times New Roman" w:hAnsi="Times New Roman" w:cs="Times New Roman"/>
          <w:sz w:val="28"/>
          <w:szCs w:val="28"/>
        </w:rPr>
        <w:lastRenderedPageBreak/>
        <w:t>возможностях и значениях в процессе развития и укрепления здоровья, ф</w:t>
      </w:r>
      <w:r w:rsidR="00EF6C7D" w:rsidRPr="009567A6">
        <w:rPr>
          <w:rFonts w:ascii="Times New Roman" w:hAnsi="Times New Roman" w:cs="Times New Roman"/>
          <w:sz w:val="28"/>
          <w:szCs w:val="28"/>
        </w:rPr>
        <w:t>изическом развитии обучающихся;</w:t>
      </w:r>
    </w:p>
    <w:p w14:paraId="3F156E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14:paraId="342C71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80EBD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футбола;</w:t>
      </w:r>
    </w:p>
    <w:p w14:paraId="5882AC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829AB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выявление, развитие и поддержка одарённых детей в области спорта.</w:t>
      </w:r>
    </w:p>
    <w:p w14:paraId="619F4341"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Место и роль модуля «Футбол».</w:t>
      </w:r>
    </w:p>
    <w:p w14:paraId="35E411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09756D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79025737"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«Футбол» может быть реализован в следующих вариантах: при самостоятельном планировании учителем физической культуры процесса</w:t>
      </w:r>
      <w:r w:rsidR="00EF6C7D" w:rsidRPr="009567A6">
        <w:rPr>
          <w:rFonts w:ascii="Times New Roman" w:hAnsi="Times New Roman" w:cs="Times New Roman"/>
          <w:sz w:val="28"/>
          <w:szCs w:val="28"/>
        </w:rPr>
        <w:t xml:space="preserve"> </w:t>
      </w:r>
      <w:r w:rsidRPr="009567A6">
        <w:rPr>
          <w:rFonts w:ascii="Times New Roman" w:hAnsi="Times New Roman" w:cs="Times New Roman"/>
          <w:sz w:val="28"/>
          <w:szCs w:val="28"/>
        </w:rPr>
        <w:t xml:space="preserve">освоения обучающимися учебного материала по футболу с выбором различных элементов футбола, с учётом возраста и физической </w:t>
      </w:r>
      <w:r w:rsidRPr="009567A6">
        <w:rPr>
          <w:rFonts w:ascii="Times New Roman" w:hAnsi="Times New Roman" w:cs="Times New Roman"/>
          <w:sz w:val="28"/>
          <w:szCs w:val="28"/>
        </w:rPr>
        <w:lastRenderedPageBreak/>
        <w:t>подготовленности обучающихся (с соответствующей дозировкой и интенсивностью);</w:t>
      </w:r>
    </w:p>
    <w:p w14:paraId="69D8E1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06102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64AE2AFB"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модуля «Футбол».</w:t>
      </w:r>
    </w:p>
    <w:p w14:paraId="08B3D9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Знания о футболе.</w:t>
      </w:r>
    </w:p>
    <w:p w14:paraId="76A1F5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14:paraId="3E4A1D9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и проведение соревнований по футболу. Правила игры в футбол, роль и обязанности судейской бригады.</w:t>
      </w:r>
    </w:p>
    <w:p w14:paraId="3C5D3F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606C67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Средства общей и специальной   физической   подготовки,   применяемые при занятиях футболом.</w:t>
      </w:r>
    </w:p>
    <w:p w14:paraId="39BD73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33FA0C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Профилактика      спортивного       травматизма  </w:t>
      </w:r>
      <w:r w:rsidR="00EF6C7D" w:rsidRPr="009567A6">
        <w:rPr>
          <w:rFonts w:ascii="Times New Roman" w:hAnsi="Times New Roman" w:cs="Times New Roman"/>
          <w:sz w:val="28"/>
          <w:szCs w:val="28"/>
        </w:rPr>
        <w:t xml:space="preserve">     футболистов,       причины </w:t>
      </w:r>
      <w:r w:rsidRPr="009567A6">
        <w:rPr>
          <w:rFonts w:ascii="Times New Roman" w:hAnsi="Times New Roman" w:cs="Times New Roman"/>
          <w:sz w:val="28"/>
          <w:szCs w:val="28"/>
        </w:rPr>
        <w:t>возникновения травм и методы их устранения.</w:t>
      </w:r>
    </w:p>
    <w:p w14:paraId="1ABC81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Профилактика пагубных привычек, асоциального поведения. Антидопинговое поведение.</w:t>
      </w:r>
    </w:p>
    <w:p w14:paraId="4CB571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Способы самостоятельной деятельности.</w:t>
      </w:r>
    </w:p>
    <w:p w14:paraId="67C371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4FDA0D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Комплексы упражнений общеразвивающей, подготовительной и специальной направленности.</w:t>
      </w:r>
    </w:p>
    <w:p w14:paraId="7B529F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BBB88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Средства восстановления после физических нагрузок на занятиях футболом и соревновательной деятельности.</w:t>
      </w:r>
    </w:p>
    <w:p w14:paraId="547CA0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Системы проведения и судейство соревнований по футболу.</w:t>
      </w:r>
    </w:p>
    <w:p w14:paraId="4C3781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14:paraId="086112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14:paraId="0F1062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Тестирование уровня физической и технической подготовленности в футболе.</w:t>
      </w:r>
    </w:p>
    <w:p w14:paraId="0290DE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Физическое совершенствование.</w:t>
      </w:r>
    </w:p>
    <w:p w14:paraId="0ABAB0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3724D1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Индивидуальные технические действия с мячом:</w:t>
      </w:r>
    </w:p>
    <w:p w14:paraId="1A88C1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ведение   мяча   ногой   различными   способами   –   с   изменением   скорости и направления движения, с различным со</w:t>
      </w:r>
      <w:r w:rsidR="00EF6C7D" w:rsidRPr="009567A6">
        <w:rPr>
          <w:rFonts w:ascii="Times New Roman" w:hAnsi="Times New Roman" w:cs="Times New Roman"/>
          <w:sz w:val="28"/>
          <w:szCs w:val="28"/>
        </w:rPr>
        <w:t xml:space="preserve">четанием техники владения мячом </w:t>
      </w:r>
      <w:r w:rsidRPr="009567A6">
        <w:rPr>
          <w:rFonts w:ascii="Times New Roman" w:hAnsi="Times New Roman" w:cs="Times New Roman"/>
          <w:sz w:val="28"/>
          <w:szCs w:val="28"/>
        </w:rPr>
        <w:t>(развороты с мячом, обманные движения «финты», удары по мячу ногой);</w:t>
      </w:r>
    </w:p>
    <w:p w14:paraId="0B852B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остановка мяча ногой – внутренней стороной стопы, подошвой, средней частью подъема, с переводом в стороны;</w:t>
      </w:r>
    </w:p>
    <w:p w14:paraId="0EDE8A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14:paraId="0A6C5F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удар по мячу головой – серединой лба;</w:t>
      </w:r>
    </w:p>
    <w:p w14:paraId="7AA4EF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обманные движения («финты») – «остановка» мяча ногой, «уход» выпадом,</w:t>
      </w:r>
    </w:p>
    <w:p w14:paraId="249076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«уход» в сторону, «уход» с переносом ноги через мяч, «удар» по мячу ногой; отбор мяча – выбиванием, перехватом.</w:t>
      </w:r>
    </w:p>
    <w:p w14:paraId="552382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Вбрасывание мяча.</w:t>
      </w:r>
    </w:p>
    <w:p w14:paraId="4E3F75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737EE8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Учебные игры, участие в фестивалях и соревнованиях по футболу.</w:t>
      </w:r>
    </w:p>
    <w:p w14:paraId="66B52B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Тестовые упражнения по физической и технической подготовленности обучающихся в футболе.</w:t>
      </w:r>
    </w:p>
    <w:p w14:paraId="4F588E31"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модуля «Футбол» направлено на достижение обучающимися личностных, метапредметных и предметных результатов обучения.</w:t>
      </w:r>
    </w:p>
    <w:p w14:paraId="1353D68E" w14:textId="77777777" w:rsidR="00D30397" w:rsidRPr="009567A6" w:rsidRDefault="00D30397" w:rsidP="00A50DAB">
      <w:pPr>
        <w:pStyle w:val="a3"/>
        <w:numPr>
          <w:ilvl w:val="4"/>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«Футбол» на уровне среднего общего образования у обучающихся будут сформированы следующие личностные результаты:</w:t>
      </w:r>
    </w:p>
    <w:p w14:paraId="125AB6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3D18B0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77469A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w:t>
      </w:r>
      <w:r w:rsidR="00EF6C7D" w:rsidRPr="009567A6">
        <w:rPr>
          <w:rFonts w:ascii="Times New Roman" w:hAnsi="Times New Roman" w:cs="Times New Roman"/>
          <w:sz w:val="28"/>
          <w:szCs w:val="28"/>
        </w:rPr>
        <w:t xml:space="preserve">ультуре, как неотъемлемой части </w:t>
      </w:r>
      <w:r w:rsidRPr="009567A6">
        <w:rPr>
          <w:rFonts w:ascii="Times New Roman" w:hAnsi="Times New Roman" w:cs="Times New Roman"/>
          <w:sz w:val="28"/>
          <w:szCs w:val="28"/>
        </w:rPr>
        <w:t>общечеловеческой культуры средствами футбола;</w:t>
      </w:r>
    </w:p>
    <w:p w14:paraId="6A94B2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57E3A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3691E5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к самостоятельной, творческой и ответственной деятельности средствами футбола;</w:t>
      </w:r>
    </w:p>
    <w:p w14:paraId="162769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0100F4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CB9D1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оказывать первую помощь при травмах и повреждениях.</w:t>
      </w:r>
    </w:p>
    <w:p w14:paraId="1F978F24" w14:textId="77777777" w:rsidR="00D30397" w:rsidRPr="009567A6" w:rsidRDefault="00D30397" w:rsidP="00A50DAB">
      <w:pPr>
        <w:pStyle w:val="a3"/>
        <w:numPr>
          <w:ilvl w:val="4"/>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«Футбол» на уровне среднего общего образования у обучающихся будут сформированы следующие метапредметные результаты:</w:t>
      </w:r>
    </w:p>
    <w:p w14:paraId="145B1C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064E0B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контролировать    и    корректировать    учебную,    игровую и соревновательную деятельность по футболу;</w:t>
      </w:r>
    </w:p>
    <w:p w14:paraId="7B2A40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EF429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самостоятельно оценивать и </w:t>
      </w:r>
      <w:r w:rsidR="00EF6C7D" w:rsidRPr="009567A6">
        <w:rPr>
          <w:rFonts w:ascii="Times New Roman" w:hAnsi="Times New Roman" w:cs="Times New Roman"/>
          <w:sz w:val="28"/>
          <w:szCs w:val="28"/>
        </w:rPr>
        <w:t>принимать решения, определяющие стратегию</w:t>
      </w:r>
      <w:r w:rsidR="00EF6C7D" w:rsidRPr="009567A6">
        <w:rPr>
          <w:rFonts w:ascii="Times New Roman" w:hAnsi="Times New Roman" w:cs="Times New Roman"/>
          <w:sz w:val="28"/>
          <w:szCs w:val="28"/>
        </w:rPr>
        <w:tab/>
        <w:t xml:space="preserve">и </w:t>
      </w:r>
      <w:r w:rsidRPr="009567A6">
        <w:rPr>
          <w:rFonts w:ascii="Times New Roman" w:hAnsi="Times New Roman" w:cs="Times New Roman"/>
          <w:sz w:val="28"/>
          <w:szCs w:val="28"/>
        </w:rPr>
        <w:t>тактику</w:t>
      </w:r>
      <w:r w:rsidRPr="009567A6">
        <w:rPr>
          <w:rFonts w:ascii="Times New Roman" w:hAnsi="Times New Roman" w:cs="Times New Roman"/>
          <w:sz w:val="28"/>
          <w:szCs w:val="28"/>
        </w:rPr>
        <w:tab/>
      </w:r>
      <w:r w:rsidRPr="009567A6">
        <w:rPr>
          <w:rFonts w:ascii="Times New Roman" w:hAnsi="Times New Roman" w:cs="Times New Roman"/>
          <w:sz w:val="28"/>
          <w:szCs w:val="28"/>
        </w:rPr>
        <w:tab/>
        <w:t>поведения</w:t>
      </w:r>
      <w:r w:rsidRPr="009567A6">
        <w:rPr>
          <w:rFonts w:ascii="Times New Roman" w:hAnsi="Times New Roman" w:cs="Times New Roman"/>
          <w:sz w:val="28"/>
          <w:szCs w:val="28"/>
        </w:rPr>
        <w:tab/>
        <w:t>в</w:t>
      </w:r>
      <w:r w:rsidRPr="009567A6">
        <w:rPr>
          <w:rFonts w:ascii="Times New Roman" w:hAnsi="Times New Roman" w:cs="Times New Roman"/>
          <w:sz w:val="28"/>
          <w:szCs w:val="28"/>
        </w:rPr>
        <w:tab/>
        <w:t>игровой,</w:t>
      </w:r>
      <w:r w:rsidRPr="009567A6">
        <w:rPr>
          <w:rFonts w:ascii="Times New Roman" w:hAnsi="Times New Roman" w:cs="Times New Roman"/>
          <w:sz w:val="28"/>
          <w:szCs w:val="28"/>
        </w:rPr>
        <w:tab/>
        <w:t>соревновательной</w:t>
      </w:r>
      <w:r w:rsidRPr="009567A6">
        <w:rPr>
          <w:rFonts w:ascii="Times New Roman" w:hAnsi="Times New Roman" w:cs="Times New Roman"/>
          <w:sz w:val="28"/>
          <w:szCs w:val="28"/>
        </w:rPr>
        <w:tab/>
        <w:t>и</w:t>
      </w:r>
      <w:r w:rsidRPr="009567A6">
        <w:rPr>
          <w:rFonts w:ascii="Times New Roman" w:hAnsi="Times New Roman" w:cs="Times New Roman"/>
          <w:sz w:val="28"/>
          <w:szCs w:val="28"/>
        </w:rPr>
        <w:tab/>
        <w:t>досуговой деятельности, судейской практике с учётом гражданских и нравс</w:t>
      </w:r>
      <w:r w:rsidR="00EF6C7D" w:rsidRPr="009567A6">
        <w:rPr>
          <w:rFonts w:ascii="Times New Roman" w:hAnsi="Times New Roman" w:cs="Times New Roman"/>
          <w:sz w:val="28"/>
          <w:szCs w:val="28"/>
        </w:rPr>
        <w:t xml:space="preserve">твенных ценностей; способность </w:t>
      </w:r>
      <w:r w:rsidRPr="009567A6">
        <w:rPr>
          <w:rFonts w:ascii="Times New Roman" w:hAnsi="Times New Roman" w:cs="Times New Roman"/>
          <w:sz w:val="28"/>
          <w:szCs w:val="28"/>
        </w:rPr>
        <w:t>к</w:t>
      </w:r>
      <w:r w:rsidRPr="009567A6">
        <w:rPr>
          <w:rFonts w:ascii="Times New Roman" w:hAnsi="Times New Roman" w:cs="Times New Roman"/>
          <w:sz w:val="28"/>
          <w:szCs w:val="28"/>
        </w:rPr>
        <w:tab/>
        <w:t>самостоятельной</w:t>
      </w:r>
      <w:r w:rsidRPr="009567A6">
        <w:rPr>
          <w:rFonts w:ascii="Times New Roman" w:hAnsi="Times New Roman" w:cs="Times New Roman"/>
          <w:sz w:val="28"/>
          <w:szCs w:val="28"/>
        </w:rPr>
        <w:tab/>
        <w:t>информационно-познавательной</w:t>
      </w:r>
    </w:p>
    <w:p w14:paraId="17F789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E55BD5E" w14:textId="77777777" w:rsidR="00D30397" w:rsidRPr="009567A6" w:rsidRDefault="00D30397" w:rsidP="00A50DAB">
      <w:pPr>
        <w:pStyle w:val="a3"/>
        <w:numPr>
          <w:ilvl w:val="4"/>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«Футбол» на уровне среднего общего образования у обучающихся будут сформированы следующие предметные результаты:</w:t>
      </w:r>
    </w:p>
    <w:p w14:paraId="0A4E7F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008FDE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2A624D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8323C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A540E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применять изученные тактические действия в учебной, игровой соревновательной и досуговой деятельности;</w:t>
      </w:r>
    </w:p>
    <w:p w14:paraId="65BD54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2B6453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основных   направлений   спортивного</w:t>
      </w:r>
      <w:r w:rsidR="00EF6C7D" w:rsidRPr="009567A6">
        <w:rPr>
          <w:rFonts w:ascii="Times New Roman" w:hAnsi="Times New Roman" w:cs="Times New Roman"/>
          <w:sz w:val="28"/>
          <w:szCs w:val="28"/>
        </w:rPr>
        <w:t xml:space="preserve">   менеджмента   и   маркетинга </w:t>
      </w:r>
      <w:r w:rsidRPr="009567A6">
        <w:rPr>
          <w:rFonts w:ascii="Times New Roman" w:hAnsi="Times New Roman" w:cs="Times New Roman"/>
          <w:sz w:val="28"/>
          <w:szCs w:val="28"/>
        </w:rPr>
        <w:t>в футболе, стремление к профессиональному самоопределению средствами футбола в области физической культуры и спорта;</w:t>
      </w:r>
    </w:p>
    <w:p w14:paraId="42E5D8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069D91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65DA6F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07F2DD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14:paraId="0B2B5D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19A306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1E33C3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42D488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6E8CD0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2B1D50C9"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участие в соревновательной деятельнос</w:t>
      </w:r>
      <w:r w:rsidR="004345CC">
        <w:rPr>
          <w:rFonts w:ascii="Times New Roman" w:hAnsi="Times New Roman" w:cs="Times New Roman"/>
          <w:sz w:val="28"/>
          <w:szCs w:val="28"/>
        </w:rPr>
        <w:t xml:space="preserve">ти на внутришкольном, районном, </w:t>
      </w:r>
      <w:r w:rsidRPr="009567A6">
        <w:rPr>
          <w:rFonts w:ascii="Times New Roman" w:hAnsi="Times New Roman" w:cs="Times New Roman"/>
          <w:sz w:val="28"/>
          <w:szCs w:val="28"/>
        </w:rPr>
        <w:t>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1EB0F1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52CD9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   соблюдение   правил   техники   безопасности   во   время   занятий и соревнований по футболу;</w:t>
      </w:r>
    </w:p>
    <w:p w14:paraId="24B1DFB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14:paraId="56E088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7EE693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EA92DDD" w14:textId="77777777" w:rsidR="00EF6C7D" w:rsidRPr="009567A6" w:rsidRDefault="00D30397" w:rsidP="00A50DAB">
      <w:pPr>
        <w:pStyle w:val="a3"/>
        <w:numPr>
          <w:ilvl w:val="2"/>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Модуль «Фитнес-аэробика».</w:t>
      </w:r>
    </w:p>
    <w:p w14:paraId="6B5175B0"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модуля «Фитнес-аэробика».</w:t>
      </w:r>
    </w:p>
    <w:p w14:paraId="2F1CCB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00EF6C7D" w:rsidRPr="009567A6">
        <w:rPr>
          <w:rFonts w:ascii="Times New Roman" w:hAnsi="Times New Roman" w:cs="Times New Roman"/>
          <w:sz w:val="28"/>
          <w:szCs w:val="28"/>
        </w:rPr>
        <w:t xml:space="preserve">тенденций в системе образования </w:t>
      </w:r>
      <w:r w:rsidRPr="009567A6">
        <w:rPr>
          <w:rFonts w:ascii="Times New Roman" w:hAnsi="Times New Roman" w:cs="Times New Roman"/>
          <w:sz w:val="28"/>
          <w:szCs w:val="28"/>
        </w:rPr>
        <w:t>и использования спортивно-ориентированных форм, средств и методов обучения.</w:t>
      </w:r>
    </w:p>
    <w:p w14:paraId="7EAE99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w:t>
      </w:r>
      <w:r w:rsidR="00EF6C7D" w:rsidRPr="009567A6">
        <w:rPr>
          <w:rFonts w:ascii="Times New Roman" w:hAnsi="Times New Roman" w:cs="Times New Roman"/>
          <w:sz w:val="28"/>
          <w:szCs w:val="28"/>
        </w:rPr>
        <w:t xml:space="preserve">я массового спорта и пропаганды </w:t>
      </w:r>
      <w:r w:rsidRPr="009567A6">
        <w:rPr>
          <w:rFonts w:ascii="Times New Roman" w:hAnsi="Times New Roman" w:cs="Times New Roman"/>
          <w:sz w:val="28"/>
          <w:szCs w:val="28"/>
        </w:rPr>
        <w:t>здорового образа жизни подрастающего поколения.</w:t>
      </w:r>
    </w:p>
    <w:p w14:paraId="0B46FDF1" w14:textId="77777777" w:rsidR="00EF6C7D"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ценностного отношения к физкультурно-оздоровительной и спортивной деятельности, формированию навыков культуры здорового образа жизни, способствующих</w:t>
      </w:r>
      <w:r w:rsidR="00EF6C7D" w:rsidRPr="009567A6">
        <w:rPr>
          <w:rFonts w:ascii="Times New Roman" w:hAnsi="Times New Roman" w:cs="Times New Roman"/>
          <w:sz w:val="28"/>
          <w:szCs w:val="28"/>
        </w:rPr>
        <w:t xml:space="preserve"> успешной социализации в жизни.</w:t>
      </w:r>
    </w:p>
    <w:p w14:paraId="3D88B023" w14:textId="77777777" w:rsidR="00EF6C7D"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3FDA0149"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Задачами изучения модуля «Фитнес-аэробика» являются: всестороннее гармоничное развитие подростков, увеличение объёма их</w:t>
      </w:r>
      <w:r w:rsidR="00EF6C7D" w:rsidRPr="009567A6">
        <w:rPr>
          <w:rFonts w:ascii="Times New Roman" w:hAnsi="Times New Roman" w:cs="Times New Roman"/>
          <w:sz w:val="28"/>
          <w:szCs w:val="28"/>
        </w:rPr>
        <w:t xml:space="preserve"> </w:t>
      </w:r>
      <w:r w:rsidRPr="009567A6">
        <w:rPr>
          <w:rFonts w:ascii="Times New Roman" w:hAnsi="Times New Roman" w:cs="Times New Roman"/>
          <w:sz w:val="28"/>
          <w:szCs w:val="28"/>
        </w:rPr>
        <w:t>двигательной активности;</w:t>
      </w:r>
    </w:p>
    <w:p w14:paraId="29702D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F99FA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знаний о физической культуре и спорте в целом, истории развития фитнес-аэробики в частности;</w:t>
      </w:r>
    </w:p>
    <w:p w14:paraId="613DF2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2094D1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формирование   образовательного   фундамента,    основанного    на    знаниях и умениях в области физической культуры и спорта и </w:t>
      </w:r>
      <w:r w:rsidRPr="009567A6">
        <w:rPr>
          <w:rFonts w:ascii="Times New Roman" w:hAnsi="Times New Roman" w:cs="Times New Roman"/>
          <w:sz w:val="28"/>
          <w:szCs w:val="28"/>
        </w:rPr>
        <w:lastRenderedPageBreak/>
        <w:t>соответствующем культурном уровне развития личности обучающегося, создающем необходимые предпосылки для его самореализации;</w:t>
      </w:r>
    </w:p>
    <w:p w14:paraId="0842CE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w:t>
      </w:r>
      <w:r w:rsidR="00EF6C7D" w:rsidRPr="009567A6">
        <w:rPr>
          <w:rFonts w:ascii="Times New Roman" w:hAnsi="Times New Roman" w:cs="Times New Roman"/>
          <w:sz w:val="28"/>
          <w:szCs w:val="28"/>
        </w:rPr>
        <w:t xml:space="preserve"> соревновательной деятельности;</w:t>
      </w:r>
    </w:p>
    <w:p w14:paraId="05FA6F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73862D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7D8CE3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20FA58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выявление, развитие и поддержка одарённых детей в области спорта.</w:t>
      </w:r>
    </w:p>
    <w:p w14:paraId="3F109D4D" w14:textId="77777777" w:rsidR="00D30397" w:rsidRPr="00003CD0" w:rsidRDefault="00D30397" w:rsidP="00A50DAB">
      <w:pPr>
        <w:pStyle w:val="a3"/>
        <w:numPr>
          <w:ilvl w:val="3"/>
          <w:numId w:val="39"/>
        </w:numPr>
        <w:ind w:left="0" w:firstLine="567"/>
        <w:jc w:val="both"/>
        <w:rPr>
          <w:rFonts w:ascii="Times New Roman" w:hAnsi="Times New Roman" w:cs="Times New Roman"/>
          <w:b/>
          <w:bCs/>
          <w:sz w:val="28"/>
          <w:szCs w:val="28"/>
        </w:rPr>
      </w:pPr>
      <w:r w:rsidRPr="00003CD0">
        <w:rPr>
          <w:rFonts w:ascii="Times New Roman" w:hAnsi="Times New Roman" w:cs="Times New Roman"/>
          <w:b/>
          <w:bCs/>
          <w:sz w:val="28"/>
          <w:szCs w:val="28"/>
        </w:rPr>
        <w:t>Место и роль модуля «Фитнес-аэробика».</w:t>
      </w:r>
    </w:p>
    <w:p w14:paraId="7B6F5DB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A6C73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D8D68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p>
    <w:p w14:paraId="24E4C2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 к труду и обороне» (ГТО) и участии в спортивных соревнованиях.</w:t>
      </w:r>
    </w:p>
    <w:p w14:paraId="7714051A"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«Фитнес-аэробика» может быть реализован в следующих вариантах:</w:t>
      </w:r>
    </w:p>
    <w:p w14:paraId="5614A3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фитнес-аэробике с </w:t>
      </w:r>
      <w:r w:rsidRPr="009567A6">
        <w:rPr>
          <w:rFonts w:ascii="Times New Roman" w:hAnsi="Times New Roman" w:cs="Times New Roman"/>
          <w:sz w:val="28"/>
          <w:szCs w:val="28"/>
        </w:rPr>
        <w:lastRenderedPageBreak/>
        <w:t>выбором различных элементов фитнес-аэробики,</w:t>
      </w:r>
      <w:r w:rsidR="00EF6C7D" w:rsidRPr="009567A6">
        <w:rPr>
          <w:rFonts w:ascii="Times New Roman" w:hAnsi="Times New Roman" w:cs="Times New Roman"/>
          <w:sz w:val="28"/>
          <w:szCs w:val="28"/>
        </w:rPr>
        <w:t xml:space="preserve"> с учётом возраста и физической </w:t>
      </w:r>
      <w:r w:rsidRPr="009567A6">
        <w:rPr>
          <w:rFonts w:ascii="Times New Roman" w:hAnsi="Times New Roman" w:cs="Times New Roman"/>
          <w:sz w:val="28"/>
          <w:szCs w:val="28"/>
        </w:rPr>
        <w:t>подготовленности обучающихся;</w:t>
      </w:r>
    </w:p>
    <w:p w14:paraId="70CFF1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4637F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80EB2FA"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модуля «Фитнес-аэробика».</w:t>
      </w:r>
    </w:p>
    <w:p w14:paraId="56F4E7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Знания о фитнес-аэробике.</w:t>
      </w:r>
    </w:p>
    <w:p w14:paraId="0C6C97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3D02E4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Роль и основные функции главных организаций, федераций (международные, российские), осуществляющих управление фитнес-аэробикой.</w:t>
      </w:r>
    </w:p>
    <w:p w14:paraId="32F635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2A7AF0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Способы самостоятельной деятельности.</w:t>
      </w:r>
    </w:p>
    <w:p w14:paraId="497043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Подготовка места занятий, выбор одежды и обуви для занятий фитнес- аэробикой.</w:t>
      </w:r>
    </w:p>
    <w:p w14:paraId="72C8AB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Подбор упражнений фитнес-аэробики, определение последовательности их выполнения, дозировка в соответствии с возрастными </w:t>
      </w:r>
      <w:r w:rsidR="00EF6C7D" w:rsidRPr="009567A6">
        <w:rPr>
          <w:rFonts w:ascii="Times New Roman" w:hAnsi="Times New Roman" w:cs="Times New Roman"/>
          <w:sz w:val="28"/>
          <w:szCs w:val="28"/>
        </w:rPr>
        <w:t xml:space="preserve">особенностями и физической </w:t>
      </w:r>
      <w:r w:rsidRPr="009567A6">
        <w:rPr>
          <w:rFonts w:ascii="Times New Roman" w:hAnsi="Times New Roman" w:cs="Times New Roman"/>
          <w:sz w:val="28"/>
          <w:szCs w:val="28"/>
        </w:rPr>
        <w:t>подготовленностью обучающихся.</w:t>
      </w:r>
    </w:p>
    <w:p w14:paraId="1774AB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Способы и   методы   профилактики   пагубных   привычек,   асоциального и созависимого поведения. Антидопинговое поведение.</w:t>
      </w:r>
    </w:p>
    <w:p w14:paraId="71E9CB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Составление планов и самостоятельное проведение занятий фитнес- аэробикой. Тестирование уровня физической подготовленности обучающихся.</w:t>
      </w:r>
    </w:p>
    <w:p w14:paraId="3136C9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Физическое совершенствование.</w:t>
      </w:r>
    </w:p>
    <w:p w14:paraId="1DD8E7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Комплексы упражнений для развития физических качеств (гибкости, силы, выносливости, быстроты и скоростных способностей).</w:t>
      </w:r>
    </w:p>
    <w:p w14:paraId="253FBC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14:paraId="1931DE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Классическая аэробика:</w:t>
      </w:r>
    </w:p>
    <w:p w14:paraId="2928BD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14:paraId="1AFADF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256858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комплексы и комбинации базовых шагов и элементов различной сложности под музыкальное сопровождение и без него.</w:t>
      </w:r>
    </w:p>
    <w:p w14:paraId="2F0879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Функциональная тренировка:</w:t>
      </w:r>
    </w:p>
    <w:p w14:paraId="7325E8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биомеханика основных движений (приседания, тяги, выпады, отжимания, жимы, прыжки и так далее).</w:t>
      </w:r>
    </w:p>
    <w:p w14:paraId="1042B0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комплексы и комбинации упражнений из основных движений;</w:t>
      </w:r>
    </w:p>
    <w:p w14:paraId="697A10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упражнения на развитие силы мышц нижних и верхних конечностей (односуставные и многосуставные);</w:t>
      </w:r>
    </w:p>
    <w:p w14:paraId="0ADC49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14:paraId="3FF7C8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круговая тренировка - подбор различных вар</w:t>
      </w:r>
      <w:r w:rsidR="00EF6C7D" w:rsidRPr="009567A6">
        <w:rPr>
          <w:rFonts w:ascii="Times New Roman" w:hAnsi="Times New Roman" w:cs="Times New Roman"/>
          <w:sz w:val="28"/>
          <w:szCs w:val="28"/>
        </w:rPr>
        <w:t xml:space="preserve">иантов комплекса в соответствии </w:t>
      </w:r>
      <w:r w:rsidRPr="009567A6">
        <w:rPr>
          <w:rFonts w:ascii="Times New Roman" w:hAnsi="Times New Roman" w:cs="Times New Roman"/>
          <w:sz w:val="28"/>
          <w:szCs w:val="28"/>
        </w:rPr>
        <w:t>с возрастными особенностями и физической подготовленностью обучающихся;</w:t>
      </w:r>
    </w:p>
    <w:p w14:paraId="1FDD8E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составление</w:t>
      </w:r>
      <w:r w:rsidRPr="009567A6">
        <w:rPr>
          <w:rFonts w:ascii="Times New Roman" w:hAnsi="Times New Roman" w:cs="Times New Roman"/>
          <w:sz w:val="28"/>
          <w:szCs w:val="28"/>
        </w:rPr>
        <w:tab/>
        <w:t>самостоятельных</w:t>
      </w:r>
      <w:r w:rsidRPr="009567A6">
        <w:rPr>
          <w:rFonts w:ascii="Times New Roman" w:hAnsi="Times New Roman" w:cs="Times New Roman"/>
          <w:sz w:val="28"/>
          <w:szCs w:val="28"/>
        </w:rPr>
        <w:tab/>
        <w:t>комплексов</w:t>
      </w:r>
      <w:r w:rsidRPr="009567A6">
        <w:rPr>
          <w:rFonts w:ascii="Times New Roman" w:hAnsi="Times New Roman" w:cs="Times New Roman"/>
          <w:sz w:val="28"/>
          <w:szCs w:val="28"/>
        </w:rPr>
        <w:tab/>
        <w:t>функциональной</w:t>
      </w:r>
      <w:r w:rsidRPr="009567A6">
        <w:rPr>
          <w:rFonts w:ascii="Times New Roman" w:hAnsi="Times New Roman" w:cs="Times New Roman"/>
          <w:sz w:val="28"/>
          <w:szCs w:val="28"/>
        </w:rPr>
        <w:tab/>
        <w:t>тренировки и подбор музыки с учетом интенсивности и ритма движений;</w:t>
      </w:r>
    </w:p>
    <w:p w14:paraId="11C3A2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подбор элементов функциональной тренировки, упражнений и составление композиций из них.</w:t>
      </w:r>
    </w:p>
    <w:p w14:paraId="19356F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Степ-аэробика:</w:t>
      </w:r>
    </w:p>
    <w:p w14:paraId="31F92A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базовые шаги и различные элементы без смены и со сменой лидирующей ноги, движения руками (в том числе в сочетании с движениями ног).</w:t>
      </w:r>
    </w:p>
    <w:p w14:paraId="3EEB40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621B31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Хореографическая подготовка.</w:t>
      </w:r>
    </w:p>
    <w:p w14:paraId="484C09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80961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Судейство соревнований. Выступления на соревнованиях.</w:t>
      </w:r>
    </w:p>
    <w:p w14:paraId="0AEEA7B9" w14:textId="77777777" w:rsidR="00D30397" w:rsidRPr="009567A6" w:rsidRDefault="00D30397" w:rsidP="00A50DAB">
      <w:pPr>
        <w:pStyle w:val="a3"/>
        <w:numPr>
          <w:ilvl w:val="3"/>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модуля «Фитнес-аэробика» направлено на достижение обучающимися личностных, метапредметных и предметных результатов обучения.</w:t>
      </w:r>
    </w:p>
    <w:p w14:paraId="00A5227A" w14:textId="77777777" w:rsidR="00D30397" w:rsidRPr="009567A6" w:rsidRDefault="00D30397" w:rsidP="00A50DAB">
      <w:pPr>
        <w:pStyle w:val="a3"/>
        <w:numPr>
          <w:ilvl w:val="4"/>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ри изучении модуля «Фитнес-аэробика» на уровне среднего общего образования у обучающихся будут сформированы следующие личностные результаты:</w:t>
      </w:r>
    </w:p>
    <w:p w14:paraId="5A2853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581CE8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14:paraId="681192AE"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роли физической культуры и спорта в формировании собственного здорового образа жизни, как важнейшего фактора да</w:t>
      </w:r>
      <w:r w:rsidR="004345CC">
        <w:rPr>
          <w:rFonts w:ascii="Times New Roman" w:hAnsi="Times New Roman" w:cs="Times New Roman"/>
          <w:sz w:val="28"/>
          <w:szCs w:val="28"/>
        </w:rPr>
        <w:t>льнейшей успешной социализации;</w:t>
      </w:r>
    </w:p>
    <w:p w14:paraId="0534FE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D2451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навыками выполнения разнообразных физических упражнений различной функциональной направленности фитнес-аэробики;</w:t>
      </w:r>
    </w:p>
    <w:p w14:paraId="55638D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14:paraId="673C1C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081091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7E99A9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67FD88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47361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59721C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09AD5FBA" w14:textId="77777777" w:rsidR="00D30397" w:rsidRPr="009567A6" w:rsidRDefault="00D30397" w:rsidP="00A50DAB">
      <w:pPr>
        <w:pStyle w:val="a3"/>
        <w:numPr>
          <w:ilvl w:val="4"/>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«Фитнес-аэробики» на уровне среднего общего образования у обучающихся будут сформированы следующие</w:t>
      </w:r>
      <w:r w:rsidR="00357513" w:rsidRPr="009567A6">
        <w:rPr>
          <w:rFonts w:ascii="Times New Roman" w:hAnsi="Times New Roman" w:cs="Times New Roman"/>
          <w:sz w:val="28"/>
          <w:szCs w:val="28"/>
        </w:rPr>
        <w:t xml:space="preserve"> </w:t>
      </w:r>
      <w:r w:rsidRPr="009567A6">
        <w:rPr>
          <w:rFonts w:ascii="Times New Roman" w:hAnsi="Times New Roman" w:cs="Times New Roman"/>
          <w:sz w:val="28"/>
          <w:szCs w:val="28"/>
        </w:rPr>
        <w:t>метапредметные результаты:</w:t>
      </w:r>
    </w:p>
    <w:p w14:paraId="5B3E18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833F8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7CC8B7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планировать, контролировать и оценивать учебные действия, собственную деятельность, распределять нагрузку и отдых в процессе ее </w:t>
      </w:r>
      <w:r w:rsidRPr="009567A6">
        <w:rPr>
          <w:rFonts w:ascii="Times New Roman" w:hAnsi="Times New Roman" w:cs="Times New Roman"/>
          <w:sz w:val="28"/>
          <w:szCs w:val="28"/>
        </w:rPr>
        <w:lastRenderedPageBreak/>
        <w:t>выполнения, определять наиболее эффективные способы достижения результата;</w:t>
      </w:r>
    </w:p>
    <w:p w14:paraId="3B261F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40A148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065476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7141BE3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22A46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2AD027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w:t>
      </w:r>
      <w:r w:rsidR="00357513" w:rsidRPr="009567A6">
        <w:rPr>
          <w:rFonts w:ascii="Times New Roman" w:hAnsi="Times New Roman" w:cs="Times New Roman"/>
          <w:sz w:val="28"/>
          <w:szCs w:val="28"/>
        </w:rPr>
        <w:t xml:space="preserve">нием правовых и этических норм, </w:t>
      </w:r>
      <w:r w:rsidRPr="009567A6">
        <w:rPr>
          <w:rFonts w:ascii="Times New Roman" w:hAnsi="Times New Roman" w:cs="Times New Roman"/>
          <w:sz w:val="28"/>
          <w:szCs w:val="28"/>
        </w:rPr>
        <w:t>норм информационной безопасности.</w:t>
      </w:r>
    </w:p>
    <w:p w14:paraId="0E80258B" w14:textId="77777777" w:rsidR="00D30397" w:rsidRPr="009567A6" w:rsidRDefault="00D30397" w:rsidP="00A50DAB">
      <w:pPr>
        <w:pStyle w:val="a3"/>
        <w:numPr>
          <w:ilvl w:val="4"/>
          <w:numId w:val="39"/>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652CFF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знаний по истории развития фитнес-аэробики в мире и России; соблюдение требований к местам проведения занятий фитнес-аэробикой,</w:t>
      </w:r>
    </w:p>
    <w:p w14:paraId="0A638E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284F55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0684C3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2E45FE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4E399DD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136876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29A742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10B5EC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способность понимать   и   анализировать   </w:t>
      </w:r>
      <w:r w:rsidR="00357513" w:rsidRPr="009567A6">
        <w:rPr>
          <w:rFonts w:ascii="Times New Roman" w:hAnsi="Times New Roman" w:cs="Times New Roman"/>
          <w:sz w:val="28"/>
          <w:szCs w:val="28"/>
        </w:rPr>
        <w:t xml:space="preserve">последовательность   выполнения </w:t>
      </w:r>
      <w:r w:rsidRPr="009567A6">
        <w:rPr>
          <w:rFonts w:ascii="Times New Roman" w:hAnsi="Times New Roman" w:cs="Times New Roman"/>
          <w:sz w:val="28"/>
          <w:szCs w:val="28"/>
        </w:rPr>
        <w:t>упражнений фитнес-аэробики;</w:t>
      </w:r>
    </w:p>
    <w:p w14:paraId="2E3406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выполнять базовые элементы классической и степ-аэробики низкой и высокой интенсивности со сменой (и без смены) лидирующей ноги;</w:t>
      </w:r>
    </w:p>
    <w:p w14:paraId="1CE919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w:t>
      </w:r>
      <w:r w:rsidRPr="009567A6">
        <w:rPr>
          <w:rFonts w:ascii="Times New Roman" w:hAnsi="Times New Roman" w:cs="Times New Roman"/>
          <w:sz w:val="28"/>
          <w:szCs w:val="28"/>
        </w:rPr>
        <w:tab/>
        <w:t>сочетать</w:t>
      </w:r>
      <w:r w:rsidRPr="009567A6">
        <w:rPr>
          <w:rFonts w:ascii="Times New Roman" w:hAnsi="Times New Roman" w:cs="Times New Roman"/>
          <w:sz w:val="28"/>
          <w:szCs w:val="28"/>
        </w:rPr>
        <w:tab/>
        <w:t>маршевы</w:t>
      </w:r>
      <w:r w:rsidR="004345CC">
        <w:rPr>
          <w:rFonts w:ascii="Times New Roman" w:hAnsi="Times New Roman" w:cs="Times New Roman"/>
          <w:sz w:val="28"/>
          <w:szCs w:val="28"/>
        </w:rPr>
        <w:t>е</w:t>
      </w:r>
      <w:r w:rsidR="004345CC">
        <w:rPr>
          <w:rFonts w:ascii="Times New Roman" w:hAnsi="Times New Roman" w:cs="Times New Roman"/>
          <w:sz w:val="28"/>
          <w:szCs w:val="28"/>
        </w:rPr>
        <w:tab/>
        <w:t>и</w:t>
      </w:r>
      <w:r w:rsidR="004345CC">
        <w:rPr>
          <w:rFonts w:ascii="Times New Roman" w:hAnsi="Times New Roman" w:cs="Times New Roman"/>
          <w:sz w:val="28"/>
          <w:szCs w:val="28"/>
        </w:rPr>
        <w:tab/>
        <w:t>лифтовые</w:t>
      </w:r>
      <w:r w:rsidR="004345CC">
        <w:rPr>
          <w:rFonts w:ascii="Times New Roman" w:hAnsi="Times New Roman" w:cs="Times New Roman"/>
          <w:sz w:val="28"/>
          <w:szCs w:val="28"/>
        </w:rPr>
        <w:tab/>
        <w:t xml:space="preserve">элементы, </w:t>
      </w:r>
      <w:r w:rsidR="00357513" w:rsidRPr="009567A6">
        <w:rPr>
          <w:rFonts w:ascii="Times New Roman" w:hAnsi="Times New Roman" w:cs="Times New Roman"/>
          <w:sz w:val="28"/>
          <w:szCs w:val="28"/>
        </w:rPr>
        <w:t xml:space="preserve">основные </w:t>
      </w:r>
      <w:r w:rsidRPr="009567A6">
        <w:rPr>
          <w:rFonts w:ascii="Times New Roman" w:hAnsi="Times New Roman" w:cs="Times New Roman"/>
          <w:sz w:val="28"/>
          <w:szCs w:val="28"/>
        </w:rPr>
        <w:t>движения при составлении комплекса фитнес-аэробики;</w:t>
      </w:r>
    </w:p>
    <w:p w14:paraId="358584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изученные элементы, движения классической и степ-аэробики аэробики при составлении связок;</w:t>
      </w:r>
    </w:p>
    <w:p w14:paraId="5E4637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w:t>
      </w:r>
      <w:r w:rsidRPr="009567A6">
        <w:rPr>
          <w:rFonts w:ascii="Times New Roman" w:hAnsi="Times New Roman" w:cs="Times New Roman"/>
          <w:sz w:val="28"/>
          <w:szCs w:val="28"/>
        </w:rPr>
        <w:tab/>
        <w:t>разли</w:t>
      </w:r>
      <w:r w:rsidR="004345CC">
        <w:rPr>
          <w:rFonts w:ascii="Times New Roman" w:hAnsi="Times New Roman" w:cs="Times New Roman"/>
          <w:sz w:val="28"/>
          <w:szCs w:val="28"/>
        </w:rPr>
        <w:t>чать</w:t>
      </w:r>
      <w:r w:rsidR="004345CC">
        <w:rPr>
          <w:rFonts w:ascii="Times New Roman" w:hAnsi="Times New Roman" w:cs="Times New Roman"/>
          <w:sz w:val="28"/>
          <w:szCs w:val="28"/>
        </w:rPr>
        <w:tab/>
        <w:t>основные</w:t>
      </w:r>
      <w:r w:rsidR="004345CC">
        <w:rPr>
          <w:rFonts w:ascii="Times New Roman" w:hAnsi="Times New Roman" w:cs="Times New Roman"/>
          <w:sz w:val="28"/>
          <w:szCs w:val="28"/>
        </w:rPr>
        <w:tab/>
        <w:t>движения</w:t>
      </w:r>
      <w:r w:rsidR="004345CC">
        <w:rPr>
          <w:rFonts w:ascii="Times New Roman" w:hAnsi="Times New Roman" w:cs="Times New Roman"/>
          <w:sz w:val="28"/>
          <w:szCs w:val="28"/>
        </w:rPr>
        <w:tab/>
        <w:t xml:space="preserve">согласно </w:t>
      </w:r>
      <w:r w:rsidRPr="009567A6">
        <w:rPr>
          <w:rFonts w:ascii="Times New Roman" w:hAnsi="Times New Roman" w:cs="Times New Roman"/>
          <w:sz w:val="28"/>
          <w:szCs w:val="28"/>
        </w:rPr>
        <w:t>биомеханической классификации;</w:t>
      </w:r>
    </w:p>
    <w:p w14:paraId="46D670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2BA9F32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составлять, подбирать элементы функциональной тренировки с целью составления композиций из них;</w:t>
      </w:r>
    </w:p>
    <w:p w14:paraId="31E2C0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участие в соревновательной деятельности на различных уровнях;</w:t>
      </w:r>
    </w:p>
    <w:p w14:paraId="62F2FB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анализировать результаты соревнований, входящих в официальный календарь соревнований (международных, всероссийских, </w:t>
      </w:r>
      <w:r w:rsidRPr="009567A6">
        <w:rPr>
          <w:rFonts w:ascii="Times New Roman" w:hAnsi="Times New Roman" w:cs="Times New Roman"/>
          <w:sz w:val="28"/>
          <w:szCs w:val="28"/>
        </w:rPr>
        <w:lastRenderedPageBreak/>
        <w:t>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1EACFA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D1F63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683C8A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музыкального слуха, формирование чувства ритма, понимания взаимосвязи;</w:t>
      </w:r>
    </w:p>
    <w:p w14:paraId="758BA1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навыками    разработки    и    выпол</w:t>
      </w:r>
      <w:r w:rsidR="00357513" w:rsidRPr="009567A6">
        <w:rPr>
          <w:rFonts w:ascii="Times New Roman" w:hAnsi="Times New Roman" w:cs="Times New Roman"/>
          <w:sz w:val="28"/>
          <w:szCs w:val="28"/>
        </w:rPr>
        <w:t xml:space="preserve">нения    упражнений    круговой </w:t>
      </w:r>
      <w:r w:rsidRPr="009567A6">
        <w:rPr>
          <w:rFonts w:ascii="Times New Roman" w:hAnsi="Times New Roman" w:cs="Times New Roman"/>
          <w:sz w:val="28"/>
          <w:szCs w:val="28"/>
        </w:rPr>
        <w:t>тренировки в соответствии с возрастными особенностями и физической подготовленностью;</w:t>
      </w:r>
    </w:p>
    <w:p w14:paraId="08B5F3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14:paraId="475910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 аэробикой;</w:t>
      </w:r>
    </w:p>
    <w:p w14:paraId="3ECA51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2A5F9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6467B7E3" w14:textId="77777777" w:rsidR="00D30397" w:rsidRPr="009567A6" w:rsidRDefault="00D30397" w:rsidP="00A50DAB">
      <w:pPr>
        <w:pStyle w:val="a3"/>
        <w:numPr>
          <w:ilvl w:val="2"/>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«Бадминтон».</w:t>
      </w:r>
    </w:p>
    <w:p w14:paraId="7A066417"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модуля «Бадминтон».</w:t>
      </w:r>
    </w:p>
    <w:p w14:paraId="623AC4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8CD1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4C4EC7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053792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w:t>
      </w:r>
      <w:r w:rsidR="00357513" w:rsidRPr="009567A6">
        <w:rPr>
          <w:rFonts w:ascii="Times New Roman" w:hAnsi="Times New Roman" w:cs="Times New Roman"/>
          <w:sz w:val="28"/>
          <w:szCs w:val="28"/>
        </w:rPr>
        <w:t xml:space="preserve">еского развития, но и активного </w:t>
      </w:r>
      <w:r w:rsidRPr="009567A6">
        <w:rPr>
          <w:rFonts w:ascii="Times New Roman" w:hAnsi="Times New Roman" w:cs="Times New Roman"/>
          <w:sz w:val="28"/>
          <w:szCs w:val="28"/>
        </w:rPr>
        <w:t>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3FF42D26" w14:textId="77777777" w:rsidR="00357513"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w:t>
      </w:r>
      <w:r w:rsidR="00357513" w:rsidRPr="009567A6">
        <w:rPr>
          <w:rFonts w:ascii="Times New Roman" w:hAnsi="Times New Roman" w:cs="Times New Roman"/>
          <w:sz w:val="28"/>
          <w:szCs w:val="28"/>
        </w:rPr>
        <w:t xml:space="preserve">спользованию занятий бадминтоном </w:t>
      </w:r>
      <w:r w:rsidRPr="009567A6">
        <w:rPr>
          <w:rFonts w:ascii="Times New Roman" w:hAnsi="Times New Roman" w:cs="Times New Roman"/>
          <w:sz w:val="28"/>
          <w:szCs w:val="28"/>
        </w:rPr>
        <w:t>в соответствии с личными интересами и индивидуальными показателями здоровья, особенностями предстоящей учебной и трудовой деятельности.</w:t>
      </w:r>
    </w:p>
    <w:p w14:paraId="1574E5D8"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Задачами изучения модуля «Бадминтон» являются:</w:t>
      </w:r>
    </w:p>
    <w:p w14:paraId="40A25D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2FEB81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8DA9E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14:paraId="75EED2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6606FC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двигательных и инструктивных умений и навыков, технико-тактических действий игры в бадминтон;</w:t>
      </w:r>
    </w:p>
    <w:p w14:paraId="350B4E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0DD9F2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популяризация бадминтона среди мол</w:t>
      </w:r>
      <w:r w:rsidR="00357513" w:rsidRPr="009567A6">
        <w:rPr>
          <w:rFonts w:ascii="Times New Roman" w:hAnsi="Times New Roman" w:cs="Times New Roman"/>
          <w:sz w:val="28"/>
          <w:szCs w:val="28"/>
        </w:rPr>
        <w:t xml:space="preserve">одежи, привлечение обучающихся, </w:t>
      </w:r>
      <w:r w:rsidRPr="009567A6">
        <w:rPr>
          <w:rFonts w:ascii="Times New Roman" w:hAnsi="Times New Roman" w:cs="Times New Roman"/>
          <w:sz w:val="28"/>
          <w:szCs w:val="28"/>
        </w:rPr>
        <w:t>проявляющих способности к занятиям бадминтона, в школьные спортивные клубы, секции, к участию в соревнованиях;</w:t>
      </w:r>
    </w:p>
    <w:p w14:paraId="7D37DF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и поддержка одарённых обучающихся в области спорта.</w:t>
      </w:r>
    </w:p>
    <w:p w14:paraId="6374E06B"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Место и роль модуля «Бадминтон».</w:t>
      </w:r>
    </w:p>
    <w:p w14:paraId="15D25B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21BE656"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Интеграция модуля по бадминтону поможет обучающимся в освоении содержательных разделов программы учебного п</w:t>
      </w:r>
      <w:r w:rsidR="004345CC">
        <w:rPr>
          <w:rFonts w:ascii="Times New Roman" w:hAnsi="Times New Roman" w:cs="Times New Roman"/>
          <w:sz w:val="28"/>
          <w:szCs w:val="28"/>
        </w:rPr>
        <w:t xml:space="preserve">редмета «Физическая культура» - </w:t>
      </w:r>
      <w:r w:rsidRPr="009567A6">
        <w:rPr>
          <w:rFonts w:ascii="Times New Roman" w:hAnsi="Times New Roman" w:cs="Times New Roman"/>
          <w:sz w:val="28"/>
          <w:szCs w:val="28"/>
        </w:rPr>
        <w:t xml:space="preserve">«Знания </w:t>
      </w:r>
      <w:r w:rsidR="004345CC">
        <w:rPr>
          <w:rFonts w:ascii="Times New Roman" w:hAnsi="Times New Roman" w:cs="Times New Roman"/>
          <w:sz w:val="28"/>
          <w:szCs w:val="28"/>
        </w:rPr>
        <w:t xml:space="preserve">  о   физической   культуре», </w:t>
      </w:r>
      <w:r w:rsidRPr="009567A6">
        <w:rPr>
          <w:rFonts w:ascii="Times New Roman" w:hAnsi="Times New Roman" w:cs="Times New Roman"/>
          <w:sz w:val="28"/>
          <w:szCs w:val="28"/>
        </w:rPr>
        <w:t>«Способы   самостоятельной   деятельности»,</w:t>
      </w:r>
    </w:p>
    <w:p w14:paraId="436047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w:t>
      </w:r>
      <w:r w:rsidRPr="009567A6">
        <w:rPr>
          <w:rFonts w:ascii="Times New Roman" w:hAnsi="Times New Roman" w:cs="Times New Roman"/>
          <w:sz w:val="28"/>
          <w:szCs w:val="28"/>
        </w:rPr>
        <w:lastRenderedPageBreak/>
        <w:t>результатов внеурочной деятельности и дополнительного образования, деятельности школьных спортивных клубов и участии в соревнованиях.</w:t>
      </w:r>
    </w:p>
    <w:p w14:paraId="5F91FD48"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«Бадминтон» может быть реализован в следующих вариантах:</w:t>
      </w:r>
    </w:p>
    <w:p w14:paraId="7EAEAB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DED3010"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4345CC">
        <w:rPr>
          <w:rFonts w:ascii="Times New Roman" w:hAnsi="Times New Roman" w:cs="Times New Roman"/>
          <w:sz w:val="28"/>
          <w:szCs w:val="28"/>
        </w:rPr>
        <w:t>различных интересов обучающихся</w:t>
      </w:r>
      <w:r w:rsidR="00357513" w:rsidRPr="009567A6">
        <w:rPr>
          <w:rFonts w:ascii="Times New Roman" w:hAnsi="Times New Roman" w:cs="Times New Roman"/>
          <w:sz w:val="28"/>
          <w:szCs w:val="28"/>
        </w:rPr>
        <w:t xml:space="preserve"> </w:t>
      </w:r>
      <w:r w:rsidRPr="009567A6">
        <w:rPr>
          <w:rFonts w:ascii="Times New Roman" w:hAnsi="Times New Roman" w:cs="Times New Roman"/>
          <w:sz w:val="28"/>
          <w:szCs w:val="28"/>
        </w:rPr>
        <w:t>(при организации и проведении уроков физической культуры с 3-х часовой недельной нагрузкой рекомендуемый объём в 10 и 11 классах – по 34 часа);</w:t>
      </w:r>
    </w:p>
    <w:p w14:paraId="5F59A0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0C5E863E"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модуля «Бадминтон».</w:t>
      </w:r>
    </w:p>
    <w:p w14:paraId="2150B8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Знания о бадминтоне.</w:t>
      </w:r>
    </w:p>
    <w:p w14:paraId="30CBF7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Влияние бадминтона на здоровье человека. Формы и содержание оздоровительных занятий бадминтоном.</w:t>
      </w:r>
    </w:p>
    <w:p w14:paraId="1BE9EA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Бадминтон как система занятий по реабилитации и восстановлению здоровья человека.</w:t>
      </w:r>
    </w:p>
    <w:p w14:paraId="77CDDA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Бадминтон как система оздоровительных занятий в профилактике профессиональных заболеваний человека.</w:t>
      </w:r>
    </w:p>
    <w:p w14:paraId="2F33BF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Бадминтон как средство длительного сохранения творческой активности человека.</w:t>
      </w:r>
    </w:p>
    <w:p w14:paraId="6F439F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103E4E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2)</w:t>
      </w:r>
      <w:r w:rsidRPr="009567A6">
        <w:rPr>
          <w:rFonts w:ascii="Times New Roman" w:hAnsi="Times New Roman" w:cs="Times New Roman"/>
          <w:sz w:val="28"/>
          <w:szCs w:val="28"/>
        </w:rPr>
        <w:tab/>
        <w:t>Способы самостоятельной деятельности.</w:t>
      </w:r>
    </w:p>
    <w:p w14:paraId="415188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6FE3DA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Оздоровительные, рекреативные и спортивные формы организации занятий бадминтоном.</w:t>
      </w:r>
    </w:p>
    <w:p w14:paraId="1338F0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Оценка индивидуального здоровья.</w:t>
      </w:r>
    </w:p>
    <w:p w14:paraId="0A7D34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Физическое совершенствование.</w:t>
      </w:r>
    </w:p>
    <w:p w14:paraId="0061CF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Бадминтон в системе занятий адаптивн</w:t>
      </w:r>
      <w:r w:rsidR="00357513" w:rsidRPr="009567A6">
        <w:rPr>
          <w:rFonts w:ascii="Times New Roman" w:hAnsi="Times New Roman" w:cs="Times New Roman"/>
          <w:sz w:val="28"/>
          <w:szCs w:val="28"/>
        </w:rPr>
        <w:t xml:space="preserve">ой физической культурой. Основы </w:t>
      </w:r>
      <w:r w:rsidRPr="009567A6">
        <w:rPr>
          <w:rFonts w:ascii="Times New Roman" w:hAnsi="Times New Roman" w:cs="Times New Roman"/>
          <w:sz w:val="28"/>
          <w:szCs w:val="28"/>
        </w:rPr>
        <w:t>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435AFF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физических качеств в бадминтоне.</w:t>
      </w:r>
    </w:p>
    <w:p w14:paraId="150546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067603F1"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Прикладные упражнения и техническ</w:t>
      </w:r>
      <w:r w:rsidR="004345CC">
        <w:rPr>
          <w:rFonts w:ascii="Times New Roman" w:hAnsi="Times New Roman" w:cs="Times New Roman"/>
          <w:sz w:val="28"/>
          <w:szCs w:val="28"/>
        </w:rPr>
        <w:t xml:space="preserve">ие действия в бадминтоне. Удары </w:t>
      </w:r>
      <w:r w:rsidRPr="009567A6">
        <w:rPr>
          <w:rFonts w:ascii="Times New Roman" w:hAnsi="Times New Roman" w:cs="Times New Roman"/>
          <w:sz w:val="28"/>
          <w:szCs w:val="28"/>
        </w:rPr>
        <w:t>«смеш»: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7881EF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14:paraId="2BDCF8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Упражнения специальной физической подготовки.</w:t>
      </w:r>
    </w:p>
    <w:p w14:paraId="573B53F7"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14:paraId="1A1100E7" w14:textId="77777777" w:rsidR="00D30397" w:rsidRPr="009567A6" w:rsidRDefault="00D30397" w:rsidP="00A50DAB">
      <w:pPr>
        <w:pStyle w:val="a3"/>
        <w:numPr>
          <w:ilvl w:val="4"/>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 изучении модуля «Бадминтон» на уровне среднего общего образования у обучающихся будут сформированы следующие личностные результаты:</w:t>
      </w:r>
    </w:p>
    <w:p w14:paraId="195C4D0D" w14:textId="77777777" w:rsidR="00D30397" w:rsidRPr="009567A6" w:rsidRDefault="00D30397" w:rsidP="004345CC">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w:t>
      </w:r>
      <w:r w:rsidR="004345CC">
        <w:rPr>
          <w:rFonts w:ascii="Times New Roman" w:hAnsi="Times New Roman" w:cs="Times New Roman"/>
          <w:sz w:val="28"/>
          <w:szCs w:val="28"/>
        </w:rPr>
        <w:t>сийской   Федерации, в регионе;</w:t>
      </w:r>
    </w:p>
    <w:p w14:paraId="0504A8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1ECF08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07868E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502199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341452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0ABE82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993D827" w14:textId="77777777" w:rsidR="00D30397" w:rsidRPr="009567A6" w:rsidRDefault="00D30397" w:rsidP="00A50DAB">
      <w:pPr>
        <w:pStyle w:val="a3"/>
        <w:numPr>
          <w:ilvl w:val="4"/>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47D81C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w:t>
      </w:r>
      <w:r w:rsidRPr="009567A6">
        <w:rPr>
          <w:rFonts w:ascii="Times New Roman" w:hAnsi="Times New Roman" w:cs="Times New Roman"/>
          <w:sz w:val="28"/>
          <w:szCs w:val="28"/>
        </w:rPr>
        <w:lastRenderedPageBreak/>
        <w:t>корректировать учебную, игровую и соревновательную деятельность по бадминтону;</w:t>
      </w:r>
    </w:p>
    <w:p w14:paraId="48D0B7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w:t>
      </w:r>
      <w:r w:rsidR="00357513" w:rsidRPr="009567A6">
        <w:rPr>
          <w:rFonts w:ascii="Times New Roman" w:hAnsi="Times New Roman" w:cs="Times New Roman"/>
          <w:sz w:val="28"/>
          <w:szCs w:val="28"/>
        </w:rPr>
        <w:t xml:space="preserve">кой практики, учитывать позиции </w:t>
      </w:r>
      <w:r w:rsidRPr="009567A6">
        <w:rPr>
          <w:rFonts w:ascii="Times New Roman" w:hAnsi="Times New Roman" w:cs="Times New Roman"/>
          <w:sz w:val="28"/>
          <w:szCs w:val="28"/>
        </w:rPr>
        <w:t>других участников деятельности;</w:t>
      </w:r>
    </w:p>
    <w:p w14:paraId="0A1961E9" w14:textId="77777777" w:rsidR="00357513"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самостоятельно оценивать и принимать решения, определяющие страт</w:t>
      </w:r>
      <w:r w:rsidR="00357513" w:rsidRPr="009567A6">
        <w:rPr>
          <w:rFonts w:ascii="Times New Roman" w:hAnsi="Times New Roman" w:cs="Times New Roman"/>
          <w:sz w:val="28"/>
          <w:szCs w:val="28"/>
        </w:rPr>
        <w:t>егию</w:t>
      </w:r>
      <w:r w:rsidR="00357513" w:rsidRPr="009567A6">
        <w:rPr>
          <w:rFonts w:ascii="Times New Roman" w:hAnsi="Times New Roman" w:cs="Times New Roman"/>
          <w:sz w:val="28"/>
          <w:szCs w:val="28"/>
        </w:rPr>
        <w:tab/>
        <w:t>и тактику</w:t>
      </w:r>
      <w:r w:rsidR="00357513" w:rsidRPr="009567A6">
        <w:rPr>
          <w:rFonts w:ascii="Times New Roman" w:hAnsi="Times New Roman" w:cs="Times New Roman"/>
          <w:sz w:val="28"/>
          <w:szCs w:val="28"/>
        </w:rPr>
        <w:tab/>
        <w:t>поведения</w:t>
      </w:r>
      <w:r w:rsidR="00357513" w:rsidRPr="009567A6">
        <w:rPr>
          <w:rFonts w:ascii="Times New Roman" w:hAnsi="Times New Roman" w:cs="Times New Roman"/>
          <w:sz w:val="28"/>
          <w:szCs w:val="28"/>
        </w:rPr>
        <w:tab/>
        <w:t>в</w:t>
      </w:r>
      <w:r w:rsidR="00357513" w:rsidRPr="009567A6">
        <w:rPr>
          <w:rFonts w:ascii="Times New Roman" w:hAnsi="Times New Roman" w:cs="Times New Roman"/>
          <w:sz w:val="28"/>
          <w:szCs w:val="28"/>
        </w:rPr>
        <w:tab/>
        <w:t xml:space="preserve">игровой, </w:t>
      </w:r>
      <w:r w:rsidRPr="009567A6">
        <w:rPr>
          <w:rFonts w:ascii="Times New Roman" w:hAnsi="Times New Roman" w:cs="Times New Roman"/>
          <w:sz w:val="28"/>
          <w:szCs w:val="28"/>
        </w:rPr>
        <w:t>соревновательной</w:t>
      </w:r>
      <w:r w:rsidRPr="009567A6">
        <w:rPr>
          <w:rFonts w:ascii="Times New Roman" w:hAnsi="Times New Roman" w:cs="Times New Roman"/>
          <w:sz w:val="28"/>
          <w:szCs w:val="28"/>
        </w:rPr>
        <w:tab/>
        <w:t>и</w:t>
      </w:r>
      <w:r w:rsidRPr="009567A6">
        <w:rPr>
          <w:rFonts w:ascii="Times New Roman" w:hAnsi="Times New Roman" w:cs="Times New Roman"/>
          <w:sz w:val="28"/>
          <w:szCs w:val="28"/>
        </w:rPr>
        <w:tab/>
        <w:t>досуговой деятельности, судейской практике с учётом гражданских и</w:t>
      </w:r>
      <w:r w:rsidR="00357513" w:rsidRPr="009567A6">
        <w:rPr>
          <w:rFonts w:ascii="Times New Roman" w:hAnsi="Times New Roman" w:cs="Times New Roman"/>
          <w:sz w:val="28"/>
          <w:szCs w:val="28"/>
        </w:rPr>
        <w:t xml:space="preserve"> нравственных ценностей;</w:t>
      </w:r>
    </w:p>
    <w:p w14:paraId="0ACDD98D" w14:textId="77777777" w:rsidR="00D30397" w:rsidRPr="009567A6" w:rsidRDefault="00357513"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умение </w:t>
      </w:r>
      <w:r w:rsidR="00D30397" w:rsidRPr="009567A6">
        <w:rPr>
          <w:rFonts w:ascii="Times New Roman" w:hAnsi="Times New Roman" w:cs="Times New Roman"/>
          <w:sz w:val="28"/>
          <w:szCs w:val="28"/>
        </w:rPr>
        <w:t>проявлять</w:t>
      </w:r>
      <w:r w:rsidR="00D30397" w:rsidRPr="009567A6">
        <w:rPr>
          <w:rFonts w:ascii="Times New Roman" w:hAnsi="Times New Roman" w:cs="Times New Roman"/>
          <w:sz w:val="28"/>
          <w:szCs w:val="28"/>
        </w:rPr>
        <w:tab/>
      </w:r>
      <w:r w:rsidRPr="009567A6">
        <w:rPr>
          <w:rFonts w:ascii="Times New Roman" w:hAnsi="Times New Roman" w:cs="Times New Roman"/>
          <w:sz w:val="28"/>
          <w:szCs w:val="28"/>
        </w:rPr>
        <w:t>способность</w:t>
      </w:r>
      <w:r w:rsidRPr="009567A6">
        <w:rPr>
          <w:rFonts w:ascii="Times New Roman" w:hAnsi="Times New Roman" w:cs="Times New Roman"/>
          <w:sz w:val="28"/>
          <w:szCs w:val="28"/>
        </w:rPr>
        <w:tab/>
      </w:r>
      <w:r w:rsidRPr="009567A6">
        <w:rPr>
          <w:rFonts w:ascii="Times New Roman" w:hAnsi="Times New Roman" w:cs="Times New Roman"/>
          <w:sz w:val="28"/>
          <w:szCs w:val="28"/>
        </w:rPr>
        <w:tab/>
        <w:t>к</w:t>
      </w:r>
      <w:r w:rsidRPr="009567A6">
        <w:rPr>
          <w:rFonts w:ascii="Times New Roman" w:hAnsi="Times New Roman" w:cs="Times New Roman"/>
          <w:sz w:val="28"/>
          <w:szCs w:val="28"/>
        </w:rPr>
        <w:tab/>
      </w:r>
      <w:r w:rsidRPr="009567A6">
        <w:rPr>
          <w:rFonts w:ascii="Times New Roman" w:hAnsi="Times New Roman" w:cs="Times New Roman"/>
          <w:sz w:val="28"/>
          <w:szCs w:val="28"/>
        </w:rPr>
        <w:tab/>
        <w:t xml:space="preserve">самостоятельной </w:t>
      </w:r>
      <w:r w:rsidR="00D30397" w:rsidRPr="009567A6">
        <w:rPr>
          <w:rFonts w:ascii="Times New Roman" w:hAnsi="Times New Roman" w:cs="Times New Roman"/>
          <w:sz w:val="28"/>
          <w:szCs w:val="28"/>
        </w:rPr>
        <w:t>информационно- познавательной деятельности, умение ориентироваться в различных источниках информации с соблюдением правовых и этич</w:t>
      </w:r>
      <w:r w:rsidRPr="009567A6">
        <w:rPr>
          <w:rFonts w:ascii="Times New Roman" w:hAnsi="Times New Roman" w:cs="Times New Roman"/>
          <w:sz w:val="28"/>
          <w:szCs w:val="28"/>
        </w:rPr>
        <w:t xml:space="preserve">еских норм, норм информационной </w:t>
      </w:r>
      <w:r w:rsidR="00D30397" w:rsidRPr="009567A6">
        <w:rPr>
          <w:rFonts w:ascii="Times New Roman" w:hAnsi="Times New Roman" w:cs="Times New Roman"/>
          <w:sz w:val="28"/>
          <w:szCs w:val="28"/>
        </w:rPr>
        <w:t>безопасности.</w:t>
      </w:r>
    </w:p>
    <w:p w14:paraId="161FA8A7" w14:textId="77777777" w:rsidR="00D30397" w:rsidRPr="009567A6" w:rsidRDefault="00D30397" w:rsidP="00A50DAB">
      <w:pPr>
        <w:pStyle w:val="a3"/>
        <w:numPr>
          <w:ilvl w:val="4"/>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«Бадминтон» на уровне среднего общего образования у обучающихся будут сформированы следующие предметные результаты:</w:t>
      </w:r>
    </w:p>
    <w:p w14:paraId="5795CB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28AD26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планировать      содержание      оздоровительных,       рекреативных и тренировочных занятий бадминтоном;</w:t>
      </w:r>
    </w:p>
    <w:p w14:paraId="15BC01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особенностей занятий бадминтоном в адаптивной физической культуре;</w:t>
      </w:r>
    </w:p>
    <w:p w14:paraId="688917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правил подбора физической нагрузки на занятиях в специальной медицинской группе;</w:t>
      </w:r>
    </w:p>
    <w:p w14:paraId="6E5DDB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организовать занятие бадминтоном для решения задач адаптивной двигательной рекреации и реабилитации;</w:t>
      </w:r>
    </w:p>
    <w:p w14:paraId="21A888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оценивать   физическую   работоспособность    с    применением пробы PWC 140;</w:t>
      </w:r>
    </w:p>
    <w:p w14:paraId="598BE1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14:paraId="664CD4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демонстрация индивидуальной динамики развития физических качеств;</w:t>
      </w:r>
    </w:p>
    <w:p w14:paraId="2C88B4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выполнять упражнения для обучения технико-тактическим действиям: короткому удару с задней линии площадки; плоские удары выполняемые открыт</w:t>
      </w:r>
      <w:r w:rsidR="00357513" w:rsidRPr="009567A6">
        <w:rPr>
          <w:rFonts w:ascii="Times New Roman" w:hAnsi="Times New Roman" w:cs="Times New Roman"/>
          <w:sz w:val="28"/>
          <w:szCs w:val="28"/>
        </w:rPr>
        <w:t>ой и закрытой стороной ракетки;</w:t>
      </w:r>
    </w:p>
    <w:p w14:paraId="137A40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умение использовать тактику защиты и атаки при одиночной игре; применять защитные и атакующие действия игроков при парной игре;</w:t>
      </w:r>
    </w:p>
    <w:p w14:paraId="540458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осуществлять игровую деятельность по правилам с использованием ранее разученных технических приёмов;</w:t>
      </w:r>
    </w:p>
    <w:p w14:paraId="45B689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06BCB8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110EC0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выполнять упражнения специальной физической подготовки.</w:t>
      </w:r>
    </w:p>
    <w:p w14:paraId="7DF135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осуществлять игровую деятельность по правилам с использованием ранее разученных технических приёмов.</w:t>
      </w:r>
    </w:p>
    <w:p w14:paraId="298C4415" w14:textId="77777777" w:rsidR="00D30397" w:rsidRPr="009567A6" w:rsidRDefault="00D30397" w:rsidP="00A50DAB">
      <w:pPr>
        <w:pStyle w:val="a3"/>
        <w:numPr>
          <w:ilvl w:val="2"/>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«Футбол для всех».</w:t>
      </w:r>
    </w:p>
    <w:p w14:paraId="051C9AE5"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 модуля «Футбол для всех».</w:t>
      </w:r>
    </w:p>
    <w:p w14:paraId="356EFE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E2D61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Футбол является одной из старейших и самых популярных спортивных командных игр в мире и всегда привлекает школьников,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E13BA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45E42AA3" w14:textId="77777777" w:rsidR="00357513"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5D4481C9"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Задачами изучения модуля «Футбол для всех» являются: приобщение обучающихся к достижениям мировой культуры, российским</w:t>
      </w:r>
      <w:r w:rsidR="00357513" w:rsidRPr="009567A6">
        <w:rPr>
          <w:rFonts w:ascii="Times New Roman" w:hAnsi="Times New Roman" w:cs="Times New Roman"/>
          <w:sz w:val="28"/>
          <w:szCs w:val="28"/>
        </w:rPr>
        <w:t xml:space="preserve"> </w:t>
      </w:r>
      <w:r w:rsidRPr="009567A6">
        <w:rPr>
          <w:rFonts w:ascii="Times New Roman" w:hAnsi="Times New Roman" w:cs="Times New Roman"/>
          <w:sz w:val="28"/>
          <w:szCs w:val="28"/>
        </w:rPr>
        <w:t>традициям, национальным особенностям субъекта Российской Федерации;</w:t>
      </w:r>
    </w:p>
    <w:p w14:paraId="2833DC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условий для профессионального самоопределения и творческой самореализации обучающихся;</w:t>
      </w:r>
    </w:p>
    <w:p w14:paraId="68975F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14:paraId="123675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приобщение обучающихся к здоровому образу жизни и гармонии тела средствами футбола;</w:t>
      </w:r>
    </w:p>
    <w:p w14:paraId="4E3B3A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14:paraId="5139C5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соревновательной    деятельности    юных    футболистов с учетом их индивидуальных особенностей;</w:t>
      </w:r>
    </w:p>
    <w:p w14:paraId="3048FB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обучение умениям выполнять технические приемы на высокой скорости и в условиях активного противоборства соперников;</w:t>
      </w:r>
    </w:p>
    <w:p w14:paraId="7AEA38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0673B3D8"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Место и роль модуля «Футбол для всех».</w:t>
      </w:r>
    </w:p>
    <w:p w14:paraId="1FC716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«Футбол для всех» расширяет и дополняет знания, полученные в результате освоения примерной рабочей программы учебного предмета</w:t>
      </w:r>
    </w:p>
    <w:p w14:paraId="33B8D1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545290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7E79C1D6"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«Футбол для всех» может быть реализован в следующих вариантах:</w:t>
      </w:r>
    </w:p>
    <w:p w14:paraId="200E1E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58B368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5ADF2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14:paraId="2D48B39C"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модуля «Футбол для всех».</w:t>
      </w:r>
    </w:p>
    <w:p w14:paraId="591F3B5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Знания о футболе.</w:t>
      </w:r>
    </w:p>
    <w:p w14:paraId="1E355A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Техника безопасности во время занятий футболом.</w:t>
      </w:r>
    </w:p>
    <w:p w14:paraId="7FEBC8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14:paraId="137F2A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w:t>
      </w:r>
      <w:r w:rsidR="00357513" w:rsidRPr="009567A6">
        <w:rPr>
          <w:rFonts w:ascii="Times New Roman" w:hAnsi="Times New Roman" w:cs="Times New Roman"/>
          <w:sz w:val="28"/>
          <w:szCs w:val="28"/>
        </w:rPr>
        <w:t xml:space="preserve">, ФИФА, УЕФА, лучшие российские </w:t>
      </w:r>
      <w:r w:rsidRPr="009567A6">
        <w:rPr>
          <w:rFonts w:ascii="Times New Roman" w:hAnsi="Times New Roman" w:cs="Times New Roman"/>
          <w:sz w:val="28"/>
          <w:szCs w:val="28"/>
        </w:rPr>
        <w:t>команды, тренеры, игроки. Принцип честной игры или фейр-плей.</w:t>
      </w:r>
    </w:p>
    <w:p w14:paraId="108F83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6CB620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221125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Понятие о спортивной этике и взаимоотношениях между обучающимися.</w:t>
      </w:r>
    </w:p>
    <w:p w14:paraId="06CB36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Способы самостоятельной деятельности.</w:t>
      </w:r>
    </w:p>
    <w:p w14:paraId="3D0773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Подготовка места занятий, выбор одежды и обуви для занятий футболом в зависимости от места проведения занятий.</w:t>
      </w:r>
    </w:p>
    <w:p w14:paraId="61D38A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и проведение соревнований по футболу.</w:t>
      </w:r>
    </w:p>
    <w:p w14:paraId="0B6FD0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5BA179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Тестирование уровня физической подготовленности в футболе.</w:t>
      </w:r>
    </w:p>
    <w:p w14:paraId="5CBE5A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Физическое совершенствование.</w:t>
      </w:r>
    </w:p>
    <w:p w14:paraId="0DB4BC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Комплексы подготовительных и специальных упражнений, формирующих двигательные умения и навыки футболиста.</w:t>
      </w:r>
    </w:p>
    <w:p w14:paraId="69B158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Технические действия в игре.</w:t>
      </w:r>
    </w:p>
    <w:p w14:paraId="538E3E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131013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Тактические действия в игре.</w:t>
      </w:r>
    </w:p>
    <w:p w14:paraId="6ABA08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w:t>
      </w:r>
      <w:r w:rsidR="00357513" w:rsidRPr="009567A6">
        <w:rPr>
          <w:rFonts w:ascii="Times New Roman" w:hAnsi="Times New Roman" w:cs="Times New Roman"/>
          <w:sz w:val="28"/>
          <w:szCs w:val="28"/>
        </w:rPr>
        <w:t xml:space="preserve">центром). Тактика игры в защите </w:t>
      </w:r>
      <w:r w:rsidRPr="009567A6">
        <w:rPr>
          <w:rFonts w:ascii="Times New Roman" w:hAnsi="Times New Roman" w:cs="Times New Roman"/>
          <w:sz w:val="28"/>
          <w:szCs w:val="28"/>
        </w:rPr>
        <w:t>(зонная, персональная опека, комбинированная оборона). Дневник спортсмена.</w:t>
      </w:r>
    </w:p>
    <w:p w14:paraId="7DDCE7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Соревнования по футболу.</w:t>
      </w:r>
    </w:p>
    <w:p w14:paraId="1E980A2E" w14:textId="77777777" w:rsidR="00D30397" w:rsidRPr="009567A6" w:rsidRDefault="00D30397" w:rsidP="00A50DAB">
      <w:pPr>
        <w:pStyle w:val="a3"/>
        <w:numPr>
          <w:ilvl w:val="3"/>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Содержание модуля «Футбол для всех» направлено на достижение обучающимися личностных, метапредметных и предметных результатов обучения.</w:t>
      </w:r>
    </w:p>
    <w:p w14:paraId="49CB4C52" w14:textId="77777777" w:rsidR="00D30397" w:rsidRPr="009567A6" w:rsidRDefault="00D30397" w:rsidP="00A50DAB">
      <w:pPr>
        <w:pStyle w:val="a3"/>
        <w:numPr>
          <w:ilvl w:val="4"/>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173BB5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68BAC6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604EAF9B" w14:textId="77777777" w:rsidR="00D30397" w:rsidRPr="009567A6" w:rsidRDefault="00D30397" w:rsidP="00A50DAB">
      <w:pPr>
        <w:pStyle w:val="a3"/>
        <w:numPr>
          <w:ilvl w:val="4"/>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45B3B7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14:paraId="1A8752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54805C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5B623A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w:t>
      </w:r>
      <w:r w:rsidR="00357513" w:rsidRPr="009567A6">
        <w:rPr>
          <w:rFonts w:ascii="Times New Roman" w:hAnsi="Times New Roman" w:cs="Times New Roman"/>
          <w:sz w:val="28"/>
          <w:szCs w:val="28"/>
        </w:rPr>
        <w:t xml:space="preserve">енных целей и реализации планов </w:t>
      </w:r>
      <w:r w:rsidRPr="009567A6">
        <w:rPr>
          <w:rFonts w:ascii="Times New Roman" w:hAnsi="Times New Roman" w:cs="Times New Roman"/>
          <w:sz w:val="28"/>
          <w:szCs w:val="28"/>
        </w:rPr>
        <w:t>деятельности.</w:t>
      </w:r>
    </w:p>
    <w:p w14:paraId="627417AF" w14:textId="77777777" w:rsidR="00D30397" w:rsidRPr="009567A6" w:rsidRDefault="00D30397" w:rsidP="00A50DAB">
      <w:pPr>
        <w:pStyle w:val="a3"/>
        <w:numPr>
          <w:ilvl w:val="4"/>
          <w:numId w:val="40"/>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1ABD89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7443DC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продолжение совершенствования важных двигательных навыков, необходимых для игры в футбол;</w:t>
      </w:r>
    </w:p>
    <w:p w14:paraId="6A5C2B1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6CED0C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5CFA2F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представлений о специализированной технической и тактической подготовке вратарей;</w:t>
      </w:r>
    </w:p>
    <w:p w14:paraId="050526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31A947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словарного запаса основных терминологических понятий спортивной игры;</w:t>
      </w:r>
    </w:p>
    <w:p w14:paraId="46379A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совершенствование   индивидуальных   и   групповых   тактических   действий в атаке и в обороне;</w:t>
      </w:r>
    </w:p>
    <w:p w14:paraId="5E2241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основами знаний о возрастных особенностях физического развития и психологии школьников старших классов;</w:t>
      </w:r>
    </w:p>
    <w:p w14:paraId="632983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практическим навыками участия в соревнованиях по футболу;</w:t>
      </w:r>
    </w:p>
    <w:p w14:paraId="4A9B31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применение тактических   и   стратегических   приемов   организации   игры в футбол в быстро меняющейся игровой обстановке;</w:t>
      </w:r>
    </w:p>
    <w:p w14:paraId="3EB9F8D7" w14:textId="77777777" w:rsidR="00D30397" w:rsidRPr="009567A6" w:rsidRDefault="00357513"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организация и судейство соревнований по футболу;</w:t>
      </w:r>
    </w:p>
    <w:p w14:paraId="7F8C2F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3FF851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w:t>
      </w:r>
      <w:r w:rsidRPr="009567A6">
        <w:rPr>
          <w:rFonts w:ascii="Times New Roman" w:hAnsi="Times New Roman" w:cs="Times New Roman"/>
          <w:sz w:val="28"/>
          <w:szCs w:val="28"/>
        </w:rPr>
        <w:lastRenderedPageBreak/>
        <w:t>основных физических качеств (силы, быстроты, выносливости, координации, гибкости).</w:t>
      </w:r>
    </w:p>
    <w:p w14:paraId="3461B06A" w14:textId="6DFF372A" w:rsidR="00D30397" w:rsidRPr="00003CD0" w:rsidRDefault="00003CD0" w:rsidP="00A50DAB">
      <w:pPr>
        <w:pStyle w:val="a3"/>
        <w:numPr>
          <w:ilvl w:val="0"/>
          <w:numId w:val="40"/>
        </w:numPr>
        <w:ind w:left="0"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Основная</w:t>
      </w:r>
      <w:r w:rsidR="00D30397" w:rsidRPr="00003CD0">
        <w:rPr>
          <w:rFonts w:ascii="Times New Roman" w:hAnsi="Times New Roman" w:cs="Times New Roman"/>
          <w:b/>
          <w:bCs/>
          <w:sz w:val="28"/>
          <w:szCs w:val="28"/>
        </w:rPr>
        <w:t xml:space="preserve"> рабочая программа по учебному предмету «Основы безопасности жизнедеятельности» (базовый уровень).</w:t>
      </w:r>
    </w:p>
    <w:p w14:paraId="22B99B31" w14:textId="3986DF2F" w:rsidR="00357513" w:rsidRPr="009567A6" w:rsidRDefault="00003CD0" w:rsidP="00A50DAB">
      <w:pPr>
        <w:pStyle w:val="a3"/>
        <w:numPr>
          <w:ilvl w:val="1"/>
          <w:numId w:val="42"/>
        </w:numPr>
        <w:ind w:left="0" w:firstLine="567"/>
        <w:jc w:val="both"/>
        <w:rPr>
          <w:rFonts w:ascii="Times New Roman" w:hAnsi="Times New Roman" w:cs="Times New Roman"/>
          <w:sz w:val="28"/>
          <w:szCs w:val="28"/>
        </w:rPr>
      </w:pPr>
      <w:r>
        <w:rPr>
          <w:rFonts w:ascii="Times New Roman" w:hAnsi="Times New Roman" w:cs="Times New Roman"/>
          <w:sz w:val="28"/>
          <w:szCs w:val="28"/>
        </w:rPr>
        <w:t>Основная</w:t>
      </w:r>
      <w:r w:rsidR="00D30397" w:rsidRPr="009567A6">
        <w:rPr>
          <w:rFonts w:ascii="Times New Roman" w:hAnsi="Times New Roman" w:cs="Times New Roman"/>
          <w:sz w:val="28"/>
          <w:szCs w:val="28"/>
        </w:rPr>
        <w:t xml:space="preserve"> рабочая программа по учебному предмету «Основы безопасности   жизнедеятельности» (предметная   область</w:t>
      </w:r>
      <w:r w:rsidR="000828B1">
        <w:rPr>
          <w:rFonts w:ascii="Times New Roman" w:hAnsi="Times New Roman" w:cs="Times New Roman"/>
          <w:sz w:val="28"/>
          <w:szCs w:val="28"/>
        </w:rPr>
        <w:t xml:space="preserve"> </w:t>
      </w:r>
      <w:r w:rsidR="00D30397" w:rsidRPr="009567A6">
        <w:rPr>
          <w:rFonts w:ascii="Times New Roman" w:hAnsi="Times New Roman" w:cs="Times New Roman"/>
          <w:sz w:val="28"/>
          <w:szCs w:val="28"/>
        </w:rPr>
        <w:t>«Физическая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14:paraId="4583619F" w14:textId="77777777" w:rsidR="00357513" w:rsidRPr="009567A6" w:rsidRDefault="00D30397" w:rsidP="00A50DAB">
      <w:pPr>
        <w:pStyle w:val="a3"/>
        <w:numPr>
          <w:ilvl w:val="1"/>
          <w:numId w:val="4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5C44DACA" w14:textId="77777777" w:rsidR="005B1621" w:rsidRPr="009567A6" w:rsidRDefault="00D30397" w:rsidP="00A50DAB">
      <w:pPr>
        <w:pStyle w:val="a3"/>
        <w:numPr>
          <w:ilvl w:val="2"/>
          <w:numId w:val="4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w:t>
      </w:r>
      <w:r w:rsidR="005B1621" w:rsidRPr="009567A6">
        <w:rPr>
          <w:rFonts w:ascii="Times New Roman" w:hAnsi="Times New Roman" w:cs="Times New Roman"/>
          <w:sz w:val="28"/>
          <w:szCs w:val="28"/>
        </w:rPr>
        <w:t xml:space="preserve"> </w:t>
      </w:r>
      <w:r w:rsidRPr="009567A6">
        <w:rPr>
          <w:rFonts w:ascii="Times New Roman" w:hAnsi="Times New Roman" w:cs="Times New Roman"/>
          <w:sz w:val="28"/>
          <w:szCs w:val="28"/>
        </w:rPr>
        <w:t>«Основы безопасности жизнедеятельности» и предусматривает непосредственное применение при реализации ООП СОО.</w:t>
      </w:r>
    </w:p>
    <w:p w14:paraId="588A62E7" w14:textId="77777777" w:rsidR="00D30397" w:rsidRPr="009567A6" w:rsidRDefault="00D30397" w:rsidP="00A50DAB">
      <w:pPr>
        <w:pStyle w:val="a3"/>
        <w:numPr>
          <w:ilvl w:val="2"/>
          <w:numId w:val="4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w:t>
      </w:r>
      <w:r w:rsidR="005B1621" w:rsidRPr="009567A6">
        <w:rPr>
          <w:rFonts w:ascii="Times New Roman" w:hAnsi="Times New Roman" w:cs="Times New Roman"/>
          <w:sz w:val="28"/>
          <w:szCs w:val="28"/>
        </w:rPr>
        <w:t xml:space="preserve"> </w:t>
      </w:r>
      <w:r w:rsidRPr="009567A6">
        <w:rPr>
          <w:rFonts w:ascii="Times New Roman" w:hAnsi="Times New Roman" w:cs="Times New Roman"/>
          <w:sz w:val="28"/>
          <w:szCs w:val="28"/>
        </w:rPr>
        <w:t>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0012A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w:t>
      </w:r>
      <w:r w:rsidR="005B1621" w:rsidRPr="009567A6">
        <w:rPr>
          <w:rFonts w:ascii="Times New Roman" w:hAnsi="Times New Roman" w:cs="Times New Roman"/>
          <w:sz w:val="28"/>
          <w:szCs w:val="28"/>
        </w:rPr>
        <w:t xml:space="preserve">рования у них навыков в области </w:t>
      </w:r>
      <w:r w:rsidRPr="009567A6">
        <w:rPr>
          <w:rFonts w:ascii="Times New Roman" w:hAnsi="Times New Roman" w:cs="Times New Roman"/>
          <w:sz w:val="28"/>
          <w:szCs w:val="28"/>
        </w:rPr>
        <w:t>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57D605D3" w14:textId="77777777" w:rsidR="00D30397" w:rsidRPr="009567A6" w:rsidRDefault="00D30397" w:rsidP="00A50DAB">
      <w:pPr>
        <w:pStyle w:val="a3"/>
        <w:numPr>
          <w:ilvl w:val="2"/>
          <w:numId w:val="42"/>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ОБЖ обеспечивает:</w:t>
      </w:r>
    </w:p>
    <w:p w14:paraId="48AA49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47D518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5512B0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49116B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подготовку выпускников к решению актуальных практических задач безопасности жизнедеятельности в повседневной жизни.</w:t>
      </w:r>
    </w:p>
    <w:p w14:paraId="3C4CD7EF" w14:textId="77777777" w:rsidR="00D30397"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6B04C98F" w14:textId="77777777" w:rsidR="00D30397" w:rsidRPr="009567A6" w:rsidRDefault="00D30397" w:rsidP="00A50DAB">
      <w:pPr>
        <w:pStyle w:val="a3"/>
        <w:numPr>
          <w:ilvl w:val="3"/>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Вариант 1.</w:t>
      </w:r>
    </w:p>
    <w:p w14:paraId="31B555B5" w14:textId="77777777" w:rsidR="005B162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Модуль № 1. «Основы комплексной безопасности». </w:t>
      </w:r>
    </w:p>
    <w:p w14:paraId="14A5C3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2. «Основы обороны государства».</w:t>
      </w:r>
    </w:p>
    <w:p w14:paraId="3655F2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3. «Военно-профессиональная деятельность».</w:t>
      </w:r>
    </w:p>
    <w:p w14:paraId="1A39A7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w:t>
      </w:r>
      <w:r w:rsidRPr="009567A6">
        <w:rPr>
          <w:rFonts w:ascii="Times New Roman" w:hAnsi="Times New Roman" w:cs="Times New Roman"/>
          <w:sz w:val="28"/>
          <w:szCs w:val="28"/>
        </w:rPr>
        <w:tab/>
        <w:t>№ 4. «Защита</w:t>
      </w:r>
      <w:r w:rsidRPr="009567A6">
        <w:rPr>
          <w:rFonts w:ascii="Times New Roman" w:hAnsi="Times New Roman" w:cs="Times New Roman"/>
          <w:sz w:val="28"/>
          <w:szCs w:val="28"/>
        </w:rPr>
        <w:tab/>
        <w:t>населения</w:t>
      </w:r>
      <w:r w:rsidRPr="009567A6">
        <w:rPr>
          <w:rFonts w:ascii="Times New Roman" w:hAnsi="Times New Roman" w:cs="Times New Roman"/>
          <w:sz w:val="28"/>
          <w:szCs w:val="28"/>
        </w:rPr>
        <w:tab/>
        <w:t>Российской</w:t>
      </w:r>
      <w:r w:rsidRPr="009567A6">
        <w:rPr>
          <w:rFonts w:ascii="Times New Roman" w:hAnsi="Times New Roman" w:cs="Times New Roman"/>
          <w:sz w:val="28"/>
          <w:szCs w:val="28"/>
        </w:rPr>
        <w:tab/>
      </w:r>
      <w:r w:rsidR="000828B1">
        <w:rPr>
          <w:rFonts w:ascii="Times New Roman" w:hAnsi="Times New Roman" w:cs="Times New Roman"/>
          <w:sz w:val="28"/>
          <w:szCs w:val="28"/>
        </w:rPr>
        <w:t xml:space="preserve"> Федерации</w:t>
      </w:r>
      <w:r w:rsidR="000828B1">
        <w:rPr>
          <w:rFonts w:ascii="Times New Roman" w:hAnsi="Times New Roman" w:cs="Times New Roman"/>
          <w:sz w:val="28"/>
          <w:szCs w:val="28"/>
        </w:rPr>
        <w:tab/>
        <w:t xml:space="preserve">от </w:t>
      </w:r>
      <w:r w:rsidRPr="009567A6">
        <w:rPr>
          <w:rFonts w:ascii="Times New Roman" w:hAnsi="Times New Roman" w:cs="Times New Roman"/>
          <w:sz w:val="28"/>
          <w:szCs w:val="28"/>
        </w:rPr>
        <w:t>оп</w:t>
      </w:r>
      <w:r w:rsidR="005B1621" w:rsidRPr="009567A6">
        <w:rPr>
          <w:rFonts w:ascii="Times New Roman" w:hAnsi="Times New Roman" w:cs="Times New Roman"/>
          <w:sz w:val="28"/>
          <w:szCs w:val="28"/>
        </w:rPr>
        <w:t>асных и чрезвычайных ситуаций».</w:t>
      </w:r>
    </w:p>
    <w:p w14:paraId="30DA02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5. «Б</w:t>
      </w:r>
      <w:r w:rsidR="000828B1">
        <w:rPr>
          <w:rFonts w:ascii="Times New Roman" w:hAnsi="Times New Roman" w:cs="Times New Roman"/>
          <w:sz w:val="28"/>
          <w:szCs w:val="28"/>
        </w:rPr>
        <w:t>езопасность</w:t>
      </w:r>
      <w:r w:rsidR="000828B1">
        <w:rPr>
          <w:rFonts w:ascii="Times New Roman" w:hAnsi="Times New Roman" w:cs="Times New Roman"/>
          <w:sz w:val="28"/>
          <w:szCs w:val="28"/>
        </w:rPr>
        <w:tab/>
        <w:t>в</w:t>
      </w:r>
      <w:r w:rsidR="000828B1">
        <w:rPr>
          <w:rFonts w:ascii="Times New Roman" w:hAnsi="Times New Roman" w:cs="Times New Roman"/>
          <w:sz w:val="28"/>
          <w:szCs w:val="28"/>
        </w:rPr>
        <w:tab/>
        <w:t>природной</w:t>
      </w:r>
      <w:r w:rsidR="000828B1">
        <w:rPr>
          <w:rFonts w:ascii="Times New Roman" w:hAnsi="Times New Roman" w:cs="Times New Roman"/>
          <w:sz w:val="28"/>
          <w:szCs w:val="28"/>
        </w:rPr>
        <w:tab/>
        <w:t>среде</w:t>
      </w:r>
      <w:r w:rsidR="000828B1">
        <w:rPr>
          <w:rFonts w:ascii="Times New Roman" w:hAnsi="Times New Roman" w:cs="Times New Roman"/>
          <w:sz w:val="28"/>
          <w:szCs w:val="28"/>
        </w:rPr>
        <w:tab/>
        <w:t xml:space="preserve">и </w:t>
      </w:r>
      <w:r w:rsidRPr="009567A6">
        <w:rPr>
          <w:rFonts w:ascii="Times New Roman" w:hAnsi="Times New Roman" w:cs="Times New Roman"/>
          <w:sz w:val="28"/>
          <w:szCs w:val="28"/>
        </w:rPr>
        <w:t>экологическая безопасность».</w:t>
      </w:r>
    </w:p>
    <w:p w14:paraId="36AF2C9E" w14:textId="77777777" w:rsidR="005B162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Модуль № 6. «Основы противодействия экстремизму и терроризму». </w:t>
      </w:r>
    </w:p>
    <w:p w14:paraId="794F80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7. «Основы здорового образа жизни».</w:t>
      </w:r>
    </w:p>
    <w:p w14:paraId="79F4B222" w14:textId="77777777" w:rsidR="000828B1"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8. «Основы медицинских зн</w:t>
      </w:r>
      <w:r w:rsidR="000828B1">
        <w:rPr>
          <w:rFonts w:ascii="Times New Roman" w:hAnsi="Times New Roman" w:cs="Times New Roman"/>
          <w:sz w:val="28"/>
          <w:szCs w:val="28"/>
        </w:rPr>
        <w:t>аний и оказание первой помощи».</w:t>
      </w:r>
    </w:p>
    <w:p w14:paraId="3B62AB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9. «Элементы начальной военной подготовки».</w:t>
      </w:r>
    </w:p>
    <w:p w14:paraId="53537B6C" w14:textId="77777777" w:rsidR="00D30397" w:rsidRPr="009567A6" w:rsidRDefault="00D30397" w:rsidP="00A50DAB">
      <w:pPr>
        <w:pStyle w:val="a3"/>
        <w:numPr>
          <w:ilvl w:val="3"/>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Вариант 2.</w:t>
      </w:r>
    </w:p>
    <w:p w14:paraId="44B2CA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1 «Культура безопасности жизнедеятельности в современном обществе».</w:t>
      </w:r>
    </w:p>
    <w:p w14:paraId="1A014369" w14:textId="77777777" w:rsidR="005B162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Модуль № 2 «Безопасность в быту». </w:t>
      </w:r>
    </w:p>
    <w:p w14:paraId="3D83CA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3 «Безопасность на транспорте».</w:t>
      </w:r>
    </w:p>
    <w:p w14:paraId="03FA2CD8" w14:textId="77777777" w:rsidR="005B162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Модуль № 4 «Безопасность в общественных местах». </w:t>
      </w:r>
    </w:p>
    <w:p w14:paraId="2F96FB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5 «Безопасность в природной среде».</w:t>
      </w:r>
    </w:p>
    <w:p w14:paraId="4E2D4F0C" w14:textId="77777777" w:rsidR="005B162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Модуль № 6 «Здоровье и как его сохранить. Основы медицинских знаний». </w:t>
      </w:r>
    </w:p>
    <w:p w14:paraId="3B3E57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7 «Безопасность в социуме».</w:t>
      </w:r>
    </w:p>
    <w:p w14:paraId="61A8EE6E" w14:textId="77777777" w:rsidR="005B162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 xml:space="preserve">Модуль № 8 «Безопасность в информационном пространстве». </w:t>
      </w:r>
    </w:p>
    <w:p w14:paraId="28CFE5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9 «Основы противодействия экстремизму и терроризму».</w:t>
      </w:r>
    </w:p>
    <w:p w14:paraId="4AA9FC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14:paraId="76499E1B" w14:textId="77777777" w:rsidR="005B1621"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01437490" w14:textId="77777777" w:rsidR="005B1621"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w:t>
      </w:r>
      <w:r w:rsidR="005B1621" w:rsidRPr="009567A6">
        <w:rPr>
          <w:rFonts w:ascii="Times New Roman" w:hAnsi="Times New Roman" w:cs="Times New Roman"/>
          <w:sz w:val="28"/>
          <w:szCs w:val="28"/>
        </w:rPr>
        <w:t xml:space="preserve"> </w:t>
      </w:r>
      <w:r w:rsidRPr="009567A6">
        <w:rPr>
          <w:rFonts w:ascii="Times New Roman" w:hAnsi="Times New Roman" w:cs="Times New Roman"/>
          <w:sz w:val="28"/>
          <w:szCs w:val="28"/>
        </w:rPr>
        <w:t>педагога и практические действия обучающихся.</w:t>
      </w:r>
    </w:p>
    <w:p w14:paraId="13DB6A71" w14:textId="77777777" w:rsidR="005B1621"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38F3862" w14:textId="77777777" w:rsidR="005B1621"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005B1621" w:rsidRPr="009567A6">
        <w:rPr>
          <w:rFonts w:ascii="Times New Roman" w:hAnsi="Times New Roman" w:cs="Times New Roman"/>
          <w:sz w:val="28"/>
          <w:szCs w:val="28"/>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14:paraId="0872E9F3" w14:textId="77777777" w:rsidR="005B1621"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Национальными целями развития Российской Фе</w:t>
      </w:r>
      <w:r w:rsidR="005B1621" w:rsidRPr="009567A6">
        <w:rPr>
          <w:rFonts w:ascii="Times New Roman" w:hAnsi="Times New Roman" w:cs="Times New Roman"/>
          <w:sz w:val="28"/>
          <w:szCs w:val="28"/>
        </w:rPr>
        <w:t>дерации на период до 2030 года(Указ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r w:rsidRPr="009567A6">
        <w:rPr>
          <w:rFonts w:ascii="Times New Roman" w:hAnsi="Times New Roman" w:cs="Times New Roman"/>
          <w:sz w:val="28"/>
          <w:szCs w:val="28"/>
        </w:rPr>
        <w:t>, Государственной программой Российской Фе</w:t>
      </w:r>
      <w:r w:rsidR="005B1621" w:rsidRPr="009567A6">
        <w:rPr>
          <w:rFonts w:ascii="Times New Roman" w:hAnsi="Times New Roman" w:cs="Times New Roman"/>
          <w:sz w:val="28"/>
          <w:szCs w:val="28"/>
        </w:rPr>
        <w:t>дерации «Развитие образования»</w:t>
      </w:r>
      <w:r w:rsidRPr="009567A6">
        <w:rPr>
          <w:rFonts w:ascii="Times New Roman" w:hAnsi="Times New Roman" w:cs="Times New Roman"/>
          <w:sz w:val="28"/>
          <w:szCs w:val="28"/>
        </w:rPr>
        <w:t>.</w:t>
      </w:r>
      <w:r w:rsidR="005B1621" w:rsidRPr="009567A6">
        <w:rPr>
          <w:rFonts w:ascii="Times New Roman" w:hAnsi="Times New Roman" w:cs="Times New Roman"/>
          <w:sz w:val="28"/>
          <w:szCs w:val="28"/>
        </w:rPr>
        <w:t xml:space="preserve"> (Постановление Правительства Российской Федерации от 26.12.2017 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p w14:paraId="3B85BF15" w14:textId="77777777" w:rsidR="00D30397"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14:paraId="15005E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4A27AEC4" w14:textId="77777777" w:rsidR="005B1621"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настоящее   время с   учётом новых   вызовов и   угроз подходы к изучению ОБЖ несколько скорректированы. Он входит в предметную область</w:t>
      </w:r>
      <w:r w:rsidR="005B1621" w:rsidRPr="009567A6">
        <w:rPr>
          <w:rFonts w:ascii="Times New Roman" w:hAnsi="Times New Roman" w:cs="Times New Roman"/>
          <w:sz w:val="28"/>
          <w:szCs w:val="28"/>
        </w:rPr>
        <w:t xml:space="preserve"> </w:t>
      </w:r>
      <w:r w:rsidRPr="009567A6">
        <w:rPr>
          <w:rFonts w:ascii="Times New Roman" w:hAnsi="Times New Roman" w:cs="Times New Roman"/>
          <w:sz w:val="28"/>
          <w:szCs w:val="28"/>
        </w:rPr>
        <w:t>«Физическая культура и основы безопасности жизнедеятельности», является обязательным для изучения на уровне среднего общего образования.</w:t>
      </w:r>
    </w:p>
    <w:p w14:paraId="6F68776E" w14:textId="77777777" w:rsidR="005B1621"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15BABC30" w14:textId="77777777" w:rsidR="00D30397"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Целью изучения ОБЖ на уровне среднего общего образования является формирование у обучающихся базового уровня </w:t>
      </w:r>
      <w:r w:rsidRPr="009567A6">
        <w:rPr>
          <w:rFonts w:ascii="Times New Roman" w:hAnsi="Times New Roman" w:cs="Times New Roman"/>
          <w:sz w:val="28"/>
          <w:szCs w:val="28"/>
        </w:rPr>
        <w:lastRenderedPageBreak/>
        <w:t>культуры безопасности жизнедеятельности в соответствии с современными потребностями личности, общества и государства, что предполагает:</w:t>
      </w:r>
    </w:p>
    <w:p w14:paraId="37D22F6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1571D5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активной жизненно</w:t>
      </w:r>
      <w:r w:rsidR="005B1621" w:rsidRPr="009567A6">
        <w:rPr>
          <w:rFonts w:ascii="Times New Roman" w:hAnsi="Times New Roman" w:cs="Times New Roman"/>
          <w:sz w:val="28"/>
          <w:szCs w:val="28"/>
        </w:rPr>
        <w:t xml:space="preserve">й позиции, осознанное понимание </w:t>
      </w:r>
      <w:r w:rsidRPr="009567A6">
        <w:rPr>
          <w:rFonts w:ascii="Times New Roman" w:hAnsi="Times New Roman" w:cs="Times New Roman"/>
          <w:sz w:val="28"/>
          <w:szCs w:val="28"/>
        </w:rPr>
        <w:t>значимости личного и группового безопасного поведения в интересах благополучия и устойчивого развития личности, общества и государства;</w:t>
      </w:r>
    </w:p>
    <w:p w14:paraId="4B0F70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A66BC1E" w14:textId="77777777" w:rsidR="00D30397" w:rsidRPr="009567A6" w:rsidRDefault="00D30397" w:rsidP="00A50DAB">
      <w:pPr>
        <w:pStyle w:val="a3"/>
        <w:numPr>
          <w:ilvl w:val="2"/>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424B905B" w14:textId="77777777" w:rsidR="00D30397" w:rsidRPr="009567A6" w:rsidRDefault="00D30397" w:rsidP="00A50DAB">
      <w:pPr>
        <w:pStyle w:val="a3"/>
        <w:numPr>
          <w:ilvl w:val="1"/>
          <w:numId w:val="41"/>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Содержание обучения.</w:t>
      </w:r>
    </w:p>
    <w:p w14:paraId="67EDDB82" w14:textId="77777777" w:rsidR="005B1621" w:rsidRPr="009567A6" w:rsidRDefault="00D30397" w:rsidP="00A50DAB">
      <w:pPr>
        <w:pStyle w:val="a3"/>
        <w:numPr>
          <w:ilvl w:val="2"/>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Вариант № 1.</w:t>
      </w:r>
    </w:p>
    <w:p w14:paraId="2B0AEC02"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1. «Основы комплексной безопасности».</w:t>
      </w:r>
    </w:p>
    <w:p w14:paraId="5D0CE4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Культура безопасности жизнедеятельности в современном обществе.</w:t>
      </w:r>
    </w:p>
    <w:p w14:paraId="529903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14:paraId="532D2D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Личностный фактор в обеспечении безопасности жизнедеятельности населения в стране.</w:t>
      </w:r>
    </w:p>
    <w:p w14:paraId="073484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Общие правила безопасности жизнедеятельности.</w:t>
      </w:r>
    </w:p>
    <w:p w14:paraId="04D348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389DAE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1433BBA7" w14:textId="77777777" w:rsidR="00D30397" w:rsidRPr="009567A6" w:rsidRDefault="005B1621"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Как не стать жертвой информационной войны.</w:t>
      </w:r>
    </w:p>
    <w:p w14:paraId="1FB2B1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255773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Обязанности участников дорожного движения. Правила дорожного движения для пешеходов, пассажиров, водителей.</w:t>
      </w:r>
    </w:p>
    <w:p w14:paraId="26F1D3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264A28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Безопасное поведение на различных видах транспорта.</w:t>
      </w:r>
    </w:p>
    <w:p w14:paraId="05FE30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03A983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192A2E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024579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3E59B1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Информационная и финансовая безопасность. Информационная безопасность Российской Федерации. Угро</w:t>
      </w:r>
      <w:r w:rsidR="005B1621" w:rsidRPr="009567A6">
        <w:rPr>
          <w:rFonts w:ascii="Times New Roman" w:hAnsi="Times New Roman" w:cs="Times New Roman"/>
          <w:sz w:val="28"/>
          <w:szCs w:val="28"/>
        </w:rPr>
        <w:t>за информационной безопасности.</w:t>
      </w:r>
    </w:p>
    <w:p w14:paraId="1200F1F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494E83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641FE3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365A9A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Порядок действий при попадании в опасную ситуацию. Порядок действий в случаях, когда потерялся человек.</w:t>
      </w:r>
    </w:p>
    <w:p w14:paraId="4CE11F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738B0E04"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2. «Основы обороны государства».</w:t>
      </w:r>
    </w:p>
    <w:p w14:paraId="38A59B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444874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2AB1B1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w:t>
      </w:r>
      <w:r w:rsidR="005B1621" w:rsidRPr="009567A6">
        <w:rPr>
          <w:rFonts w:ascii="Times New Roman" w:hAnsi="Times New Roman" w:cs="Times New Roman"/>
          <w:sz w:val="28"/>
          <w:szCs w:val="28"/>
        </w:rPr>
        <w:t xml:space="preserve"> к военной </w:t>
      </w:r>
      <w:r w:rsidRPr="009567A6">
        <w:rPr>
          <w:rFonts w:ascii="Times New Roman" w:hAnsi="Times New Roman" w:cs="Times New Roman"/>
          <w:sz w:val="28"/>
          <w:szCs w:val="28"/>
        </w:rPr>
        <w:t>службе. Военно-прикладные виды спорта. Спортивная подготовка граждан.</w:t>
      </w:r>
    </w:p>
    <w:p w14:paraId="7DE6BD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Вооружённые Силы Российской Федерации – гарант обеспечения национальной безопасности Российской Федерации. История создания </w:t>
      </w:r>
      <w:r w:rsidRPr="009567A6">
        <w:rPr>
          <w:rFonts w:ascii="Times New Roman" w:hAnsi="Times New Roman" w:cs="Times New Roman"/>
          <w:sz w:val="28"/>
          <w:szCs w:val="28"/>
        </w:rPr>
        <w:lastRenderedPageBreak/>
        <w:t>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17EE79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Дни воинской славы (победные дни) России. Памятные даты России.</w:t>
      </w:r>
    </w:p>
    <w:p w14:paraId="32B53A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6D8B08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09D5A0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14:paraId="6389ED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3D58A5C1"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3. «Военно-профессиональная деятельность».</w:t>
      </w:r>
    </w:p>
    <w:p w14:paraId="0CDBAB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624614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подготовки    офицерских    кадр</w:t>
      </w:r>
      <w:r w:rsidR="005B1621" w:rsidRPr="009567A6">
        <w:rPr>
          <w:rFonts w:ascii="Times New Roman" w:hAnsi="Times New Roman" w:cs="Times New Roman"/>
          <w:sz w:val="28"/>
          <w:szCs w:val="28"/>
        </w:rPr>
        <w:t xml:space="preserve">ов    для    Вооружённых    Сил </w:t>
      </w:r>
      <w:r w:rsidRPr="009567A6">
        <w:rPr>
          <w:rFonts w:ascii="Times New Roman" w:hAnsi="Times New Roman" w:cs="Times New Roman"/>
          <w:sz w:val="28"/>
          <w:szCs w:val="28"/>
        </w:rPr>
        <w:t>Российской Федерации, МВД России, ФСБ России, МЧС России.</w:t>
      </w:r>
    </w:p>
    <w:p w14:paraId="358CCF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76018E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34CD9A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Ритуал подъёма и спуска Государственного флага Российской Федерации.</w:t>
      </w:r>
    </w:p>
    <w:p w14:paraId="4EA6BF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Вручение воинской части государственной награды.</w:t>
      </w:r>
    </w:p>
    <w:p w14:paraId="6E0FED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7424854E"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4. «Защита населения Российской Федерации от опасных и чрезвычайных ситуаций».</w:t>
      </w:r>
    </w:p>
    <w:p w14:paraId="381AFB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7E36A6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11B040A1" w14:textId="77777777" w:rsidR="00D30397" w:rsidRPr="009567A6" w:rsidRDefault="00D30397" w:rsidP="000828B1">
      <w:pPr>
        <w:ind w:firstLine="567"/>
        <w:jc w:val="both"/>
        <w:rPr>
          <w:rFonts w:ascii="Times New Roman" w:hAnsi="Times New Roman" w:cs="Times New Roman"/>
          <w:sz w:val="28"/>
          <w:szCs w:val="28"/>
        </w:rPr>
      </w:pPr>
      <w:r w:rsidRPr="009567A6">
        <w:rPr>
          <w:rFonts w:ascii="Times New Roman" w:hAnsi="Times New Roman" w:cs="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w:t>
      </w:r>
      <w:r w:rsidR="000828B1">
        <w:rPr>
          <w:rFonts w:ascii="Times New Roman" w:hAnsi="Times New Roman" w:cs="Times New Roman"/>
          <w:sz w:val="28"/>
          <w:szCs w:val="28"/>
        </w:rPr>
        <w:t>адачи, деятельность МЧС России.</w:t>
      </w:r>
    </w:p>
    <w:p w14:paraId="31AC0D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3089C7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w:t>
      </w:r>
      <w:r w:rsidRPr="009567A6">
        <w:rPr>
          <w:rFonts w:ascii="Times New Roman" w:hAnsi="Times New Roman" w:cs="Times New Roman"/>
          <w:sz w:val="28"/>
          <w:szCs w:val="28"/>
        </w:rPr>
        <w:lastRenderedPageBreak/>
        <w:t>Эвакуация гражданского населения и её виды. Упреждающая и заблаговременная эвакуация. Общая и частичная эвакуация.</w:t>
      </w:r>
    </w:p>
    <w:p w14:paraId="30C22E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247C05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44EEF3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1E0ED4E9"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5. «Безопасность в природной среде и экологическая безопасность».</w:t>
      </w:r>
    </w:p>
    <w:p w14:paraId="3A0A9D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445398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Чрезвычайные ситуации природного характера (геологические, гидрологические, метеорологические,</w:t>
      </w:r>
      <w:r w:rsidR="005B1621" w:rsidRPr="009567A6">
        <w:rPr>
          <w:rFonts w:ascii="Times New Roman" w:hAnsi="Times New Roman" w:cs="Times New Roman"/>
          <w:sz w:val="28"/>
          <w:szCs w:val="28"/>
        </w:rPr>
        <w:t xml:space="preserve"> природные пожары). Возможности </w:t>
      </w:r>
      <w:r w:rsidRPr="009567A6">
        <w:rPr>
          <w:rFonts w:ascii="Times New Roman" w:hAnsi="Times New Roman" w:cs="Times New Roman"/>
          <w:sz w:val="28"/>
          <w:szCs w:val="28"/>
        </w:rPr>
        <w:t>прогнозирования и предупреждения.</w:t>
      </w:r>
    </w:p>
    <w:p w14:paraId="560BBC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B4D72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Федеральная служба   по   надзору   в   сфере   защиты   прав   потребителей и       бл</w:t>
      </w:r>
      <w:r w:rsidR="005B1621" w:rsidRPr="009567A6">
        <w:rPr>
          <w:rFonts w:ascii="Times New Roman" w:hAnsi="Times New Roman" w:cs="Times New Roman"/>
          <w:sz w:val="28"/>
          <w:szCs w:val="28"/>
        </w:rPr>
        <w:t xml:space="preserve">агополучия       человека </w:t>
      </w:r>
      <w:r w:rsidRPr="009567A6">
        <w:rPr>
          <w:rFonts w:ascii="Times New Roman" w:hAnsi="Times New Roman" w:cs="Times New Roman"/>
          <w:sz w:val="28"/>
          <w:szCs w:val="28"/>
        </w:rPr>
        <w:t xml:space="preserve"> (Роспотребнадзор).       Федеральный       закон от 10 января 2002 г. № 7-ФЗ «Об охране окружающей среды» (Собрание законодательства Российской Федерации, 2002, № 2, ст. 133; 2022, № 13, ст. 1960).</w:t>
      </w:r>
    </w:p>
    <w:p w14:paraId="052C57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1129A7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05FD8451"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Модуль № 6. «Основы противодействия экстремизму и терроризму».</w:t>
      </w:r>
    </w:p>
    <w:p w14:paraId="69C9DD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Разновидности экстремистской деятельности. Внешние и внутренние экстремистские угрозы.</w:t>
      </w:r>
    </w:p>
    <w:p w14:paraId="003FD1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2B5A92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Праворадикальные</w:t>
      </w:r>
      <w:r w:rsidRPr="009567A6">
        <w:rPr>
          <w:rFonts w:ascii="Times New Roman" w:hAnsi="Times New Roman" w:cs="Times New Roman"/>
          <w:sz w:val="28"/>
          <w:szCs w:val="28"/>
        </w:rPr>
        <w:tab/>
        <w:t>группировки</w:t>
      </w:r>
      <w:r w:rsidRPr="009567A6">
        <w:rPr>
          <w:rFonts w:ascii="Times New Roman" w:hAnsi="Times New Roman" w:cs="Times New Roman"/>
          <w:sz w:val="28"/>
          <w:szCs w:val="28"/>
        </w:rPr>
        <w:tab/>
        <w:t>нацистской</w:t>
      </w:r>
      <w:r w:rsidRPr="009567A6">
        <w:rPr>
          <w:rFonts w:ascii="Times New Roman" w:hAnsi="Times New Roman" w:cs="Times New Roman"/>
          <w:sz w:val="28"/>
          <w:szCs w:val="28"/>
        </w:rPr>
        <w:tab/>
        <w:t>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4CA90C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0C45C0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Противодействие экстремизму и терроризму на государственном уровне. Национальный антитеррористический коми</w:t>
      </w:r>
      <w:r w:rsidR="005B1621" w:rsidRPr="009567A6">
        <w:rPr>
          <w:rFonts w:ascii="Times New Roman" w:hAnsi="Times New Roman" w:cs="Times New Roman"/>
          <w:sz w:val="28"/>
          <w:szCs w:val="28"/>
        </w:rPr>
        <w:t>тет (НАК) и его предназначение.</w:t>
      </w:r>
    </w:p>
    <w:p w14:paraId="6B02E5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задачи НАК. Федеральный оперативный штаб.</w:t>
      </w:r>
    </w:p>
    <w:p w14:paraId="693B59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24F71A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36B886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601106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w:t>
      </w:r>
      <w:r w:rsidRPr="009567A6">
        <w:rPr>
          <w:rFonts w:ascii="Times New Roman" w:hAnsi="Times New Roman" w:cs="Times New Roman"/>
          <w:sz w:val="28"/>
          <w:szCs w:val="28"/>
        </w:rPr>
        <w:lastRenderedPageBreak/>
        <w:t>опасное экстремистское течение. Как избежать вербовки в экстремистскую организацию.</w:t>
      </w:r>
    </w:p>
    <w:p w14:paraId="0843C6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2B2CC257"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7. «Основы здорового образа жизни».</w:t>
      </w:r>
    </w:p>
    <w:p w14:paraId="6F2850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w:t>
      </w:r>
      <w:r w:rsidR="005B1621" w:rsidRPr="009567A6">
        <w:rPr>
          <w:rFonts w:ascii="Times New Roman" w:hAnsi="Times New Roman" w:cs="Times New Roman"/>
          <w:sz w:val="28"/>
          <w:szCs w:val="28"/>
        </w:rPr>
        <w:t>ие здорового образа жизни.</w:t>
      </w:r>
    </w:p>
    <w:p w14:paraId="78A466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55FB86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2D5ECB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28B935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644DB2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13D2153B"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8. «Основы медицинских знаний и оказание первой помощи».</w:t>
      </w:r>
    </w:p>
    <w:p w14:paraId="7D8544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основ медицинских знаний.</w:t>
      </w:r>
    </w:p>
    <w:p w14:paraId="7C9B71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14:paraId="7250E4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w:t>
      </w:r>
      <w:r w:rsidR="005B1621" w:rsidRPr="009567A6">
        <w:rPr>
          <w:rFonts w:ascii="Times New Roman" w:hAnsi="Times New Roman" w:cs="Times New Roman"/>
          <w:sz w:val="28"/>
          <w:szCs w:val="28"/>
        </w:rPr>
        <w:t>екционных болезней. Вакцинация.</w:t>
      </w:r>
    </w:p>
    <w:p w14:paraId="244E41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692D09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7FC534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4B8E0E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23CD0B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0C2F96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Составы аптечек для оказания первой помощи в различных условиях. Правила и способы переноски (транспортировки) пострадавших.</w:t>
      </w:r>
    </w:p>
    <w:p w14:paraId="18A1ED62"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9. «Элементы начальной военной подготовки».</w:t>
      </w:r>
    </w:p>
    <w:p w14:paraId="171C8D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Строевая подготовка и воинское приветствие. Строи и управление ими.</w:t>
      </w:r>
    </w:p>
    <w:p w14:paraId="3D745E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Строевая подготовка. Выполнение воинского приветствия на месте и в движении.</w:t>
      </w:r>
    </w:p>
    <w:p w14:paraId="345BF0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Оружие пехотинца и правила обращ</w:t>
      </w:r>
      <w:r w:rsidR="005B1621" w:rsidRPr="009567A6">
        <w:rPr>
          <w:rFonts w:ascii="Times New Roman" w:hAnsi="Times New Roman" w:cs="Times New Roman"/>
          <w:sz w:val="28"/>
          <w:szCs w:val="28"/>
        </w:rPr>
        <w:t xml:space="preserve">ения с ним. Автомат Калашникова </w:t>
      </w:r>
      <w:r w:rsidRPr="009567A6">
        <w:rPr>
          <w:rFonts w:ascii="Times New Roman" w:hAnsi="Times New Roman" w:cs="Times New Roman"/>
          <w:sz w:val="28"/>
          <w:szCs w:val="28"/>
        </w:rPr>
        <w:t>(АК-74).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4634E7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76A75A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Способы передвижения в бою при действиях в пешем порядке.</w:t>
      </w:r>
    </w:p>
    <w:p w14:paraId="0D50EE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74DBCA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Сооружения для защиты личного состава. Открытая щель. Перекрытая щель.</w:t>
      </w:r>
    </w:p>
    <w:p w14:paraId="2EF723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Блиндаж. Укрытия для боевой техники. Убежища для личного состава.</w:t>
      </w:r>
    </w:p>
    <w:p w14:paraId="5A270962" w14:textId="77777777" w:rsidR="00D30397" w:rsidRPr="009567A6" w:rsidRDefault="00D30397" w:rsidP="00A50DAB">
      <w:pPr>
        <w:pStyle w:val="a3"/>
        <w:numPr>
          <w:ilvl w:val="2"/>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Вариант № 2.</w:t>
      </w:r>
    </w:p>
    <w:p w14:paraId="269FCE5E" w14:textId="77777777" w:rsidR="00D30397" w:rsidRPr="009567A6" w:rsidRDefault="000828B1" w:rsidP="00A50DAB">
      <w:pPr>
        <w:pStyle w:val="a3"/>
        <w:numPr>
          <w:ilvl w:val="3"/>
          <w:numId w:val="43"/>
        </w:numPr>
        <w:ind w:left="0" w:firstLine="567"/>
        <w:jc w:val="both"/>
        <w:rPr>
          <w:rFonts w:ascii="Times New Roman" w:hAnsi="Times New Roman" w:cs="Times New Roman"/>
          <w:sz w:val="28"/>
          <w:szCs w:val="28"/>
        </w:rPr>
      </w:pPr>
      <w:r>
        <w:rPr>
          <w:rFonts w:ascii="Times New Roman" w:hAnsi="Times New Roman" w:cs="Times New Roman"/>
          <w:sz w:val="28"/>
          <w:szCs w:val="28"/>
        </w:rPr>
        <w:t>Модуль</w:t>
      </w:r>
      <w:r>
        <w:rPr>
          <w:rFonts w:ascii="Times New Roman" w:hAnsi="Times New Roman" w:cs="Times New Roman"/>
          <w:sz w:val="28"/>
          <w:szCs w:val="28"/>
        </w:rPr>
        <w:tab/>
        <w:t>№</w:t>
      </w:r>
      <w:r>
        <w:rPr>
          <w:rFonts w:ascii="Times New Roman" w:hAnsi="Times New Roman" w:cs="Times New Roman"/>
          <w:sz w:val="28"/>
          <w:szCs w:val="28"/>
        </w:rPr>
        <w:tab/>
        <w:t>1 «Культура</w:t>
      </w:r>
      <w:r>
        <w:rPr>
          <w:rFonts w:ascii="Times New Roman" w:hAnsi="Times New Roman" w:cs="Times New Roman"/>
          <w:sz w:val="28"/>
          <w:szCs w:val="28"/>
        </w:rPr>
        <w:tab/>
        <w:t xml:space="preserve">безопасности </w:t>
      </w:r>
      <w:r w:rsidR="00D30397" w:rsidRPr="009567A6">
        <w:rPr>
          <w:rFonts w:ascii="Times New Roman" w:hAnsi="Times New Roman" w:cs="Times New Roman"/>
          <w:sz w:val="28"/>
          <w:szCs w:val="28"/>
        </w:rPr>
        <w:t>жизнедеятельности в современном обществе»</w:t>
      </w:r>
    </w:p>
    <w:p w14:paraId="5BBCB6DA" w14:textId="77777777" w:rsidR="00D30397" w:rsidRPr="009567A6" w:rsidRDefault="000828B1" w:rsidP="001A65A3">
      <w:pPr>
        <w:ind w:firstLine="567"/>
        <w:jc w:val="both"/>
        <w:rPr>
          <w:rFonts w:ascii="Times New Roman" w:hAnsi="Times New Roman" w:cs="Times New Roman"/>
          <w:sz w:val="28"/>
          <w:szCs w:val="28"/>
        </w:rPr>
      </w:pPr>
      <w:r>
        <w:rPr>
          <w:rFonts w:ascii="Times New Roman" w:hAnsi="Times New Roman" w:cs="Times New Roman"/>
          <w:sz w:val="28"/>
          <w:szCs w:val="28"/>
        </w:rPr>
        <w:t>Объяснять</w:t>
      </w:r>
      <w:r>
        <w:rPr>
          <w:rFonts w:ascii="Times New Roman" w:hAnsi="Times New Roman" w:cs="Times New Roman"/>
          <w:sz w:val="28"/>
          <w:szCs w:val="28"/>
        </w:rPr>
        <w:tab/>
        <w:t>смысл</w:t>
      </w:r>
      <w:r>
        <w:rPr>
          <w:rFonts w:ascii="Times New Roman" w:hAnsi="Times New Roman" w:cs="Times New Roman"/>
          <w:sz w:val="28"/>
          <w:szCs w:val="28"/>
        </w:rPr>
        <w:tab/>
        <w:t xml:space="preserve">понятия «культура безопасности». </w:t>
      </w:r>
      <w:r w:rsidR="00D30397" w:rsidRPr="009567A6">
        <w:rPr>
          <w:rFonts w:ascii="Times New Roman" w:hAnsi="Times New Roman" w:cs="Times New Roman"/>
          <w:sz w:val="28"/>
          <w:szCs w:val="28"/>
        </w:rPr>
        <w:t>Характеризовать значение культуры безопасности для жизни человека, государства, общества.</w:t>
      </w:r>
    </w:p>
    <w:p w14:paraId="71BFA6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606B3B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об уровнях взаимодействия человека и окружающей среды. Приводить примеры.</w:t>
      </w:r>
    </w:p>
    <w:p w14:paraId="0CDA78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об уровнях решения задачи обеспечения безопасности, приводить примеры.</w:t>
      </w:r>
    </w:p>
    <w:p w14:paraId="3453AC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Раскрывать смысл понятия «безопасное поведение». Иметь представление о понятии «виктимное поведение». Приводить примеры.</w:t>
      </w:r>
    </w:p>
    <w:p w14:paraId="0910AB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применять общие правила безопасного поведения.</w:t>
      </w:r>
    </w:p>
    <w:p w14:paraId="5F7D9E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Объяснять смысл понятия «риск-ориентированный подход». Приводить примеры реализации риск-ориентированного подхода на уровне л</w:t>
      </w:r>
      <w:r w:rsidR="000C0F37" w:rsidRPr="009567A6">
        <w:rPr>
          <w:rFonts w:ascii="Times New Roman" w:hAnsi="Times New Roman" w:cs="Times New Roman"/>
          <w:sz w:val="28"/>
          <w:szCs w:val="28"/>
        </w:rPr>
        <w:t>ичности, общества, государства.</w:t>
      </w:r>
    </w:p>
    <w:p w14:paraId="7147E3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Сформировать представление о безопасном поведении как о неотъемлемой части жизни современного человека и общества.</w:t>
      </w:r>
    </w:p>
    <w:p w14:paraId="6DDEB048"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2 «Безопасность в быту».</w:t>
      </w:r>
    </w:p>
    <w:p w14:paraId="131DA1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и характеризовать источники опасности в быту.</w:t>
      </w:r>
    </w:p>
    <w:p w14:paraId="72C8D8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w:t>
      </w:r>
      <w:r w:rsidRPr="009567A6">
        <w:rPr>
          <w:rFonts w:ascii="Times New Roman" w:hAnsi="Times New Roman" w:cs="Times New Roman"/>
          <w:sz w:val="28"/>
          <w:szCs w:val="28"/>
        </w:rPr>
        <w:tab/>
        <w:t>общие</w:t>
      </w:r>
      <w:r w:rsidRPr="009567A6">
        <w:rPr>
          <w:rFonts w:ascii="Times New Roman" w:hAnsi="Times New Roman" w:cs="Times New Roman"/>
          <w:sz w:val="28"/>
          <w:szCs w:val="28"/>
        </w:rPr>
        <w:tab/>
        <w:t>правила</w:t>
      </w:r>
      <w:r w:rsidR="000828B1">
        <w:rPr>
          <w:rFonts w:ascii="Times New Roman" w:hAnsi="Times New Roman" w:cs="Times New Roman"/>
          <w:sz w:val="28"/>
          <w:szCs w:val="28"/>
        </w:rPr>
        <w:tab/>
        <w:t>безопасного</w:t>
      </w:r>
      <w:r w:rsidR="000828B1">
        <w:rPr>
          <w:rFonts w:ascii="Times New Roman" w:hAnsi="Times New Roman" w:cs="Times New Roman"/>
          <w:sz w:val="28"/>
          <w:szCs w:val="28"/>
        </w:rPr>
        <w:tab/>
        <w:t xml:space="preserve">поведения, владеть ими в </w:t>
      </w:r>
      <w:r w:rsidRPr="009567A6">
        <w:rPr>
          <w:rFonts w:ascii="Times New Roman" w:hAnsi="Times New Roman" w:cs="Times New Roman"/>
          <w:sz w:val="28"/>
          <w:szCs w:val="28"/>
        </w:rPr>
        <w:t>бытовых ситуациях.</w:t>
      </w:r>
    </w:p>
    <w:p w14:paraId="1E1757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защите прав потребителя, в том числе при совершении покупок в Интернете.</w:t>
      </w:r>
    </w:p>
    <w:p w14:paraId="007C26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w:t>
      </w:r>
      <w:r w:rsidRPr="009567A6">
        <w:rPr>
          <w:rFonts w:ascii="Times New Roman" w:hAnsi="Times New Roman" w:cs="Times New Roman"/>
          <w:sz w:val="28"/>
          <w:szCs w:val="28"/>
        </w:rPr>
        <w:tab/>
        <w:t>действовать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различных</w:t>
      </w:r>
      <w:r w:rsidRPr="009567A6">
        <w:rPr>
          <w:rFonts w:ascii="Times New Roman" w:hAnsi="Times New Roman" w:cs="Times New Roman"/>
          <w:sz w:val="28"/>
          <w:szCs w:val="28"/>
        </w:rPr>
        <w:tab/>
        <w:t>бытовых</w:t>
      </w:r>
      <w:r w:rsidRPr="009567A6">
        <w:rPr>
          <w:rFonts w:ascii="Times New Roman" w:hAnsi="Times New Roman" w:cs="Times New Roman"/>
          <w:sz w:val="28"/>
          <w:szCs w:val="28"/>
        </w:rPr>
        <w:tab/>
        <w:t>ситуациях.</w:t>
      </w:r>
      <w:r w:rsidRPr="009567A6">
        <w:rPr>
          <w:rFonts w:ascii="Times New Roman" w:hAnsi="Times New Roman" w:cs="Times New Roman"/>
          <w:sz w:val="28"/>
          <w:szCs w:val="28"/>
        </w:rPr>
        <w:tab/>
        <w:t>Знать</w:t>
      </w:r>
      <w:r w:rsidRPr="009567A6">
        <w:rPr>
          <w:rFonts w:ascii="Times New Roman" w:hAnsi="Times New Roman" w:cs="Times New Roman"/>
          <w:sz w:val="28"/>
          <w:szCs w:val="28"/>
        </w:rPr>
        <w:tab/>
        <w:t>порядок действий при возникновении опасных ситуаций в быту.</w:t>
      </w:r>
    </w:p>
    <w:p w14:paraId="35CF39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w:t>
      </w:r>
      <w:r w:rsidRPr="009567A6">
        <w:rPr>
          <w:rFonts w:ascii="Times New Roman" w:hAnsi="Times New Roman" w:cs="Times New Roman"/>
          <w:sz w:val="28"/>
          <w:szCs w:val="28"/>
        </w:rPr>
        <w:tab/>
        <w:t>порядок</w:t>
      </w:r>
      <w:r w:rsidRPr="009567A6">
        <w:rPr>
          <w:rFonts w:ascii="Times New Roman" w:hAnsi="Times New Roman" w:cs="Times New Roman"/>
          <w:sz w:val="28"/>
          <w:szCs w:val="28"/>
        </w:rPr>
        <w:tab/>
        <w:t>оказания</w:t>
      </w:r>
      <w:r w:rsidRPr="009567A6">
        <w:rPr>
          <w:rFonts w:ascii="Times New Roman" w:hAnsi="Times New Roman" w:cs="Times New Roman"/>
          <w:sz w:val="28"/>
          <w:szCs w:val="28"/>
        </w:rPr>
        <w:tab/>
        <w:t>первой</w:t>
      </w:r>
      <w:r w:rsidRPr="009567A6">
        <w:rPr>
          <w:rFonts w:ascii="Times New Roman" w:hAnsi="Times New Roman" w:cs="Times New Roman"/>
          <w:sz w:val="28"/>
          <w:szCs w:val="28"/>
        </w:rPr>
        <w:tab/>
        <w:t>помощи</w:t>
      </w:r>
      <w:r w:rsidRPr="009567A6">
        <w:rPr>
          <w:rFonts w:ascii="Times New Roman" w:hAnsi="Times New Roman" w:cs="Times New Roman"/>
          <w:sz w:val="28"/>
          <w:szCs w:val="28"/>
        </w:rPr>
        <w:tab/>
        <w:t>при</w:t>
      </w:r>
      <w:r w:rsidRPr="009567A6">
        <w:rPr>
          <w:rFonts w:ascii="Times New Roman" w:hAnsi="Times New Roman" w:cs="Times New Roman"/>
          <w:sz w:val="28"/>
          <w:szCs w:val="28"/>
        </w:rPr>
        <w:tab/>
        <w:t>ушиб</w:t>
      </w:r>
      <w:r w:rsidR="000828B1">
        <w:rPr>
          <w:rFonts w:ascii="Times New Roman" w:hAnsi="Times New Roman" w:cs="Times New Roman"/>
          <w:sz w:val="28"/>
          <w:szCs w:val="28"/>
        </w:rPr>
        <w:t xml:space="preserve">ах, </w:t>
      </w:r>
      <w:r w:rsidRPr="009567A6">
        <w:rPr>
          <w:rFonts w:ascii="Times New Roman" w:hAnsi="Times New Roman" w:cs="Times New Roman"/>
          <w:sz w:val="28"/>
          <w:szCs w:val="28"/>
        </w:rPr>
        <w:t>переломах, кровотечениях.</w:t>
      </w:r>
    </w:p>
    <w:p w14:paraId="69D3F2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w:t>
      </w:r>
      <w:r w:rsidRPr="009567A6">
        <w:rPr>
          <w:rFonts w:ascii="Times New Roman" w:hAnsi="Times New Roman" w:cs="Times New Roman"/>
          <w:sz w:val="28"/>
          <w:szCs w:val="28"/>
        </w:rPr>
        <w:tab/>
        <w:t>п</w:t>
      </w:r>
      <w:r w:rsidR="000828B1">
        <w:rPr>
          <w:rFonts w:ascii="Times New Roman" w:hAnsi="Times New Roman" w:cs="Times New Roman"/>
          <w:sz w:val="28"/>
          <w:szCs w:val="28"/>
        </w:rPr>
        <w:t>равила</w:t>
      </w:r>
      <w:r w:rsidR="000828B1">
        <w:rPr>
          <w:rFonts w:ascii="Times New Roman" w:hAnsi="Times New Roman" w:cs="Times New Roman"/>
          <w:sz w:val="28"/>
          <w:szCs w:val="28"/>
        </w:rPr>
        <w:tab/>
        <w:t>вызова</w:t>
      </w:r>
      <w:r w:rsidR="000828B1">
        <w:rPr>
          <w:rFonts w:ascii="Times New Roman" w:hAnsi="Times New Roman" w:cs="Times New Roman"/>
          <w:sz w:val="28"/>
          <w:szCs w:val="28"/>
        </w:rPr>
        <w:tab/>
        <w:t>экстренных</w:t>
      </w:r>
      <w:r w:rsidR="000828B1">
        <w:rPr>
          <w:rFonts w:ascii="Times New Roman" w:hAnsi="Times New Roman" w:cs="Times New Roman"/>
          <w:sz w:val="28"/>
          <w:szCs w:val="28"/>
        </w:rPr>
        <w:tab/>
        <w:t xml:space="preserve"> служб, порядок </w:t>
      </w:r>
      <w:r w:rsidRPr="009567A6">
        <w:rPr>
          <w:rFonts w:ascii="Times New Roman" w:hAnsi="Times New Roman" w:cs="Times New Roman"/>
          <w:sz w:val="28"/>
          <w:szCs w:val="28"/>
        </w:rPr>
        <w:t>взаимодействия с экстренными службами.</w:t>
      </w:r>
    </w:p>
    <w:p w14:paraId="0306B6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правила обращения с электрическими и газовыми приборами.</w:t>
      </w:r>
    </w:p>
    <w:p w14:paraId="339CD3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 возможных последствиях электротравмы. Знать порядок проведения сердечно-легочной реанимации.</w:t>
      </w:r>
    </w:p>
    <w:p w14:paraId="226E0F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 современных системах извещения и пожаротушения в жилых помещениях.</w:t>
      </w:r>
    </w:p>
    <w:p w14:paraId="735231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пожарной безопасности в быту. Знать порядок действий при угрозе или возникновении пожара.</w:t>
      </w:r>
    </w:p>
    <w:p w14:paraId="3350F6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оказания первой помощи при химических и термических ожогах.</w:t>
      </w:r>
    </w:p>
    <w:p w14:paraId="44117F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14:paraId="6E4357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права, обязанности и ответственность граждан в области пожарной безопасности.</w:t>
      </w:r>
    </w:p>
    <w:p w14:paraId="28765F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w:t>
      </w:r>
      <w:r w:rsidR="000C0F37" w:rsidRPr="009567A6">
        <w:rPr>
          <w:rFonts w:ascii="Times New Roman" w:hAnsi="Times New Roman" w:cs="Times New Roman"/>
          <w:sz w:val="28"/>
          <w:szCs w:val="28"/>
        </w:rPr>
        <w:t>дка для выгула собак и других).</w:t>
      </w:r>
    </w:p>
    <w:p w14:paraId="604A09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Распознавать ситуации криминального характера. Знать меры профилактики и порядок действий в ситуациях криминального характера.</w:t>
      </w:r>
    </w:p>
    <w:p w14:paraId="13535D1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w:t>
      </w:r>
      <w:r w:rsidRPr="009567A6">
        <w:rPr>
          <w:rFonts w:ascii="Times New Roman" w:hAnsi="Times New Roman" w:cs="Times New Roman"/>
          <w:sz w:val="28"/>
          <w:szCs w:val="28"/>
        </w:rPr>
        <w:tab/>
        <w:t>правила</w:t>
      </w:r>
      <w:r w:rsidRPr="009567A6">
        <w:rPr>
          <w:rFonts w:ascii="Times New Roman" w:hAnsi="Times New Roman" w:cs="Times New Roman"/>
          <w:sz w:val="28"/>
          <w:szCs w:val="28"/>
        </w:rPr>
        <w:tab/>
        <w:t>пов</w:t>
      </w:r>
      <w:r w:rsidR="000828B1">
        <w:rPr>
          <w:rFonts w:ascii="Times New Roman" w:hAnsi="Times New Roman" w:cs="Times New Roman"/>
          <w:sz w:val="28"/>
          <w:szCs w:val="28"/>
        </w:rPr>
        <w:t>едения</w:t>
      </w:r>
      <w:r w:rsidR="000828B1">
        <w:rPr>
          <w:rFonts w:ascii="Times New Roman" w:hAnsi="Times New Roman" w:cs="Times New Roman"/>
          <w:sz w:val="28"/>
          <w:szCs w:val="28"/>
        </w:rPr>
        <w:tab/>
        <w:t>при</w:t>
      </w:r>
      <w:r w:rsidR="000828B1">
        <w:rPr>
          <w:rFonts w:ascii="Times New Roman" w:hAnsi="Times New Roman" w:cs="Times New Roman"/>
          <w:sz w:val="28"/>
          <w:szCs w:val="28"/>
        </w:rPr>
        <w:tab/>
        <w:t>коммунальной</w:t>
      </w:r>
      <w:r w:rsidR="000828B1">
        <w:rPr>
          <w:rFonts w:ascii="Times New Roman" w:hAnsi="Times New Roman" w:cs="Times New Roman"/>
          <w:sz w:val="28"/>
          <w:szCs w:val="28"/>
        </w:rPr>
        <w:tab/>
        <w:t xml:space="preserve">аварии, порядок </w:t>
      </w:r>
      <w:r w:rsidRPr="009567A6">
        <w:rPr>
          <w:rFonts w:ascii="Times New Roman" w:hAnsi="Times New Roman" w:cs="Times New Roman"/>
          <w:sz w:val="28"/>
          <w:szCs w:val="28"/>
        </w:rPr>
        <w:t>вызова аварийных служб и взаимодействия с ними.</w:t>
      </w:r>
    </w:p>
    <w:p w14:paraId="0025E7FD"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3 «Безопасность на транспорте».</w:t>
      </w:r>
    </w:p>
    <w:p w14:paraId="494178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опасности на различных видах транспорта.</w:t>
      </w:r>
    </w:p>
    <w:p w14:paraId="6FC14A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655A54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взаимосвязи безопасности водителя и пассажира.</w:t>
      </w:r>
    </w:p>
    <w:p w14:paraId="5575AA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 знаниях и навыках, необходимых водителю автомобиля.</w:t>
      </w:r>
    </w:p>
    <w:p w14:paraId="1E1413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033974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E2970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26CCEB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E78AB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65BEF31"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4 «Безопасность в общественных местах». Характеризовать источники о</w:t>
      </w:r>
      <w:r w:rsidR="000C0F37" w:rsidRPr="009567A6">
        <w:rPr>
          <w:rFonts w:ascii="Times New Roman" w:hAnsi="Times New Roman" w:cs="Times New Roman"/>
          <w:sz w:val="28"/>
          <w:szCs w:val="28"/>
        </w:rPr>
        <w:t>пасности в общественных местах.</w:t>
      </w:r>
    </w:p>
    <w:p w14:paraId="5FF3DF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29DC98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Соблюдать правила безопасного поведения в общественных местах. Знать порядок действий при попадании в толпу, давку.</w:t>
      </w:r>
    </w:p>
    <w:p w14:paraId="0EE1C3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поведения при проявлении агрессии. Знать порядок действий при криминальной опасности.</w:t>
      </w:r>
    </w:p>
    <w:p w14:paraId="06134F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в случаях, когда потерялся человек.</w:t>
      </w:r>
    </w:p>
    <w:p w14:paraId="2DCC2B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0C9C1A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w:t>
      </w:r>
      <w:r w:rsidRPr="009567A6">
        <w:rPr>
          <w:rFonts w:ascii="Times New Roman" w:hAnsi="Times New Roman" w:cs="Times New Roman"/>
          <w:sz w:val="28"/>
          <w:szCs w:val="28"/>
        </w:rPr>
        <w:tab/>
        <w:t>порядок</w:t>
      </w:r>
      <w:r w:rsidRPr="009567A6">
        <w:rPr>
          <w:rFonts w:ascii="Times New Roman" w:hAnsi="Times New Roman" w:cs="Times New Roman"/>
          <w:sz w:val="28"/>
          <w:szCs w:val="28"/>
        </w:rPr>
        <w:tab/>
        <w:t>дейст</w:t>
      </w:r>
      <w:r w:rsidR="000828B1">
        <w:rPr>
          <w:rFonts w:ascii="Times New Roman" w:hAnsi="Times New Roman" w:cs="Times New Roman"/>
          <w:sz w:val="28"/>
          <w:szCs w:val="28"/>
        </w:rPr>
        <w:t>вий</w:t>
      </w:r>
      <w:r w:rsidR="000828B1">
        <w:rPr>
          <w:rFonts w:ascii="Times New Roman" w:hAnsi="Times New Roman" w:cs="Times New Roman"/>
          <w:sz w:val="28"/>
          <w:szCs w:val="28"/>
        </w:rPr>
        <w:tab/>
        <w:t>при</w:t>
      </w:r>
      <w:r w:rsidR="000828B1">
        <w:rPr>
          <w:rFonts w:ascii="Times New Roman" w:hAnsi="Times New Roman" w:cs="Times New Roman"/>
          <w:sz w:val="28"/>
          <w:szCs w:val="28"/>
        </w:rPr>
        <w:tab/>
        <w:t>угрозе обрушения</w:t>
      </w:r>
      <w:r w:rsidR="000828B1">
        <w:rPr>
          <w:rFonts w:ascii="Times New Roman" w:hAnsi="Times New Roman" w:cs="Times New Roman"/>
          <w:sz w:val="28"/>
          <w:szCs w:val="28"/>
        </w:rPr>
        <w:tab/>
        <w:t xml:space="preserve">зданий или </w:t>
      </w:r>
      <w:r w:rsidRPr="009567A6">
        <w:rPr>
          <w:rFonts w:ascii="Times New Roman" w:hAnsi="Times New Roman" w:cs="Times New Roman"/>
          <w:sz w:val="28"/>
          <w:szCs w:val="28"/>
        </w:rPr>
        <w:t>отдельных конструкций.</w:t>
      </w:r>
    </w:p>
    <w:p w14:paraId="5BBF70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при угрозе совершения террористического акта.</w:t>
      </w:r>
    </w:p>
    <w:p w14:paraId="5A42D4B1"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5 «Безопасность в природной среде».</w:t>
      </w:r>
    </w:p>
    <w:p w14:paraId="50E66B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основные источники опасности в природной среде.</w:t>
      </w:r>
    </w:p>
    <w:p w14:paraId="32A4FE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соблюдать правила безопасного поведения на природе (в лесу; в горах; на водоёмах).</w:t>
      </w:r>
    </w:p>
    <w:p w14:paraId="7ED1CF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способах ориентирования на местности, традиционных и современных средствах навигации.</w:t>
      </w:r>
    </w:p>
    <w:p w14:paraId="520222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в случаях, когда человек потерялся в природной среде.</w:t>
      </w:r>
    </w:p>
    <w:p w14:paraId="3703F2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способы подачи сигнала о помощи.</w:t>
      </w:r>
    </w:p>
    <w:p w14:paraId="2D6925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35D91D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приёмы оказания первой помощи при перегреве, переохлаждении, отморожении.</w:t>
      </w:r>
    </w:p>
    <w:p w14:paraId="655FA5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общие правила поведения при чрезвычайных ситуациях природного характера.</w:t>
      </w:r>
    </w:p>
    <w:p w14:paraId="2154B4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о причинах в</w:t>
      </w:r>
      <w:r w:rsidR="000C0F37" w:rsidRPr="009567A6">
        <w:rPr>
          <w:rFonts w:ascii="Times New Roman" w:hAnsi="Times New Roman" w:cs="Times New Roman"/>
          <w:sz w:val="28"/>
          <w:szCs w:val="28"/>
        </w:rPr>
        <w:t>озникновения природных пожаров.</w:t>
      </w:r>
    </w:p>
    <w:p w14:paraId="499C15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роль человека в возникновении и предупреждении природных пожаров. Приводить примеры.</w:t>
      </w:r>
    </w:p>
    <w:p w14:paraId="040486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мероприятиях по борьбе с природными пожарами, возможных последствиях и способах их смягчения.</w:t>
      </w:r>
    </w:p>
    <w:p w14:paraId="3C9BF1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4595E2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при чрезвычайных ситуациях геологического характера.</w:t>
      </w:r>
    </w:p>
    <w:p w14:paraId="222CED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30AB060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при чрезвычайных ситуациях гидрологического характера.</w:t>
      </w:r>
    </w:p>
    <w:p w14:paraId="2C12CB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6803A3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при чрезвычайных ситуациях метеорологического характера.</w:t>
      </w:r>
    </w:p>
    <w:p w14:paraId="6EB2F4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понятия «экология». Характеризовать влияние деятельности человека на экологию.</w:t>
      </w:r>
    </w:p>
    <w:p w14:paraId="62687B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Сформировать бережное отношение к природе. Разумно пользоваться природными богатствами.</w:t>
      </w:r>
    </w:p>
    <w:p w14:paraId="5D43C288"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6 «Здоровье и как его сохранить. Основы медицинских знаний».</w:t>
      </w:r>
    </w:p>
    <w:p w14:paraId="0B8ACE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понятий «здоровье», «охрана здоровья», «здоровый образ жизни», «лечение», «профилактика».</w:t>
      </w:r>
    </w:p>
    <w:p w14:paraId="671538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факторы, влияющие на здоровье человека и составляющие здорового образа жизни.</w:t>
      </w:r>
    </w:p>
    <w:p w14:paraId="34251B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w:t>
      </w:r>
      <w:r w:rsidRPr="009567A6">
        <w:rPr>
          <w:rFonts w:ascii="Times New Roman" w:hAnsi="Times New Roman" w:cs="Times New Roman"/>
          <w:sz w:val="28"/>
          <w:szCs w:val="28"/>
        </w:rPr>
        <w:tab/>
        <w:t>представления</w:t>
      </w:r>
      <w:r w:rsidRPr="009567A6">
        <w:rPr>
          <w:rFonts w:ascii="Times New Roman" w:hAnsi="Times New Roman" w:cs="Times New Roman"/>
          <w:sz w:val="28"/>
          <w:szCs w:val="28"/>
        </w:rPr>
        <w:tab/>
        <w:t>об</w:t>
      </w:r>
      <w:r w:rsidRPr="009567A6">
        <w:rPr>
          <w:rFonts w:ascii="Times New Roman" w:hAnsi="Times New Roman" w:cs="Times New Roman"/>
          <w:sz w:val="28"/>
          <w:szCs w:val="28"/>
        </w:rPr>
        <w:tab/>
        <w:t>инфекц</w:t>
      </w:r>
      <w:r w:rsidR="000C0F37" w:rsidRPr="009567A6">
        <w:rPr>
          <w:rFonts w:ascii="Times New Roman" w:hAnsi="Times New Roman" w:cs="Times New Roman"/>
          <w:sz w:val="28"/>
          <w:szCs w:val="28"/>
        </w:rPr>
        <w:t>ионных</w:t>
      </w:r>
      <w:r w:rsidR="000C0F37" w:rsidRPr="009567A6">
        <w:rPr>
          <w:rFonts w:ascii="Times New Roman" w:hAnsi="Times New Roman" w:cs="Times New Roman"/>
          <w:sz w:val="28"/>
          <w:szCs w:val="28"/>
        </w:rPr>
        <w:tab/>
        <w:t>заболеваниях,</w:t>
      </w:r>
      <w:r w:rsidR="000C0F37" w:rsidRPr="009567A6">
        <w:rPr>
          <w:rFonts w:ascii="Times New Roman" w:hAnsi="Times New Roman" w:cs="Times New Roman"/>
          <w:sz w:val="28"/>
          <w:szCs w:val="28"/>
        </w:rPr>
        <w:tab/>
        <w:t xml:space="preserve">механизмах </w:t>
      </w:r>
      <w:r w:rsidRPr="009567A6">
        <w:rPr>
          <w:rFonts w:ascii="Times New Roman" w:hAnsi="Times New Roman" w:cs="Times New Roman"/>
          <w:sz w:val="28"/>
          <w:szCs w:val="28"/>
        </w:rPr>
        <w:t>их распространения и способах передачи. Знать меры профилактики и защиты от инфекционных заболеваний.</w:t>
      </w:r>
    </w:p>
    <w:p w14:paraId="0EAD51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понятия «вакцинация». Иметь представление о механизме действия вакцины.</w:t>
      </w:r>
    </w:p>
    <w:p w14:paraId="2A16C6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46B70C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775ADE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Классифицировать чрезвычайные ситуации биолого-социального характера.</w:t>
      </w:r>
    </w:p>
    <w:p w14:paraId="74236BF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w:t>
      </w:r>
    </w:p>
    <w:p w14:paraId="0DF1D3C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 самых распространённых неинфекционных заболеваниях.</w:t>
      </w:r>
    </w:p>
    <w:p w14:paraId="115716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550E7F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Раскрывать роль образа жизни в профилактике неинфекционных заболеваний.</w:t>
      </w:r>
    </w:p>
    <w:p w14:paraId="283D83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Раскрывать роль диспансеризации для профилактики неинфекционных заболеваний.</w:t>
      </w:r>
    </w:p>
    <w:p w14:paraId="5ADF1C7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3C549C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150605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важности раннего выявления психических расстройств, роли инклюзивной среды.</w:t>
      </w:r>
    </w:p>
    <w:p w14:paraId="2305D9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Сформировать доброжелательное отношение к людям с особенностями психического развития.</w:t>
      </w:r>
    </w:p>
    <w:p w14:paraId="327D7E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Характеризовать   влияние    хронического  </w:t>
      </w:r>
      <w:r w:rsidR="000C0F37" w:rsidRPr="009567A6">
        <w:rPr>
          <w:rFonts w:ascii="Times New Roman" w:hAnsi="Times New Roman" w:cs="Times New Roman"/>
          <w:sz w:val="28"/>
          <w:szCs w:val="28"/>
        </w:rPr>
        <w:t xml:space="preserve">  стресса,    психотравмирующей ситуации, </w:t>
      </w:r>
      <w:r w:rsidR="000828B1">
        <w:rPr>
          <w:rFonts w:ascii="Times New Roman" w:hAnsi="Times New Roman" w:cs="Times New Roman"/>
          <w:sz w:val="28"/>
          <w:szCs w:val="28"/>
        </w:rPr>
        <w:t>злоупотребления</w:t>
      </w:r>
      <w:r w:rsidR="000828B1">
        <w:rPr>
          <w:rFonts w:ascii="Times New Roman" w:hAnsi="Times New Roman" w:cs="Times New Roman"/>
          <w:sz w:val="28"/>
          <w:szCs w:val="28"/>
        </w:rPr>
        <w:tab/>
        <w:t>алкоголем</w:t>
      </w:r>
      <w:r w:rsidR="000828B1">
        <w:rPr>
          <w:rFonts w:ascii="Times New Roman" w:hAnsi="Times New Roman" w:cs="Times New Roman"/>
          <w:sz w:val="28"/>
          <w:szCs w:val="28"/>
        </w:rPr>
        <w:tab/>
        <w:t xml:space="preserve">и </w:t>
      </w:r>
      <w:r w:rsidRPr="009567A6">
        <w:rPr>
          <w:rFonts w:ascii="Times New Roman" w:hAnsi="Times New Roman" w:cs="Times New Roman"/>
          <w:sz w:val="28"/>
          <w:szCs w:val="28"/>
        </w:rPr>
        <w:t>употребления</w:t>
      </w:r>
      <w:r w:rsidRPr="009567A6">
        <w:rPr>
          <w:rFonts w:ascii="Times New Roman" w:hAnsi="Times New Roman" w:cs="Times New Roman"/>
          <w:sz w:val="28"/>
          <w:szCs w:val="28"/>
        </w:rPr>
        <w:tab/>
        <w:t>наркотических</w:t>
      </w:r>
      <w:r w:rsidRPr="009567A6">
        <w:rPr>
          <w:rFonts w:ascii="Times New Roman" w:hAnsi="Times New Roman" w:cs="Times New Roman"/>
          <w:sz w:val="28"/>
          <w:szCs w:val="28"/>
        </w:rPr>
        <w:tab/>
        <w:t>средств на психическое здоровье и психологическое благополучие человека.</w:t>
      </w:r>
    </w:p>
    <w:p w14:paraId="136A99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Сформировать негативное отношение к употреблению алкоголя и наркотиков. Знать и применять способы сохранения психического здоровья.</w:t>
      </w:r>
    </w:p>
    <w:p w14:paraId="7B81CD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критерии, когда необходима помощь специалиста.</w:t>
      </w:r>
    </w:p>
    <w:p w14:paraId="3DA61B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соотн</w:t>
      </w:r>
      <w:r w:rsidR="000828B1">
        <w:rPr>
          <w:rFonts w:ascii="Times New Roman" w:hAnsi="Times New Roman" w:cs="Times New Roman"/>
          <w:sz w:val="28"/>
          <w:szCs w:val="28"/>
        </w:rPr>
        <w:t>осить</w:t>
      </w:r>
      <w:r w:rsidR="000828B1">
        <w:rPr>
          <w:rFonts w:ascii="Times New Roman" w:hAnsi="Times New Roman" w:cs="Times New Roman"/>
          <w:sz w:val="28"/>
          <w:szCs w:val="28"/>
        </w:rPr>
        <w:tab/>
        <w:t xml:space="preserve">понятия </w:t>
      </w:r>
      <w:r w:rsidR="000C0F37" w:rsidRPr="009567A6">
        <w:rPr>
          <w:rFonts w:ascii="Times New Roman" w:hAnsi="Times New Roman" w:cs="Times New Roman"/>
          <w:sz w:val="28"/>
          <w:szCs w:val="28"/>
        </w:rPr>
        <w:t>«первая</w:t>
      </w:r>
      <w:r w:rsidR="000C0F37" w:rsidRPr="009567A6">
        <w:rPr>
          <w:rFonts w:ascii="Times New Roman" w:hAnsi="Times New Roman" w:cs="Times New Roman"/>
          <w:sz w:val="28"/>
          <w:szCs w:val="28"/>
        </w:rPr>
        <w:tab/>
        <w:t>помощь»</w:t>
      </w:r>
      <w:r w:rsidR="000C0F37" w:rsidRPr="009567A6">
        <w:rPr>
          <w:rFonts w:ascii="Times New Roman" w:hAnsi="Times New Roman" w:cs="Times New Roman"/>
          <w:sz w:val="28"/>
          <w:szCs w:val="28"/>
        </w:rPr>
        <w:tab/>
        <w:t xml:space="preserve">и </w:t>
      </w:r>
      <w:r w:rsidRPr="009567A6">
        <w:rPr>
          <w:rFonts w:ascii="Times New Roman" w:hAnsi="Times New Roman" w:cs="Times New Roman"/>
          <w:sz w:val="28"/>
          <w:szCs w:val="28"/>
        </w:rPr>
        <w:t>«скорая медицинская помощь».</w:t>
      </w:r>
    </w:p>
    <w:p w14:paraId="2885CB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Знать состояния, при которых оказывается первая помощь, мероприятия первой помощи, алгоритм первой помощи.</w:t>
      </w:r>
    </w:p>
    <w:p w14:paraId="2FD9549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w:t>
      </w:r>
    </w:p>
    <w:p w14:paraId="3F8FB9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«сложные» кровотечения; первая помощь с использованием подручных средств; первая помощь при нескольких травмах одновременно).</w:t>
      </w:r>
    </w:p>
    <w:p w14:paraId="07DA4149"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7 «Безопасность в социуме».</w:t>
      </w:r>
    </w:p>
    <w:p w14:paraId="5B0733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понятий «общение», «социальная группа», «большая группа», «малая группа».</w:t>
      </w:r>
    </w:p>
    <w:p w14:paraId="3E4FDF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принципы   и   показатели   эффективного   межличностного   общения и общения в группе.</w:t>
      </w:r>
    </w:p>
    <w:p w14:paraId="194163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7C9D54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3AAF89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7B3959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Сформировать негативное отношение к опасным проявлениям конфликтов.</w:t>
      </w:r>
    </w:p>
    <w:p w14:paraId="623E5537" w14:textId="77777777" w:rsidR="00D30397" w:rsidRPr="009567A6" w:rsidRDefault="00D30397" w:rsidP="000828B1">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распознавать манипуляцию. Отличать просьбы, аргументированное воздействие от манипулятивного, иных форм де</w:t>
      </w:r>
      <w:r w:rsidR="000828B1">
        <w:rPr>
          <w:rFonts w:ascii="Times New Roman" w:hAnsi="Times New Roman" w:cs="Times New Roman"/>
          <w:sz w:val="28"/>
          <w:szCs w:val="28"/>
        </w:rPr>
        <w:t xml:space="preserve">структивного воздействия. Знать </w:t>
      </w:r>
      <w:r w:rsidRPr="009567A6">
        <w:rPr>
          <w:rFonts w:ascii="Times New Roman" w:hAnsi="Times New Roman" w:cs="Times New Roman"/>
          <w:sz w:val="28"/>
          <w:szCs w:val="28"/>
        </w:rPr>
        <w:t>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0C58073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распознавать манипулятивные компоненты в мошеннических криминалистических схемах.</w:t>
      </w:r>
    </w:p>
    <w:p w14:paraId="281949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6D175EC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отличать конструктивные способы   психологического   воздействия от деструктивных форм.</w:t>
      </w:r>
    </w:p>
    <w:p w14:paraId="349B4E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452476FE"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8 «Безопасность в информационном пространстве». Характеризовать смысл понятий «цифровая среда», «цифровой след».</w:t>
      </w:r>
    </w:p>
    <w:p w14:paraId="22F5B5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Раскрывать сущность и приводить примеры положительного и отрицательного влияния цифровой среды на жизнь человека.</w:t>
      </w:r>
    </w:p>
    <w:p w14:paraId="473F12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признаки, осознавать опасность цифровой зависимости. Характеризовать основные риски цифровой среды.</w:t>
      </w:r>
    </w:p>
    <w:p w14:paraId="59B215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об основных правах человека в цифровой среде. Знать и соблюдать правила безопасного поведения в цифровой среде.</w:t>
      </w:r>
    </w:p>
    <w:p w14:paraId="1FFDC9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14:paraId="662EDE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14:paraId="2F1A70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основные поведенческие риски в цифровой среде.</w:t>
      </w:r>
    </w:p>
    <w:p w14:paraId="244D3C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Осознавать опасность сетевой травли. Знать правила противостояния травле в цифровой среде и профилактические меры.</w:t>
      </w:r>
    </w:p>
    <w:p w14:paraId="421B58E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w:t>
      </w:r>
      <w:r w:rsidR="000C0F37" w:rsidRPr="009567A6">
        <w:rPr>
          <w:rFonts w:ascii="Times New Roman" w:hAnsi="Times New Roman" w:cs="Times New Roman"/>
          <w:sz w:val="28"/>
          <w:szCs w:val="28"/>
        </w:rPr>
        <w:t xml:space="preserve">ки и противодействия вовлечению </w:t>
      </w:r>
      <w:r w:rsidRPr="009567A6">
        <w:rPr>
          <w:rFonts w:ascii="Times New Roman" w:hAnsi="Times New Roman" w:cs="Times New Roman"/>
          <w:sz w:val="28"/>
          <w:szCs w:val="28"/>
        </w:rPr>
        <w:t>в деструктивные сообщества.</w:t>
      </w:r>
    </w:p>
    <w:p w14:paraId="2E2F93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и соблюдать правила безопасной коммуникации в цифровой среде.</w:t>
      </w:r>
    </w:p>
    <w:p w14:paraId="722760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понятия «достоверность информации». Знать критерии проверки достоверности информации.</w:t>
      </w:r>
    </w:p>
    <w:p w14:paraId="6BAC53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понятия «информационный пузырь». Знать основные признаки манипуляции сознанием и пропаганды.</w:t>
      </w:r>
    </w:p>
    <w:p w14:paraId="4D00BE8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понятия «фейк». Иметь представление о целях создания и распространения фейков в цифровой среде, их основных видах.</w:t>
      </w:r>
    </w:p>
    <w:p w14:paraId="309AAD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правила и основные инструменты распознавания фейковых текстов и изображений.</w:t>
      </w:r>
    </w:p>
    <w:p w14:paraId="38FCA4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4F4B9475"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9 «Основы противодействия экстремизму и терроризму» Объяснять смысл понятий «терроризм» и «экстремизм», их взаимосвязь.</w:t>
      </w:r>
    </w:p>
    <w:p w14:paraId="218B1E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Приводить примеры экстремистской и террористической деятельности.</w:t>
      </w:r>
    </w:p>
    <w:p w14:paraId="7122BC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влияние экстремизма и терроризма на жизнь государства и общества.</w:t>
      </w:r>
    </w:p>
    <w:p w14:paraId="5CB805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Сформировать    нетерпимое     отношение     к     проявлениям     экстремизма и терроризма.</w:t>
      </w:r>
    </w:p>
    <w:p w14:paraId="1AAD76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признаки вовлечения в экстремистскую и террористическую деятельность, знать способы противодействия.</w:t>
      </w:r>
    </w:p>
    <w:p w14:paraId="0BAB1D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порядок действий при объявлении различных уровней террористической направленности.</w:t>
      </w:r>
    </w:p>
    <w:p w14:paraId="3E8EFCE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0E8897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цели, задачи, принципы противодействия экстремизму.</w:t>
      </w:r>
    </w:p>
    <w:p w14:paraId="29229649" w14:textId="77777777" w:rsidR="000828B1" w:rsidRDefault="000C0F3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w:t>
      </w:r>
      <w:r w:rsidR="00D30397" w:rsidRPr="009567A6">
        <w:rPr>
          <w:rFonts w:ascii="Times New Roman" w:hAnsi="Times New Roman" w:cs="Times New Roman"/>
          <w:sz w:val="28"/>
          <w:szCs w:val="28"/>
        </w:rPr>
        <w:t>Объяснять</w:t>
      </w:r>
      <w:r w:rsidR="00D30397" w:rsidRPr="009567A6">
        <w:rPr>
          <w:rFonts w:ascii="Times New Roman" w:hAnsi="Times New Roman" w:cs="Times New Roman"/>
          <w:sz w:val="28"/>
          <w:szCs w:val="28"/>
        </w:rPr>
        <w:tab/>
        <w:t>цели,</w:t>
      </w:r>
      <w:r w:rsidR="00D30397" w:rsidRPr="009567A6">
        <w:rPr>
          <w:rFonts w:ascii="Times New Roman" w:hAnsi="Times New Roman" w:cs="Times New Roman"/>
          <w:sz w:val="28"/>
          <w:szCs w:val="28"/>
        </w:rPr>
        <w:tab/>
        <w:t>задачи,</w:t>
      </w:r>
      <w:r w:rsidR="00D30397" w:rsidRPr="009567A6">
        <w:rPr>
          <w:rFonts w:ascii="Times New Roman" w:hAnsi="Times New Roman" w:cs="Times New Roman"/>
          <w:sz w:val="28"/>
          <w:szCs w:val="28"/>
        </w:rPr>
        <w:tab/>
        <w:t>принципы</w:t>
      </w:r>
      <w:r w:rsidR="00D30397" w:rsidRPr="009567A6">
        <w:rPr>
          <w:rFonts w:ascii="Times New Roman" w:hAnsi="Times New Roman" w:cs="Times New Roman"/>
          <w:sz w:val="28"/>
          <w:szCs w:val="28"/>
        </w:rPr>
        <w:tab/>
        <w:t>прот</w:t>
      </w:r>
      <w:r w:rsidR="000828B1">
        <w:rPr>
          <w:rFonts w:ascii="Times New Roman" w:hAnsi="Times New Roman" w:cs="Times New Roman"/>
          <w:sz w:val="28"/>
          <w:szCs w:val="28"/>
        </w:rPr>
        <w:t>иводействия</w:t>
      </w:r>
      <w:r w:rsidR="000828B1">
        <w:rPr>
          <w:rFonts w:ascii="Times New Roman" w:hAnsi="Times New Roman" w:cs="Times New Roman"/>
          <w:sz w:val="28"/>
          <w:szCs w:val="28"/>
        </w:rPr>
        <w:tab/>
        <w:t>терроризму.</w:t>
      </w:r>
    </w:p>
    <w:p w14:paraId="2EEC326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структуру общегосударственной системы противодействия терроризму.</w:t>
      </w:r>
    </w:p>
    <w:p w14:paraId="365688FD"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14:paraId="30D2172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роль обороны страны для мирного социально-экономического развития Российской Федерации.</w:t>
      </w:r>
    </w:p>
    <w:p w14:paraId="06CEB9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14:paraId="43C1E6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современном облике Вооружённых Сил Российской Федерации.</w:t>
      </w:r>
    </w:p>
    <w:p w14:paraId="00BBEE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смысл понятий «воинская обязанность» и «военная служба». Иметь начальные знания в области обороны, основ военной службы.</w:t>
      </w:r>
    </w:p>
    <w:p w14:paraId="44BCEB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1EB596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представления о классификации чрезвычайных ситуаций.</w:t>
      </w:r>
    </w:p>
    <w:p w14:paraId="375AEE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принципы организации Единой системы предупреждения и ликвидации чрезвычайных ситуаций (РСЧС).</w:t>
      </w:r>
    </w:p>
    <w:p w14:paraId="368F0E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задачах РСЧС. Приводить примеры.</w:t>
      </w:r>
    </w:p>
    <w:p w14:paraId="292CB7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права и обязанности граждан в области защиты от чрезвычайных ситуаций.</w:t>
      </w:r>
    </w:p>
    <w:p w14:paraId="3376F9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Иметь представление о правовой основе обеспечения национальной безопасности.</w:t>
      </w:r>
    </w:p>
    <w:p w14:paraId="765697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Знать принципы обеспечения национальной безопасности.</w:t>
      </w:r>
    </w:p>
    <w:p w14:paraId="72F948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роль реализации национальных приоритетов в обеспечении безопасности.</w:t>
      </w:r>
    </w:p>
    <w:p w14:paraId="60609E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Объяснять роль личности, общества, государства в реализации национальных приоритетов, приводить примеры.</w:t>
      </w:r>
    </w:p>
    <w:p w14:paraId="75BC52B0" w14:textId="77777777" w:rsidR="00D30397" w:rsidRPr="009567A6" w:rsidRDefault="00D30397" w:rsidP="00A50DAB">
      <w:pPr>
        <w:pStyle w:val="a3"/>
        <w:numPr>
          <w:ilvl w:val="1"/>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Планируемые результаты освоения программы ОБЖ.</w:t>
      </w:r>
    </w:p>
    <w:p w14:paraId="54BD1D2D" w14:textId="77777777" w:rsidR="000C0F37" w:rsidRPr="009567A6" w:rsidRDefault="00D30397" w:rsidP="00A50DAB">
      <w:pPr>
        <w:pStyle w:val="a3"/>
        <w:numPr>
          <w:ilvl w:val="2"/>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достигаются     в     единстве     учебной</w:t>
      </w:r>
      <w:r w:rsidR="000C0F37" w:rsidRPr="009567A6">
        <w:rPr>
          <w:rFonts w:ascii="Times New Roman" w:hAnsi="Times New Roman" w:cs="Times New Roman"/>
          <w:sz w:val="28"/>
          <w:szCs w:val="28"/>
        </w:rPr>
        <w:t xml:space="preserve"> </w:t>
      </w:r>
      <w:r w:rsidRPr="009567A6">
        <w:rPr>
          <w:rFonts w:ascii="Times New Roman" w:hAnsi="Times New Roman" w:cs="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76152F45" w14:textId="77777777" w:rsidR="000C0F37" w:rsidRPr="009567A6" w:rsidRDefault="00D30397" w:rsidP="00A50DAB">
      <w:pPr>
        <w:pStyle w:val="a3"/>
        <w:numPr>
          <w:ilvl w:val="2"/>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25C367CC" w14:textId="77777777" w:rsidR="00D30397" w:rsidRPr="009567A6" w:rsidRDefault="00D30397" w:rsidP="00A50DAB">
      <w:pPr>
        <w:pStyle w:val="a3"/>
        <w:numPr>
          <w:ilvl w:val="2"/>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изучения ОБЖ включают:</w:t>
      </w:r>
    </w:p>
    <w:p w14:paraId="5471CF2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гражданское воспитание:</w:t>
      </w:r>
    </w:p>
    <w:p w14:paraId="2D2507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0099B4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39CB14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4D4911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73945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взаимодействию с обществом и государством в обеспечении безопасно</w:t>
      </w:r>
      <w:r w:rsidR="000C0F37" w:rsidRPr="009567A6">
        <w:rPr>
          <w:rFonts w:ascii="Times New Roman" w:hAnsi="Times New Roman" w:cs="Times New Roman"/>
          <w:sz w:val="28"/>
          <w:szCs w:val="28"/>
        </w:rPr>
        <w:t>сти жизни и здоровья населения;</w:t>
      </w:r>
    </w:p>
    <w:p w14:paraId="3B20A2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6DF49A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патриотическое воспитание:</w:t>
      </w:r>
    </w:p>
    <w:p w14:paraId="5BDC82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35857B1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5CCF67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1BB19E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духовно-нравственное воспитание:</w:t>
      </w:r>
    </w:p>
    <w:p w14:paraId="081AEF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духовных ценностей российского народа и российского воинства;</w:t>
      </w:r>
    </w:p>
    <w:p w14:paraId="0C5AD2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135248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56A188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0DF53EC5" w14:textId="77777777" w:rsidR="00D30397" w:rsidRPr="009567A6" w:rsidRDefault="000C0F3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эстетическое воспитание:</w:t>
      </w:r>
    </w:p>
    <w:p w14:paraId="1475C9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эстетическое отношение к миру в сочетании с культурой безопасности жизнедеятельности;</w:t>
      </w:r>
    </w:p>
    <w:p w14:paraId="05C148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взаимозависимости    успешности    и    полноценного    развития и безопасного поведения в повседневной жизни;</w:t>
      </w:r>
    </w:p>
    <w:p w14:paraId="630994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ценности научного познания:</w:t>
      </w:r>
    </w:p>
    <w:p w14:paraId="01876B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43287B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03107D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A9BC1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физическое воспитание:</w:t>
      </w:r>
    </w:p>
    <w:p w14:paraId="34579B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ценности   жизни, сформированность ответственного   отношения к своему здоровью и здоровью окружающих;</w:t>
      </w:r>
    </w:p>
    <w:p w14:paraId="1FFF3E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знание приёмов оказания первой помощи и готовность применять их в случае необходимости;</w:t>
      </w:r>
    </w:p>
    <w:p w14:paraId="1E065E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потребность в регулярном ведении здорового образа жизни;</w:t>
      </w:r>
    </w:p>
    <w:p w14:paraId="757478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осознание последствий и активное неприятие вредных привычек и иных форм причинения вреда физическому и психическому здоровью;</w:t>
      </w:r>
    </w:p>
    <w:p w14:paraId="103034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трудовое воспитание:</w:t>
      </w:r>
    </w:p>
    <w:p w14:paraId="2452F99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1E3DCF4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готовность к осознанному и ответственному соблюдению требований безопасности в </w:t>
      </w:r>
      <w:r w:rsidR="000C0F37" w:rsidRPr="009567A6">
        <w:rPr>
          <w:rFonts w:ascii="Times New Roman" w:hAnsi="Times New Roman" w:cs="Times New Roman"/>
          <w:sz w:val="28"/>
          <w:szCs w:val="28"/>
        </w:rPr>
        <w:t>процессе трудовой деятельности;</w:t>
      </w:r>
    </w:p>
    <w:p w14:paraId="4444A95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интерес к различным сферам профессиональной деятельности, включая военно-профессиональную деятельность;</w:t>
      </w:r>
    </w:p>
    <w:p w14:paraId="19210E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244852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экологическое воспитание:</w:t>
      </w:r>
    </w:p>
    <w:p w14:paraId="058956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0BE6A4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24010D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77949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расширение представлений о деятельности экологической направленности.</w:t>
      </w:r>
    </w:p>
    <w:p w14:paraId="62FE1069" w14:textId="77777777" w:rsidR="00D30397" w:rsidRPr="009567A6" w:rsidRDefault="00D30397" w:rsidP="00A50DAB">
      <w:pPr>
        <w:pStyle w:val="a3"/>
        <w:numPr>
          <w:ilvl w:val="2"/>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7C870D9"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F9E137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1E5DA5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09B187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цели действий применительно к заданной (смоделированной) ситуации, выбирать способы их достижения с у</w:t>
      </w:r>
      <w:r w:rsidR="000C0F37" w:rsidRPr="009567A6">
        <w:rPr>
          <w:rFonts w:ascii="Times New Roman" w:hAnsi="Times New Roman" w:cs="Times New Roman"/>
          <w:sz w:val="28"/>
          <w:szCs w:val="28"/>
        </w:rPr>
        <w:t xml:space="preserve">чётом самостоятельно выделенных </w:t>
      </w:r>
      <w:r w:rsidRPr="009567A6">
        <w:rPr>
          <w:rFonts w:ascii="Times New Roman" w:hAnsi="Times New Roman" w:cs="Times New Roman"/>
          <w:sz w:val="28"/>
          <w:szCs w:val="28"/>
        </w:rPr>
        <w:t>критериев в парадигме безопасной жизнедеятельности, оценивать риски возможных последствий для реализации риск-ориентированного поведения;</w:t>
      </w:r>
    </w:p>
    <w:p w14:paraId="7A97B1A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288828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14:paraId="0A8734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творческое мышление при решении ситуационных задач.</w:t>
      </w:r>
    </w:p>
    <w:p w14:paraId="7FFECF88" w14:textId="77777777" w:rsidR="00D30397" w:rsidRPr="009567A6" w:rsidRDefault="00D30397" w:rsidP="00A50DAB">
      <w:pPr>
        <w:pStyle w:val="a3"/>
        <w:numPr>
          <w:ilvl w:val="3"/>
          <w:numId w:val="43"/>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D6CA0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научной терминологией, ключевыми понятиями и методами в области безопасности жизнедеятельности;</w:t>
      </w:r>
    </w:p>
    <w:p w14:paraId="7B4E62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091BCE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0AC42C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2DD3D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14:paraId="1C9070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приобретённые знания и навыки, оценивать возможность их реализации в реальных ситуациях;</w:t>
      </w:r>
    </w:p>
    <w:p w14:paraId="6C30CE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275DBCA3" w14:textId="77777777" w:rsidR="00D30397" w:rsidRPr="009567A6" w:rsidRDefault="000C0F37" w:rsidP="001A65A3">
      <w:pPr>
        <w:pStyle w:val="a3"/>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37.4.4.3. </w:t>
      </w:r>
      <w:r w:rsidR="00D30397" w:rsidRPr="009567A6">
        <w:rPr>
          <w:rFonts w:ascii="Times New Roman" w:hAnsi="Times New Roman" w:cs="Times New Roman"/>
          <w:sz w:val="28"/>
          <w:szCs w:val="28"/>
        </w:rPr>
        <w:t>У обучающегося будут сформированы следующие умения работ</w:t>
      </w:r>
      <w:r w:rsidRPr="009567A6">
        <w:rPr>
          <w:rFonts w:ascii="Times New Roman" w:hAnsi="Times New Roman" w:cs="Times New Roman"/>
          <w:sz w:val="28"/>
          <w:szCs w:val="28"/>
        </w:rPr>
        <w:t xml:space="preserve">ать </w:t>
      </w:r>
      <w:r w:rsidR="00D30397" w:rsidRPr="009567A6">
        <w:rPr>
          <w:rFonts w:ascii="Times New Roman" w:hAnsi="Times New Roman" w:cs="Times New Roman"/>
          <w:sz w:val="28"/>
          <w:szCs w:val="28"/>
        </w:rPr>
        <w:t>с информацией как часть познавательных универсальных учебных действий:</w:t>
      </w:r>
    </w:p>
    <w:p w14:paraId="521A93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608851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8B558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101F0A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 предотвращению рисков, профилактике угроз и защите от опасностей цифровой среды;</w:t>
      </w:r>
    </w:p>
    <w:p w14:paraId="11F0FF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657860F7" w14:textId="77777777" w:rsidR="00D30397" w:rsidRPr="009567A6" w:rsidRDefault="00D30397" w:rsidP="00A50DAB">
      <w:pPr>
        <w:pStyle w:val="a3"/>
        <w:numPr>
          <w:ilvl w:val="3"/>
          <w:numId w:val="4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14:paraId="562CC4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w:t>
      </w:r>
      <w:r w:rsidRPr="009567A6">
        <w:rPr>
          <w:rFonts w:ascii="Times New Roman" w:hAnsi="Times New Roman" w:cs="Times New Roman"/>
          <w:sz w:val="28"/>
          <w:szCs w:val="28"/>
        </w:rPr>
        <w:tab/>
        <w:t>в</w:t>
      </w:r>
      <w:r w:rsidRPr="009567A6">
        <w:rPr>
          <w:rFonts w:ascii="Times New Roman" w:hAnsi="Times New Roman" w:cs="Times New Roman"/>
          <w:sz w:val="28"/>
          <w:szCs w:val="28"/>
        </w:rPr>
        <w:tab/>
        <w:t>хо</w:t>
      </w:r>
      <w:r w:rsidR="000828B1">
        <w:rPr>
          <w:rFonts w:ascii="Times New Roman" w:hAnsi="Times New Roman" w:cs="Times New Roman"/>
          <w:sz w:val="28"/>
          <w:szCs w:val="28"/>
        </w:rPr>
        <w:t>де</w:t>
      </w:r>
      <w:r w:rsidR="000828B1">
        <w:rPr>
          <w:rFonts w:ascii="Times New Roman" w:hAnsi="Times New Roman" w:cs="Times New Roman"/>
          <w:sz w:val="28"/>
          <w:szCs w:val="28"/>
        </w:rPr>
        <w:tab/>
        <w:t>образовательной</w:t>
      </w:r>
      <w:r w:rsidR="000828B1">
        <w:rPr>
          <w:rFonts w:ascii="Times New Roman" w:hAnsi="Times New Roman" w:cs="Times New Roman"/>
          <w:sz w:val="28"/>
          <w:szCs w:val="28"/>
        </w:rPr>
        <w:tab/>
        <w:t xml:space="preserve">деятельности </w:t>
      </w:r>
      <w:r w:rsidRPr="009567A6">
        <w:rPr>
          <w:rFonts w:ascii="Times New Roman" w:hAnsi="Times New Roman" w:cs="Times New Roman"/>
          <w:sz w:val="28"/>
          <w:szCs w:val="28"/>
        </w:rPr>
        <w:t>безопасную коммуникацию, переносить принципы её организации в повседневную жизнь;</w:t>
      </w:r>
    </w:p>
    <w:p w14:paraId="0E7F8F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w:t>
      </w:r>
      <w:r w:rsidRPr="009567A6">
        <w:rPr>
          <w:rFonts w:ascii="Times New Roman" w:hAnsi="Times New Roman" w:cs="Times New Roman"/>
          <w:sz w:val="28"/>
          <w:szCs w:val="28"/>
        </w:rPr>
        <w:tab/>
        <w:t>вербальные</w:t>
      </w:r>
      <w:r w:rsidRPr="009567A6">
        <w:rPr>
          <w:rFonts w:ascii="Times New Roman" w:hAnsi="Times New Roman" w:cs="Times New Roman"/>
          <w:sz w:val="28"/>
          <w:szCs w:val="28"/>
        </w:rPr>
        <w:tab/>
        <w:t>и</w:t>
      </w:r>
      <w:r w:rsidR="000828B1">
        <w:rPr>
          <w:rFonts w:ascii="Times New Roman" w:hAnsi="Times New Roman" w:cs="Times New Roman"/>
          <w:sz w:val="28"/>
          <w:szCs w:val="28"/>
        </w:rPr>
        <w:tab/>
        <w:t>невербальные</w:t>
      </w:r>
      <w:r w:rsidR="000828B1">
        <w:rPr>
          <w:rFonts w:ascii="Times New Roman" w:hAnsi="Times New Roman" w:cs="Times New Roman"/>
          <w:sz w:val="28"/>
          <w:szCs w:val="28"/>
        </w:rPr>
        <w:tab/>
        <w:t xml:space="preserve">средства </w:t>
      </w:r>
      <w:r w:rsidR="000C0F37" w:rsidRPr="009567A6">
        <w:rPr>
          <w:rFonts w:ascii="Times New Roman" w:hAnsi="Times New Roman" w:cs="Times New Roman"/>
          <w:sz w:val="28"/>
          <w:szCs w:val="28"/>
        </w:rPr>
        <w:t xml:space="preserve">общения; </w:t>
      </w:r>
      <w:r w:rsidRPr="009567A6">
        <w:rPr>
          <w:rFonts w:ascii="Times New Roman" w:hAnsi="Times New Roman" w:cs="Times New Roman"/>
          <w:sz w:val="28"/>
          <w:szCs w:val="28"/>
        </w:rPr>
        <w:t>понимать значение социальных знаков; определять признаки деструктивного общения;</w:t>
      </w:r>
    </w:p>
    <w:p w14:paraId="4EB310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w:t>
      </w:r>
      <w:r w:rsidRPr="009567A6">
        <w:rPr>
          <w:rFonts w:ascii="Times New Roman" w:hAnsi="Times New Roman" w:cs="Times New Roman"/>
          <w:sz w:val="28"/>
          <w:szCs w:val="28"/>
        </w:rPr>
        <w:tab/>
        <w:t>приёмами</w:t>
      </w:r>
      <w:r w:rsidRPr="009567A6">
        <w:rPr>
          <w:rFonts w:ascii="Times New Roman" w:hAnsi="Times New Roman" w:cs="Times New Roman"/>
          <w:sz w:val="28"/>
          <w:szCs w:val="28"/>
        </w:rPr>
        <w:tab/>
        <w:t>безопасн</w:t>
      </w:r>
      <w:r w:rsidR="000828B1">
        <w:rPr>
          <w:rFonts w:ascii="Times New Roman" w:hAnsi="Times New Roman" w:cs="Times New Roman"/>
          <w:sz w:val="28"/>
          <w:szCs w:val="28"/>
        </w:rPr>
        <w:t>ого</w:t>
      </w:r>
      <w:r w:rsidR="000828B1">
        <w:rPr>
          <w:rFonts w:ascii="Times New Roman" w:hAnsi="Times New Roman" w:cs="Times New Roman"/>
          <w:sz w:val="28"/>
          <w:szCs w:val="28"/>
        </w:rPr>
        <w:tab/>
        <w:t>межличностного</w:t>
      </w:r>
      <w:r w:rsidR="000828B1">
        <w:rPr>
          <w:rFonts w:ascii="Times New Roman" w:hAnsi="Times New Roman" w:cs="Times New Roman"/>
          <w:sz w:val="28"/>
          <w:szCs w:val="28"/>
        </w:rPr>
        <w:tab/>
        <w:t xml:space="preserve">и </w:t>
      </w:r>
      <w:r w:rsidR="000C0F37" w:rsidRPr="009567A6">
        <w:rPr>
          <w:rFonts w:ascii="Times New Roman" w:hAnsi="Times New Roman" w:cs="Times New Roman"/>
          <w:sz w:val="28"/>
          <w:szCs w:val="28"/>
        </w:rPr>
        <w:t xml:space="preserve">группового </w:t>
      </w:r>
      <w:r w:rsidRPr="009567A6">
        <w:rPr>
          <w:rFonts w:ascii="Times New Roman" w:hAnsi="Times New Roman" w:cs="Times New Roman"/>
          <w:sz w:val="28"/>
          <w:szCs w:val="28"/>
        </w:rPr>
        <w:t>общения; безопасно действовать по избеганию конфликтных ситуаций;</w:t>
      </w:r>
    </w:p>
    <w:p w14:paraId="46827283" w14:textId="77777777" w:rsidR="00D30397" w:rsidRPr="009567A6" w:rsidRDefault="000C0F3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аргументированно, </w:t>
      </w:r>
      <w:r w:rsidR="00D30397" w:rsidRPr="009567A6">
        <w:rPr>
          <w:rFonts w:ascii="Times New Roman" w:hAnsi="Times New Roman" w:cs="Times New Roman"/>
          <w:sz w:val="28"/>
          <w:szCs w:val="28"/>
        </w:rPr>
        <w:t>логично</w:t>
      </w:r>
      <w:r w:rsidR="00D30397" w:rsidRPr="009567A6">
        <w:rPr>
          <w:rFonts w:ascii="Times New Roman" w:hAnsi="Times New Roman" w:cs="Times New Roman"/>
          <w:sz w:val="28"/>
          <w:szCs w:val="28"/>
        </w:rPr>
        <w:tab/>
        <w:t>и</w:t>
      </w:r>
      <w:r w:rsidR="00D30397" w:rsidRPr="009567A6">
        <w:rPr>
          <w:rFonts w:ascii="Times New Roman" w:hAnsi="Times New Roman" w:cs="Times New Roman"/>
          <w:sz w:val="28"/>
          <w:szCs w:val="28"/>
        </w:rPr>
        <w:tab/>
        <w:t>ясно</w:t>
      </w:r>
      <w:r w:rsidR="00D30397" w:rsidRPr="009567A6">
        <w:rPr>
          <w:rFonts w:ascii="Times New Roman" w:hAnsi="Times New Roman" w:cs="Times New Roman"/>
          <w:sz w:val="28"/>
          <w:szCs w:val="28"/>
        </w:rPr>
        <w:tab/>
        <w:t>излагать</w:t>
      </w:r>
      <w:r w:rsidR="00D30397" w:rsidRPr="009567A6">
        <w:rPr>
          <w:rFonts w:ascii="Times New Roman" w:hAnsi="Times New Roman" w:cs="Times New Roman"/>
          <w:sz w:val="28"/>
          <w:szCs w:val="28"/>
        </w:rPr>
        <w:tab/>
        <w:t>свою</w:t>
      </w:r>
      <w:r w:rsidR="00D30397" w:rsidRPr="009567A6">
        <w:rPr>
          <w:rFonts w:ascii="Times New Roman" w:hAnsi="Times New Roman" w:cs="Times New Roman"/>
          <w:sz w:val="28"/>
          <w:szCs w:val="28"/>
        </w:rPr>
        <w:tab/>
        <w:t>точку</w:t>
      </w:r>
      <w:r w:rsidR="00D30397" w:rsidRPr="009567A6">
        <w:rPr>
          <w:rFonts w:ascii="Times New Roman" w:hAnsi="Times New Roman" w:cs="Times New Roman"/>
          <w:sz w:val="28"/>
          <w:szCs w:val="28"/>
        </w:rPr>
        <w:tab/>
        <w:t>зрения с использованием языковых средств.</w:t>
      </w:r>
    </w:p>
    <w:p w14:paraId="156FE595" w14:textId="77777777" w:rsidR="00D30397" w:rsidRPr="009567A6" w:rsidRDefault="00D30397" w:rsidP="00A50DAB">
      <w:pPr>
        <w:pStyle w:val="a3"/>
        <w:numPr>
          <w:ilvl w:val="3"/>
          <w:numId w:val="4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w:t>
      </w:r>
      <w:r w:rsidRPr="009567A6">
        <w:rPr>
          <w:rFonts w:ascii="Times New Roman" w:hAnsi="Times New Roman" w:cs="Times New Roman"/>
          <w:sz w:val="28"/>
          <w:szCs w:val="28"/>
        </w:rPr>
        <w:tab/>
        <w:t>обучающегося</w:t>
      </w:r>
      <w:r w:rsidRPr="009567A6">
        <w:rPr>
          <w:rFonts w:ascii="Times New Roman" w:hAnsi="Times New Roman" w:cs="Times New Roman"/>
          <w:sz w:val="28"/>
          <w:szCs w:val="28"/>
        </w:rPr>
        <w:tab/>
        <w:t>буду</w:t>
      </w:r>
      <w:r w:rsidR="000C0F37" w:rsidRPr="009567A6">
        <w:rPr>
          <w:rFonts w:ascii="Times New Roman" w:hAnsi="Times New Roman" w:cs="Times New Roman"/>
          <w:sz w:val="28"/>
          <w:szCs w:val="28"/>
        </w:rPr>
        <w:t>т</w:t>
      </w:r>
      <w:r w:rsidR="000C0F37" w:rsidRPr="009567A6">
        <w:rPr>
          <w:rFonts w:ascii="Times New Roman" w:hAnsi="Times New Roman" w:cs="Times New Roman"/>
          <w:sz w:val="28"/>
          <w:szCs w:val="28"/>
        </w:rPr>
        <w:tab/>
        <w:t>сфо</w:t>
      </w:r>
      <w:r w:rsidR="000828B1">
        <w:rPr>
          <w:rFonts w:ascii="Times New Roman" w:hAnsi="Times New Roman" w:cs="Times New Roman"/>
          <w:sz w:val="28"/>
          <w:szCs w:val="28"/>
        </w:rPr>
        <w:t>рмированы</w:t>
      </w:r>
      <w:r w:rsidR="000828B1">
        <w:rPr>
          <w:rFonts w:ascii="Times New Roman" w:hAnsi="Times New Roman" w:cs="Times New Roman"/>
          <w:sz w:val="28"/>
          <w:szCs w:val="28"/>
        </w:rPr>
        <w:tab/>
        <w:t xml:space="preserve">следующие </w:t>
      </w:r>
      <w:r w:rsidR="000C0F37" w:rsidRPr="009567A6">
        <w:rPr>
          <w:rFonts w:ascii="Times New Roman" w:hAnsi="Times New Roman" w:cs="Times New Roman"/>
          <w:sz w:val="28"/>
          <w:szCs w:val="28"/>
        </w:rPr>
        <w:t xml:space="preserve">умения </w:t>
      </w:r>
      <w:r w:rsidRPr="009567A6">
        <w:rPr>
          <w:rFonts w:ascii="Times New Roman" w:hAnsi="Times New Roman" w:cs="Times New Roman"/>
          <w:sz w:val="28"/>
          <w:szCs w:val="28"/>
        </w:rPr>
        <w:t>самоорганизации как части регулятивных универсальных учебных действий:</w:t>
      </w:r>
    </w:p>
    <w:p w14:paraId="00C73E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76B0BA05" w14:textId="77777777" w:rsidR="00D30397" w:rsidRPr="009567A6" w:rsidRDefault="00D30397" w:rsidP="000828B1">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самостоятельно</w:t>
      </w:r>
      <w:r w:rsidRPr="009567A6">
        <w:rPr>
          <w:rFonts w:ascii="Times New Roman" w:hAnsi="Times New Roman" w:cs="Times New Roman"/>
          <w:sz w:val="28"/>
          <w:szCs w:val="28"/>
        </w:rPr>
        <w:tab/>
        <w:t>выявля</w:t>
      </w:r>
      <w:r w:rsidR="000828B1">
        <w:rPr>
          <w:rFonts w:ascii="Times New Roman" w:hAnsi="Times New Roman" w:cs="Times New Roman"/>
          <w:sz w:val="28"/>
          <w:szCs w:val="28"/>
        </w:rPr>
        <w:t>ть</w:t>
      </w:r>
      <w:r w:rsidR="000828B1">
        <w:rPr>
          <w:rFonts w:ascii="Times New Roman" w:hAnsi="Times New Roman" w:cs="Times New Roman"/>
          <w:sz w:val="28"/>
          <w:szCs w:val="28"/>
        </w:rPr>
        <w:tab/>
        <w:t xml:space="preserve">проблемные вопросы, выбирать </w:t>
      </w:r>
      <w:r w:rsidRPr="009567A6">
        <w:rPr>
          <w:rFonts w:ascii="Times New Roman" w:hAnsi="Times New Roman" w:cs="Times New Roman"/>
          <w:sz w:val="28"/>
          <w:szCs w:val="28"/>
        </w:rPr>
        <w:t>оптимальный способ и составлять план их</w:t>
      </w:r>
      <w:r w:rsidR="000828B1">
        <w:rPr>
          <w:rFonts w:ascii="Times New Roman" w:hAnsi="Times New Roman" w:cs="Times New Roman"/>
          <w:sz w:val="28"/>
          <w:szCs w:val="28"/>
        </w:rPr>
        <w:t xml:space="preserve"> решения в конкретных условиях;</w:t>
      </w:r>
      <w:r w:rsidRPr="009567A6">
        <w:rPr>
          <w:rFonts w:ascii="Times New Roman" w:hAnsi="Times New Roman" w:cs="Times New Roman"/>
          <w:sz w:val="28"/>
          <w:szCs w:val="28"/>
        </w:rPr>
        <w:t xml:space="preserve"> </w:t>
      </w:r>
    </w:p>
    <w:p w14:paraId="74DD472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 в новой ситуации, аргументировать его; брать ответственность за своё решение;</w:t>
      </w:r>
    </w:p>
    <w:p w14:paraId="67FF99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приобретённый опыт;</w:t>
      </w:r>
    </w:p>
    <w:p w14:paraId="53BB55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54D7E354" w14:textId="77777777" w:rsidR="00D30397" w:rsidRPr="009567A6" w:rsidRDefault="00D30397" w:rsidP="00A50DAB">
      <w:pPr>
        <w:pStyle w:val="a3"/>
        <w:numPr>
          <w:ilvl w:val="3"/>
          <w:numId w:val="4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7938F46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190489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14:paraId="5E115B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себя, понимая свои недостатки и достоинства, невозможности контроля всего вокруг;</w:t>
      </w:r>
    </w:p>
    <w:p w14:paraId="5AE85B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14:paraId="1F112F33" w14:textId="77777777" w:rsidR="00D30397" w:rsidRPr="009567A6" w:rsidRDefault="00D30397" w:rsidP="00A50DAB">
      <w:pPr>
        <w:pStyle w:val="a3"/>
        <w:numPr>
          <w:ilvl w:val="3"/>
          <w:numId w:val="4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 обучающегося будут сформированы следующие умения совместной деятельности:</w:t>
      </w:r>
    </w:p>
    <w:p w14:paraId="714C71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понимать и использовать преимущества командной и индивидуальной работы в конкретной учебной ситуации;</w:t>
      </w:r>
    </w:p>
    <w:p w14:paraId="1CBD2B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2027C59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свой вклад и вклад каждого участника команды в общий результат по сов</w:t>
      </w:r>
      <w:r w:rsidR="000C0F37" w:rsidRPr="009567A6">
        <w:rPr>
          <w:rFonts w:ascii="Times New Roman" w:hAnsi="Times New Roman" w:cs="Times New Roman"/>
          <w:sz w:val="28"/>
          <w:szCs w:val="28"/>
        </w:rPr>
        <w:t>местно разработанным критериям;</w:t>
      </w:r>
    </w:p>
    <w:p w14:paraId="30D31D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2E19B8B9" w14:textId="77777777" w:rsidR="00D30397" w:rsidRPr="009567A6" w:rsidRDefault="00D30397" w:rsidP="00A50DAB">
      <w:pPr>
        <w:pStyle w:val="a3"/>
        <w:numPr>
          <w:ilvl w:val="2"/>
          <w:numId w:val="44"/>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Предметные результаты освоения программы по ОБЖ на уровне среднего общего образования</w:t>
      </w:r>
    </w:p>
    <w:p w14:paraId="2BD05F6F" w14:textId="77777777" w:rsidR="000C0F37" w:rsidRPr="009567A6" w:rsidRDefault="00D30397" w:rsidP="00A50DAB">
      <w:pPr>
        <w:pStyle w:val="a3"/>
        <w:numPr>
          <w:ilvl w:val="3"/>
          <w:numId w:val="4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73E9F113" w14:textId="77777777" w:rsidR="00D30397" w:rsidRPr="009567A6" w:rsidRDefault="00D30397" w:rsidP="00A50DAB">
      <w:pPr>
        <w:pStyle w:val="a3"/>
        <w:numPr>
          <w:ilvl w:val="3"/>
          <w:numId w:val="4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Предметные результаты, формируемые в ходе изучения ОБЖ, должны обеспечивать:</w:t>
      </w:r>
    </w:p>
    <w:p w14:paraId="70D258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509023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44B0E1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50B910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w:t>
      </w:r>
      <w:r w:rsidR="000C0F37" w:rsidRPr="009567A6">
        <w:rPr>
          <w:rFonts w:ascii="Times New Roman" w:hAnsi="Times New Roman" w:cs="Times New Roman"/>
          <w:sz w:val="28"/>
          <w:szCs w:val="28"/>
        </w:rPr>
        <w:t xml:space="preserve"> представлений об экологической </w:t>
      </w:r>
      <w:r w:rsidRPr="009567A6">
        <w:rPr>
          <w:rFonts w:ascii="Times New Roman" w:hAnsi="Times New Roman" w:cs="Times New Roman"/>
          <w:sz w:val="28"/>
          <w:szCs w:val="28"/>
        </w:rPr>
        <w:t>безопасности, ценности бережного отношения к природе, разумного природопользования;</w:t>
      </w:r>
    </w:p>
    <w:p w14:paraId="66B1EE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5)</w:t>
      </w:r>
      <w:r w:rsidRPr="009567A6">
        <w:rPr>
          <w:rFonts w:ascii="Times New Roman" w:hAnsi="Times New Roman" w:cs="Times New Roman"/>
          <w:sz w:val="28"/>
          <w:szCs w:val="28"/>
        </w:rPr>
        <w:tab/>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321F5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6)</w:t>
      </w:r>
      <w:r w:rsidRPr="009567A6">
        <w:rPr>
          <w:rFonts w:ascii="Times New Roman" w:hAnsi="Times New Roman" w:cs="Times New Roman"/>
          <w:sz w:val="28"/>
          <w:szCs w:val="28"/>
        </w:rPr>
        <w:tab/>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w:t>
      </w:r>
      <w:r w:rsidRPr="009567A6">
        <w:rPr>
          <w:rFonts w:ascii="Times New Roman" w:hAnsi="Times New Roman" w:cs="Times New Roman"/>
          <w:sz w:val="28"/>
          <w:szCs w:val="28"/>
        </w:rPr>
        <w:lastRenderedPageBreak/>
        <w:t>противодействовать им; сформированность нетерпимости к проявлениям насилия в социальном взаимодействии;</w:t>
      </w:r>
    </w:p>
    <w:p w14:paraId="58CA71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7)</w:t>
      </w:r>
      <w:r w:rsidRPr="009567A6">
        <w:rPr>
          <w:rFonts w:ascii="Times New Roman" w:hAnsi="Times New Roman" w:cs="Times New Roman"/>
          <w:sz w:val="28"/>
          <w:szCs w:val="28"/>
        </w:rPr>
        <w:tab/>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970AF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w:t>
      </w:r>
      <w:r w:rsidRPr="009567A6">
        <w:rPr>
          <w:rFonts w:ascii="Times New Roman" w:hAnsi="Times New Roman" w:cs="Times New Roman"/>
          <w:sz w:val="28"/>
          <w:szCs w:val="28"/>
        </w:rPr>
        <w:tab/>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22F8CC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9)</w:t>
      </w:r>
      <w:r w:rsidRPr="009567A6">
        <w:rPr>
          <w:rFonts w:ascii="Times New Roman" w:hAnsi="Times New Roman" w:cs="Times New Roman"/>
          <w:sz w:val="28"/>
          <w:szCs w:val="28"/>
        </w:rPr>
        <w:tab/>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w:t>
      </w:r>
      <w:r w:rsidR="000C0F37" w:rsidRPr="009567A6">
        <w:rPr>
          <w:rFonts w:ascii="Times New Roman" w:hAnsi="Times New Roman" w:cs="Times New Roman"/>
          <w:sz w:val="28"/>
          <w:szCs w:val="28"/>
        </w:rPr>
        <w:t>контртеррористической операции;</w:t>
      </w:r>
    </w:p>
    <w:p w14:paraId="3DD5EC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10)</w:t>
      </w:r>
      <w:r w:rsidRPr="009567A6">
        <w:rPr>
          <w:rFonts w:ascii="Times New Roman" w:hAnsi="Times New Roman" w:cs="Times New Roman"/>
          <w:sz w:val="28"/>
          <w:szCs w:val="28"/>
        </w:rPr>
        <w:tab/>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52DBF9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11)</w:t>
      </w:r>
      <w:r w:rsidRPr="009567A6">
        <w:rPr>
          <w:rFonts w:ascii="Times New Roman" w:hAnsi="Times New Roman" w:cs="Times New Roman"/>
          <w:sz w:val="28"/>
          <w:szCs w:val="28"/>
        </w:rPr>
        <w:tab/>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5C0061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12)</w:t>
      </w:r>
      <w:r w:rsidRPr="009567A6">
        <w:rPr>
          <w:rFonts w:ascii="Times New Roman" w:hAnsi="Times New Roman" w:cs="Times New Roman"/>
          <w:sz w:val="28"/>
          <w:szCs w:val="28"/>
        </w:rPr>
        <w:tab/>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1597DB42" w14:textId="77777777" w:rsidR="000C0F37" w:rsidRPr="009567A6" w:rsidRDefault="00D30397" w:rsidP="00A50DAB">
      <w:pPr>
        <w:pStyle w:val="a3"/>
        <w:numPr>
          <w:ilvl w:val="3"/>
          <w:numId w:val="4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DC33AE7" w14:textId="77777777" w:rsidR="00D30397" w:rsidRPr="009567A6" w:rsidRDefault="00D30397" w:rsidP="00A50DAB">
      <w:pPr>
        <w:pStyle w:val="a3"/>
        <w:numPr>
          <w:ilvl w:val="3"/>
          <w:numId w:val="45"/>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ОБЖ.</w:t>
      </w:r>
    </w:p>
    <w:p w14:paraId="45B7BE82" w14:textId="77777777" w:rsidR="000C0F37" w:rsidRPr="000828B1" w:rsidRDefault="00D30397" w:rsidP="00A50DAB">
      <w:pPr>
        <w:pStyle w:val="a3"/>
        <w:numPr>
          <w:ilvl w:val="0"/>
          <w:numId w:val="45"/>
        </w:numPr>
        <w:ind w:left="0" w:firstLine="567"/>
        <w:jc w:val="both"/>
        <w:outlineLvl w:val="1"/>
        <w:rPr>
          <w:rFonts w:ascii="Times New Roman" w:hAnsi="Times New Roman" w:cs="Times New Roman"/>
          <w:b/>
          <w:sz w:val="28"/>
          <w:szCs w:val="28"/>
        </w:rPr>
      </w:pPr>
      <w:r w:rsidRPr="000828B1">
        <w:rPr>
          <w:rFonts w:ascii="Times New Roman" w:hAnsi="Times New Roman" w:cs="Times New Roman"/>
          <w:b/>
          <w:sz w:val="28"/>
          <w:szCs w:val="28"/>
        </w:rPr>
        <w:t>Программа формирования универсальных учебных действий.</w:t>
      </w:r>
    </w:p>
    <w:p w14:paraId="35144E2E" w14:textId="77777777" w:rsidR="00D30397" w:rsidRPr="009567A6" w:rsidRDefault="000C0F3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Це</w:t>
      </w:r>
      <w:r w:rsidR="00D30397" w:rsidRPr="009567A6">
        <w:rPr>
          <w:rFonts w:ascii="Times New Roman" w:hAnsi="Times New Roman" w:cs="Times New Roman"/>
          <w:sz w:val="28"/>
          <w:szCs w:val="28"/>
        </w:rPr>
        <w:t>левой раздел.</w:t>
      </w:r>
    </w:p>
    <w:p w14:paraId="67080317" w14:textId="77777777" w:rsidR="000C0F37" w:rsidRPr="009567A6" w:rsidRDefault="00D30397" w:rsidP="00A50DAB">
      <w:pPr>
        <w:pStyle w:val="a3"/>
        <w:numPr>
          <w:ilvl w:val="2"/>
          <w:numId w:val="4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396B7507" w14:textId="77777777" w:rsidR="000C0F37" w:rsidRPr="009567A6" w:rsidRDefault="00D30397" w:rsidP="00A50DAB">
      <w:pPr>
        <w:pStyle w:val="a3"/>
        <w:numPr>
          <w:ilvl w:val="2"/>
          <w:numId w:val="4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w:t>
      </w:r>
      <w:r w:rsidR="000C0F37" w:rsidRPr="009567A6">
        <w:rPr>
          <w:rFonts w:ascii="Times New Roman" w:hAnsi="Times New Roman" w:cs="Times New Roman"/>
          <w:sz w:val="28"/>
          <w:szCs w:val="28"/>
        </w:rPr>
        <w:t xml:space="preserve"> </w:t>
      </w:r>
      <w:r w:rsidRPr="009567A6">
        <w:rPr>
          <w:rFonts w:ascii="Times New Roman" w:hAnsi="Times New Roman" w:cs="Times New Roman"/>
          <w:sz w:val="28"/>
          <w:szCs w:val="28"/>
        </w:rPr>
        <w:t>(осознанности).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6A75680E" w14:textId="77777777" w:rsidR="000C0F37" w:rsidRPr="009567A6" w:rsidRDefault="00D30397" w:rsidP="00A50DAB">
      <w:pPr>
        <w:pStyle w:val="a3"/>
        <w:numPr>
          <w:ilvl w:val="2"/>
          <w:numId w:val="4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3525CB1C" w14:textId="77777777" w:rsidR="000C0F37" w:rsidRPr="009567A6" w:rsidRDefault="00D30397" w:rsidP="00A50DAB">
      <w:pPr>
        <w:pStyle w:val="a3"/>
        <w:numPr>
          <w:ilvl w:val="2"/>
          <w:numId w:val="4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ориентированных результатов образования.</w:t>
      </w:r>
    </w:p>
    <w:p w14:paraId="05EDCBD7" w14:textId="77777777" w:rsidR="00D30397" w:rsidRPr="009567A6" w:rsidRDefault="00D30397" w:rsidP="00A50DAB">
      <w:pPr>
        <w:pStyle w:val="a3"/>
        <w:numPr>
          <w:ilvl w:val="2"/>
          <w:numId w:val="47"/>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формирования УУД призвана обеспечить:</w:t>
      </w:r>
    </w:p>
    <w:p w14:paraId="0EB1A2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развитие у   обучающихся   способности   к</w:t>
      </w:r>
      <w:r w:rsidR="000C0F37" w:rsidRPr="009567A6">
        <w:rPr>
          <w:rFonts w:ascii="Times New Roman" w:hAnsi="Times New Roman" w:cs="Times New Roman"/>
          <w:sz w:val="28"/>
          <w:szCs w:val="28"/>
        </w:rPr>
        <w:t xml:space="preserve">   самопознанию,   саморазвитию </w:t>
      </w:r>
      <w:r w:rsidRPr="009567A6">
        <w:rPr>
          <w:rFonts w:ascii="Times New Roman" w:hAnsi="Times New Roman" w:cs="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FADB60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562CFC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6EE82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условий для интеграции урочных и внеурочных форм учебно- исследовательской и проектной деятельности обучающихся;</w:t>
      </w:r>
    </w:p>
    <w:p w14:paraId="5705FA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1B718D3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6E442F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 основами информационной безопасности, умением безопасного использования ИКТ;</w:t>
      </w:r>
    </w:p>
    <w:p w14:paraId="48EAD9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14:paraId="749706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60E1FAE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14:paraId="58624634" w14:textId="77777777" w:rsidR="000C0F3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Содержательный раздел.</w:t>
      </w:r>
    </w:p>
    <w:p w14:paraId="4D2C2922" w14:textId="77777777" w:rsidR="000C0F3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14:paraId="3232DAF0"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Описание взаимосвязи УУД с содержанием учебных предметов.</w:t>
      </w:r>
    </w:p>
    <w:p w14:paraId="6405FE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54EE5D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579461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274C52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14:paraId="04BC3AB2" w14:textId="77777777" w:rsidR="000C0F3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разделе «Основные виды деятельности» тематического планирования.</w:t>
      </w:r>
    </w:p>
    <w:p w14:paraId="442463C1" w14:textId="77777777" w:rsidR="000C0F3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4313B995"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Русский язык и литература.</w:t>
      </w:r>
    </w:p>
    <w:p w14:paraId="66C35421"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6E7F6F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29E073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w:t>
      </w:r>
      <w:r w:rsidR="000C0F37" w:rsidRPr="009567A6">
        <w:rPr>
          <w:rFonts w:ascii="Times New Roman" w:hAnsi="Times New Roman" w:cs="Times New Roman"/>
          <w:sz w:val="28"/>
          <w:szCs w:val="28"/>
        </w:rPr>
        <w:t>пользовать определения понятий;</w:t>
      </w:r>
    </w:p>
    <w:p w14:paraId="22B1E2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1D462FF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28AB5F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5168E4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002EC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14:paraId="4B31C9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14:paraId="500581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E51204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094F8A2D"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4B74A0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542F421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w:t>
      </w:r>
      <w:r w:rsidR="000C0F37" w:rsidRPr="009567A6">
        <w:rPr>
          <w:rFonts w:ascii="Times New Roman" w:hAnsi="Times New Roman" w:cs="Times New Roman"/>
          <w:sz w:val="28"/>
          <w:szCs w:val="28"/>
        </w:rPr>
        <w:t>енений и другие), обосновывать,</w:t>
      </w:r>
    </w:p>
    <w:p w14:paraId="34083A9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аргументировать суждения;</w:t>
      </w:r>
    </w:p>
    <w:p w14:paraId="3ABD57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14:paraId="0CE4DB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уметь интегрировать знания из разных предметных областей (например, при подборе примеров о роли русского языка как государственного языка </w:t>
      </w:r>
      <w:r w:rsidRPr="009567A6">
        <w:rPr>
          <w:rFonts w:ascii="Times New Roman" w:hAnsi="Times New Roman" w:cs="Times New Roman"/>
          <w:sz w:val="28"/>
          <w:szCs w:val="28"/>
        </w:rPr>
        <w:lastRenderedPageBreak/>
        <w:t>Российской Федерации, средства межнационального общения, национального языка русского народа, одного из мировых языков и другие);</w:t>
      </w:r>
    </w:p>
    <w:p w14:paraId="42C4A0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3B012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4EA932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BF3FAF8"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69EFC8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2EF23A6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w:t>
      </w:r>
      <w:r w:rsidR="000C0F37" w:rsidRPr="009567A6">
        <w:rPr>
          <w:rFonts w:ascii="Times New Roman" w:hAnsi="Times New Roman" w:cs="Times New Roman"/>
          <w:sz w:val="28"/>
          <w:szCs w:val="28"/>
        </w:rPr>
        <w:t>ация, таблица, схема и другие);</w:t>
      </w:r>
    </w:p>
    <w:p w14:paraId="1DB6C1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14:paraId="0738AD62"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коммуникативных действий включает умения:</w:t>
      </w:r>
    </w:p>
    <w:p w14:paraId="246037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A3E44D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пользоваться невербальными средствами общения, понимать значение социальных знаков;</w:t>
      </w:r>
    </w:p>
    <w:p w14:paraId="61E341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664AEB9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633E15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FCC52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14:paraId="3C7B5C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14:paraId="63A312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14:paraId="0212AB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предлагать новые проекты, оценивать идеи с позиции новизны, оригинальности,   практической   значимости;   проявлять творческие   способности и </w:t>
      </w:r>
      <w:r w:rsidR="000C0F37" w:rsidRPr="009567A6">
        <w:rPr>
          <w:rFonts w:ascii="Times New Roman" w:hAnsi="Times New Roman" w:cs="Times New Roman"/>
          <w:sz w:val="28"/>
          <w:szCs w:val="28"/>
        </w:rPr>
        <w:t>воображение, быть инициативным;</w:t>
      </w:r>
    </w:p>
    <w:p w14:paraId="2143D1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14:paraId="41C6B5AB"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регулятивных действий включает умения:</w:t>
      </w:r>
    </w:p>
    <w:p w14:paraId="7F3434E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14:paraId="10DDEB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w:t>
      </w:r>
      <w:r w:rsidR="000828B1">
        <w:rPr>
          <w:rFonts w:ascii="Times New Roman" w:hAnsi="Times New Roman" w:cs="Times New Roman"/>
          <w:sz w:val="28"/>
          <w:szCs w:val="28"/>
        </w:rPr>
        <w:t xml:space="preserve">ивать   приобретённый   опыт, </w:t>
      </w:r>
      <w:r w:rsidRPr="009567A6">
        <w:rPr>
          <w:rFonts w:ascii="Times New Roman" w:hAnsi="Times New Roman" w:cs="Times New Roman"/>
          <w:sz w:val="28"/>
          <w:szCs w:val="28"/>
        </w:rPr>
        <w:t>в   том    числе   речевой;</w:t>
      </w:r>
      <w:r w:rsidR="000828B1">
        <w:rPr>
          <w:rFonts w:ascii="Times New Roman" w:hAnsi="Times New Roman" w:cs="Times New Roman"/>
          <w:sz w:val="28"/>
          <w:szCs w:val="28"/>
        </w:rPr>
        <w:t xml:space="preserve"> </w:t>
      </w:r>
      <w:r w:rsidRPr="009567A6">
        <w:rPr>
          <w:rFonts w:ascii="Times New Roman" w:hAnsi="Times New Roman" w:cs="Times New Roman"/>
          <w:sz w:val="28"/>
          <w:szCs w:val="28"/>
        </w:rPr>
        <w:t xml:space="preserve"> анализировать и оценивать собственную работу: меру самостоятельности, затруднения, дефициты, ошибки и другие;</w:t>
      </w:r>
    </w:p>
    <w:p w14:paraId="2CA0F4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w:t>
      </w:r>
      <w:r w:rsidR="000828B1">
        <w:rPr>
          <w:rFonts w:ascii="Times New Roman" w:hAnsi="Times New Roman" w:cs="Times New Roman"/>
          <w:sz w:val="28"/>
          <w:szCs w:val="28"/>
        </w:rPr>
        <w:t xml:space="preserve">ствлять   речевую   рефлексию </w:t>
      </w:r>
      <w:r w:rsidRPr="009567A6">
        <w:rPr>
          <w:rFonts w:ascii="Times New Roman" w:hAnsi="Times New Roman" w:cs="Times New Roman"/>
          <w:sz w:val="28"/>
          <w:szCs w:val="28"/>
        </w:rPr>
        <w:t>(выявлять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35E211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3CD3B0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202857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6B2B520"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Иностранный язык.</w:t>
      </w:r>
    </w:p>
    <w:p w14:paraId="50DB79B8"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и исследовательские действия:</w:t>
      </w:r>
    </w:p>
    <w:p w14:paraId="0ED973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14:paraId="473729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14:paraId="2A34B80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w:t>
      </w:r>
      <w:r w:rsidRPr="009567A6">
        <w:rPr>
          <w:rFonts w:ascii="Times New Roman" w:hAnsi="Times New Roman" w:cs="Times New Roman"/>
          <w:sz w:val="28"/>
          <w:szCs w:val="28"/>
        </w:rPr>
        <w:tab/>
        <w:t>признаки</w:t>
      </w:r>
      <w:r w:rsidRPr="009567A6">
        <w:rPr>
          <w:rFonts w:ascii="Times New Roman" w:hAnsi="Times New Roman" w:cs="Times New Roman"/>
          <w:sz w:val="28"/>
          <w:szCs w:val="28"/>
        </w:rPr>
        <w:tab/>
        <w:t>и</w:t>
      </w:r>
      <w:r w:rsidRPr="009567A6">
        <w:rPr>
          <w:rFonts w:ascii="Times New Roman" w:hAnsi="Times New Roman" w:cs="Times New Roman"/>
          <w:sz w:val="28"/>
          <w:szCs w:val="28"/>
        </w:rPr>
        <w:tab/>
        <w:t>свой</w:t>
      </w:r>
      <w:r w:rsidR="000828B1">
        <w:rPr>
          <w:rFonts w:ascii="Times New Roman" w:hAnsi="Times New Roman" w:cs="Times New Roman"/>
          <w:sz w:val="28"/>
          <w:szCs w:val="28"/>
        </w:rPr>
        <w:t>ства</w:t>
      </w:r>
      <w:r w:rsidR="000828B1">
        <w:rPr>
          <w:rFonts w:ascii="Times New Roman" w:hAnsi="Times New Roman" w:cs="Times New Roman"/>
          <w:sz w:val="28"/>
          <w:szCs w:val="28"/>
        </w:rPr>
        <w:tab/>
        <w:t>языковых</w:t>
      </w:r>
      <w:r w:rsidR="000828B1">
        <w:rPr>
          <w:rFonts w:ascii="Times New Roman" w:hAnsi="Times New Roman" w:cs="Times New Roman"/>
          <w:sz w:val="28"/>
          <w:szCs w:val="28"/>
        </w:rPr>
        <w:tab/>
        <w:t>единиц</w:t>
      </w:r>
      <w:r w:rsidR="000828B1">
        <w:rPr>
          <w:rFonts w:ascii="Times New Roman" w:hAnsi="Times New Roman" w:cs="Times New Roman"/>
          <w:sz w:val="28"/>
          <w:szCs w:val="28"/>
        </w:rPr>
        <w:tab/>
        <w:t xml:space="preserve">и </w:t>
      </w:r>
      <w:r w:rsidR="007475A3" w:rsidRPr="009567A6">
        <w:rPr>
          <w:rFonts w:ascii="Times New Roman" w:hAnsi="Times New Roman" w:cs="Times New Roman"/>
          <w:sz w:val="28"/>
          <w:szCs w:val="28"/>
        </w:rPr>
        <w:t xml:space="preserve">языковых </w:t>
      </w:r>
      <w:r w:rsidRPr="009567A6">
        <w:rPr>
          <w:rFonts w:ascii="Times New Roman" w:hAnsi="Times New Roman" w:cs="Times New Roman"/>
          <w:sz w:val="28"/>
          <w:szCs w:val="28"/>
        </w:rPr>
        <w:t>явлений иностранного языка (например, грамматиче</w:t>
      </w:r>
      <w:r w:rsidR="007475A3" w:rsidRPr="009567A6">
        <w:rPr>
          <w:rFonts w:ascii="Times New Roman" w:hAnsi="Times New Roman" w:cs="Times New Roman"/>
          <w:sz w:val="28"/>
          <w:szCs w:val="28"/>
        </w:rPr>
        <w:t>ских конструкции и их функций);</w:t>
      </w:r>
    </w:p>
    <w:p w14:paraId="43850C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сравнивать разные типы и жанры устных и письменных высказываний на иностранном языке;</w:t>
      </w:r>
    </w:p>
    <w:p w14:paraId="624460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различать в иноязычном устном и письменном тексте - факт и мнение;</w:t>
      </w:r>
    </w:p>
    <w:p w14:paraId="7428A1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5CAE7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641C4F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2D1E2A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14:paraId="795E0B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7DD3A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6D12124E"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695529F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3384E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2229BB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фиксировать информацию доступными средствами (в виде к</w:t>
      </w:r>
      <w:r w:rsidR="007475A3" w:rsidRPr="009567A6">
        <w:rPr>
          <w:rFonts w:ascii="Times New Roman" w:hAnsi="Times New Roman" w:cs="Times New Roman"/>
          <w:sz w:val="28"/>
          <w:szCs w:val="28"/>
        </w:rPr>
        <w:t>лючевых слов, плана, тезисов);</w:t>
      </w:r>
    </w:p>
    <w:p w14:paraId="35FCC7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3D756A39" w14:textId="77777777" w:rsidR="007475A3"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соблюдать информационную безопасность при работе в сети Интернет. </w:t>
      </w:r>
    </w:p>
    <w:p w14:paraId="5C78E379"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Формирование     универсальных     учебных     коммуникативных</w:t>
      </w:r>
      <w:r w:rsidR="007475A3" w:rsidRPr="009567A6">
        <w:rPr>
          <w:rFonts w:ascii="Times New Roman" w:hAnsi="Times New Roman" w:cs="Times New Roman"/>
          <w:sz w:val="28"/>
          <w:szCs w:val="28"/>
        </w:rPr>
        <w:t xml:space="preserve"> </w:t>
      </w:r>
      <w:r w:rsidRPr="009567A6">
        <w:rPr>
          <w:rFonts w:ascii="Times New Roman" w:hAnsi="Times New Roman" w:cs="Times New Roman"/>
          <w:sz w:val="28"/>
          <w:szCs w:val="28"/>
        </w:rPr>
        <w:t>действий включает умения:</w:t>
      </w:r>
    </w:p>
    <w:p w14:paraId="24BB7F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4823F74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14:paraId="26D2440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6B885C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осуществлять смысловое чтение текста с учетом коммуникативной задачи и вида текста, используя разные стратегии чтения (с пониманием </w:t>
      </w:r>
      <w:r w:rsidRPr="009567A6">
        <w:rPr>
          <w:rFonts w:ascii="Times New Roman" w:hAnsi="Times New Roman" w:cs="Times New Roman"/>
          <w:sz w:val="28"/>
          <w:szCs w:val="28"/>
        </w:rPr>
        <w:lastRenderedPageBreak/>
        <w:t>основного содержания, с полным пониманием, с нахождением интересующей информации);</w:t>
      </w:r>
    </w:p>
    <w:p w14:paraId="695F7D7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F5C85A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B8078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3AAB7EA7"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Формирование универсальных учебных регулятивных действий включает умения:</w:t>
      </w:r>
    </w:p>
    <w:p w14:paraId="602697D2" w14:textId="77777777" w:rsidR="00D30397" w:rsidRPr="009567A6" w:rsidRDefault="00D30397" w:rsidP="000828B1">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планировать</w:t>
      </w:r>
      <w:r w:rsidR="000828B1">
        <w:rPr>
          <w:rFonts w:ascii="Times New Roman" w:hAnsi="Times New Roman" w:cs="Times New Roman"/>
          <w:sz w:val="28"/>
          <w:szCs w:val="28"/>
        </w:rPr>
        <w:tab/>
        <w:t>организацию</w:t>
      </w:r>
      <w:r w:rsidR="000828B1">
        <w:rPr>
          <w:rFonts w:ascii="Times New Roman" w:hAnsi="Times New Roman" w:cs="Times New Roman"/>
          <w:sz w:val="28"/>
          <w:szCs w:val="28"/>
        </w:rPr>
        <w:tab/>
        <w:t>совместной</w:t>
      </w:r>
      <w:r w:rsidR="000828B1">
        <w:rPr>
          <w:rFonts w:ascii="Times New Roman" w:hAnsi="Times New Roman" w:cs="Times New Roman"/>
          <w:sz w:val="28"/>
          <w:szCs w:val="28"/>
        </w:rPr>
        <w:tab/>
        <w:t xml:space="preserve">работы, </w:t>
      </w:r>
      <w:r w:rsidRPr="009567A6">
        <w:rPr>
          <w:rFonts w:ascii="Times New Roman" w:hAnsi="Times New Roman" w:cs="Times New Roman"/>
          <w:sz w:val="28"/>
          <w:szCs w:val="28"/>
        </w:rPr>
        <w:t>распределять</w:t>
      </w:r>
      <w:r w:rsidRPr="009567A6">
        <w:rPr>
          <w:rFonts w:ascii="Times New Roman" w:hAnsi="Times New Roman" w:cs="Times New Roman"/>
          <w:sz w:val="28"/>
          <w:szCs w:val="28"/>
        </w:rPr>
        <w:tab/>
        <w:t xml:space="preserve">задачи, определять свою роль и координировать свои действия с другими членами команды; выполнять работу в условиях реального, </w:t>
      </w:r>
      <w:r w:rsidR="000828B1">
        <w:rPr>
          <w:rFonts w:ascii="Times New Roman" w:hAnsi="Times New Roman" w:cs="Times New Roman"/>
          <w:sz w:val="28"/>
          <w:szCs w:val="28"/>
        </w:rPr>
        <w:t xml:space="preserve">виртуального и комбинированного </w:t>
      </w:r>
      <w:r w:rsidR="007475A3" w:rsidRPr="009567A6">
        <w:rPr>
          <w:rFonts w:ascii="Times New Roman" w:hAnsi="Times New Roman" w:cs="Times New Roman"/>
          <w:sz w:val="28"/>
          <w:szCs w:val="28"/>
        </w:rPr>
        <w:t>взаимодействия;</w:t>
      </w:r>
    </w:p>
    <w:p w14:paraId="439B34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оказывать</w:t>
      </w:r>
      <w:r w:rsidRPr="009567A6">
        <w:rPr>
          <w:rFonts w:ascii="Times New Roman" w:hAnsi="Times New Roman" w:cs="Times New Roman"/>
          <w:sz w:val="28"/>
          <w:szCs w:val="28"/>
        </w:rPr>
        <w:tab/>
        <w:t>влияние</w:t>
      </w:r>
      <w:r w:rsidRPr="009567A6">
        <w:rPr>
          <w:rFonts w:ascii="Times New Roman" w:hAnsi="Times New Roman" w:cs="Times New Roman"/>
          <w:sz w:val="28"/>
          <w:szCs w:val="28"/>
        </w:rPr>
        <w:tab/>
        <w:t>на</w:t>
      </w:r>
      <w:r w:rsidRPr="009567A6">
        <w:rPr>
          <w:rFonts w:ascii="Times New Roman" w:hAnsi="Times New Roman" w:cs="Times New Roman"/>
          <w:sz w:val="28"/>
          <w:szCs w:val="28"/>
        </w:rPr>
        <w:tab/>
        <w:t>речево</w:t>
      </w:r>
      <w:r w:rsidR="000828B1">
        <w:rPr>
          <w:rFonts w:ascii="Times New Roman" w:hAnsi="Times New Roman" w:cs="Times New Roman"/>
          <w:sz w:val="28"/>
          <w:szCs w:val="28"/>
        </w:rPr>
        <w:t>е</w:t>
      </w:r>
      <w:r w:rsidR="000828B1">
        <w:rPr>
          <w:rFonts w:ascii="Times New Roman" w:hAnsi="Times New Roman" w:cs="Times New Roman"/>
          <w:sz w:val="28"/>
          <w:szCs w:val="28"/>
        </w:rPr>
        <w:tab/>
        <w:t>поведение</w:t>
      </w:r>
      <w:r w:rsidR="000828B1">
        <w:rPr>
          <w:rFonts w:ascii="Times New Roman" w:hAnsi="Times New Roman" w:cs="Times New Roman"/>
          <w:sz w:val="28"/>
          <w:szCs w:val="28"/>
        </w:rPr>
        <w:tab/>
        <w:t xml:space="preserve">партнера </w:t>
      </w:r>
      <w:r w:rsidR="007475A3" w:rsidRPr="009567A6">
        <w:rPr>
          <w:rFonts w:ascii="Times New Roman" w:hAnsi="Times New Roman" w:cs="Times New Roman"/>
          <w:sz w:val="28"/>
          <w:szCs w:val="28"/>
        </w:rPr>
        <w:t xml:space="preserve">(например, </w:t>
      </w:r>
      <w:r w:rsidRPr="009567A6">
        <w:rPr>
          <w:rFonts w:ascii="Times New Roman" w:hAnsi="Times New Roman" w:cs="Times New Roman"/>
          <w:sz w:val="28"/>
          <w:szCs w:val="28"/>
        </w:rPr>
        <w:t>поощряя его продолжать поиск совместного решения поставленной задачи);</w:t>
      </w:r>
    </w:p>
    <w:p w14:paraId="343030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14:paraId="37BCA4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14:paraId="5AFBA882"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Математика и информатика.</w:t>
      </w:r>
    </w:p>
    <w:p w14:paraId="037C59B3"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5489CC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14:paraId="457D8F2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существенный     п</w:t>
      </w:r>
      <w:r w:rsidR="000828B1">
        <w:rPr>
          <w:rFonts w:ascii="Times New Roman" w:hAnsi="Times New Roman" w:cs="Times New Roman"/>
          <w:sz w:val="28"/>
          <w:szCs w:val="28"/>
        </w:rPr>
        <w:t xml:space="preserve">ризнак      классификации, </w:t>
      </w:r>
      <w:r w:rsidRPr="009567A6">
        <w:rPr>
          <w:rFonts w:ascii="Times New Roman" w:hAnsi="Times New Roman" w:cs="Times New Roman"/>
          <w:sz w:val="28"/>
          <w:szCs w:val="28"/>
        </w:rPr>
        <w:t>основания для обобщения и сравнения, критерии проводимого анализа;</w:t>
      </w:r>
    </w:p>
    <w:p w14:paraId="7CE93B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1AA844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воспринимать, формулировать и преобразовывать суждения: утвердительные и отрицательные, единичные, частные и общие; условные;</w:t>
      </w:r>
    </w:p>
    <w:p w14:paraId="446AD7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14:paraId="51CAE7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проводить самостоятельно доказательства математических утверждений </w:t>
      </w:r>
      <w:r w:rsidR="000828B1">
        <w:rPr>
          <w:rFonts w:ascii="Times New Roman" w:hAnsi="Times New Roman" w:cs="Times New Roman"/>
          <w:sz w:val="28"/>
          <w:szCs w:val="28"/>
        </w:rPr>
        <w:t xml:space="preserve">(прямые и   от   противного), выстраивать   аргументацию, </w:t>
      </w:r>
      <w:r w:rsidRPr="009567A6">
        <w:rPr>
          <w:rFonts w:ascii="Times New Roman" w:hAnsi="Times New Roman" w:cs="Times New Roman"/>
          <w:sz w:val="28"/>
          <w:szCs w:val="28"/>
        </w:rPr>
        <w:t>приводить   примеры и контрпримеры; обосновывать собственные суждения и выводы;</w:t>
      </w:r>
    </w:p>
    <w:p w14:paraId="70277D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5F4DF9F"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0E339B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вопросы как исследовательский инструмент познания;</w:t>
      </w:r>
    </w:p>
    <w:p w14:paraId="6CDA7A58" w14:textId="77777777" w:rsidR="00D30397" w:rsidRPr="009567A6" w:rsidRDefault="000828B1" w:rsidP="001A65A3">
      <w:pPr>
        <w:ind w:firstLine="567"/>
        <w:jc w:val="both"/>
        <w:rPr>
          <w:rFonts w:ascii="Times New Roman" w:hAnsi="Times New Roman" w:cs="Times New Roman"/>
          <w:sz w:val="28"/>
          <w:szCs w:val="28"/>
        </w:rPr>
      </w:pPr>
      <w:r>
        <w:rPr>
          <w:rFonts w:ascii="Times New Roman" w:hAnsi="Times New Roman" w:cs="Times New Roman"/>
          <w:sz w:val="28"/>
          <w:szCs w:val="28"/>
        </w:rPr>
        <w:t>формулировать     вопросы,</w:t>
      </w:r>
      <w:r w:rsidR="00D30397" w:rsidRPr="009567A6">
        <w:rPr>
          <w:rFonts w:ascii="Times New Roman" w:hAnsi="Times New Roman" w:cs="Times New Roman"/>
          <w:sz w:val="28"/>
          <w:szCs w:val="28"/>
        </w:rPr>
        <w:t xml:space="preserve"> фиксирующие   </w:t>
      </w:r>
      <w:r>
        <w:rPr>
          <w:rFonts w:ascii="Times New Roman" w:hAnsi="Times New Roman" w:cs="Times New Roman"/>
          <w:sz w:val="28"/>
          <w:szCs w:val="28"/>
        </w:rPr>
        <w:t xml:space="preserve">   противоречие, </w:t>
      </w:r>
      <w:r w:rsidR="007475A3" w:rsidRPr="009567A6">
        <w:rPr>
          <w:rFonts w:ascii="Times New Roman" w:hAnsi="Times New Roman" w:cs="Times New Roman"/>
          <w:sz w:val="28"/>
          <w:szCs w:val="28"/>
        </w:rPr>
        <w:t xml:space="preserve">проблему, </w:t>
      </w:r>
      <w:r w:rsidR="00D30397" w:rsidRPr="009567A6">
        <w:rPr>
          <w:rFonts w:ascii="Times New Roman" w:hAnsi="Times New Roman" w:cs="Times New Roman"/>
          <w:sz w:val="28"/>
          <w:szCs w:val="28"/>
        </w:rPr>
        <w:t>устанавливать искомое и данное, формировать гипотезу, аргументировать свою позицию, мнение;</w:t>
      </w:r>
    </w:p>
    <w:p w14:paraId="14946E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1D6D05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A69657F"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3867BC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7EA58B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14:paraId="2FED11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14:paraId="34B683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анализировать информацию, структурировать ее с помощью таблиц и схем, обобщать,   моделировать   математически:   делать   чертежи   и   краткие    </w:t>
      </w:r>
      <w:r w:rsidRPr="009567A6">
        <w:rPr>
          <w:rFonts w:ascii="Times New Roman" w:hAnsi="Times New Roman" w:cs="Times New Roman"/>
          <w:sz w:val="28"/>
          <w:szCs w:val="28"/>
        </w:rPr>
        <w:lastRenderedPageBreak/>
        <w:t>записи по условию задачи, отображать графически, записывать с помощью формул;</w:t>
      </w:r>
    </w:p>
    <w:p w14:paraId="58E4F8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14:paraId="632F82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0A7BA9E" w14:textId="77777777" w:rsidR="00D30397" w:rsidRPr="009567A6" w:rsidRDefault="00D30397" w:rsidP="000828B1">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w:t>
      </w:r>
      <w:r w:rsidR="000828B1">
        <w:rPr>
          <w:rFonts w:ascii="Times New Roman" w:hAnsi="Times New Roman" w:cs="Times New Roman"/>
          <w:sz w:val="28"/>
          <w:szCs w:val="28"/>
        </w:rPr>
        <w:t xml:space="preserve"> средств и облачных технологий, </w:t>
      </w:r>
      <w:r w:rsidRPr="009567A6">
        <w:rPr>
          <w:rFonts w:ascii="Times New Roman" w:hAnsi="Times New Roman" w:cs="Times New Roman"/>
          <w:sz w:val="28"/>
          <w:szCs w:val="28"/>
        </w:rPr>
        <w:t>использовать табличные базы данных;</w:t>
      </w:r>
    </w:p>
    <w:p w14:paraId="2DAEFA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компьютерно-математические модели для ан</w:t>
      </w:r>
      <w:r w:rsidR="000828B1">
        <w:rPr>
          <w:rFonts w:ascii="Times New Roman" w:hAnsi="Times New Roman" w:cs="Times New Roman"/>
          <w:sz w:val="28"/>
          <w:szCs w:val="28"/>
        </w:rPr>
        <w:t>ализа объектов и    процессов,</w:t>
      </w:r>
      <w:r w:rsidRPr="009567A6">
        <w:rPr>
          <w:rFonts w:ascii="Times New Roman" w:hAnsi="Times New Roman" w:cs="Times New Roman"/>
          <w:sz w:val="28"/>
          <w:szCs w:val="28"/>
        </w:rPr>
        <w:t xml:space="preserve">  оценивать    адекватность    модели     моделируемому     объекту или процессу; представлять результаты моделирования в наглядном виде.</w:t>
      </w:r>
    </w:p>
    <w:p w14:paraId="2CD33F99"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коммуникативных действий включает умения:</w:t>
      </w:r>
    </w:p>
    <w:p w14:paraId="3F3BA3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14:paraId="6DF78F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D3835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007A7CBB" w14:textId="77777777" w:rsidR="00D30397" w:rsidRPr="009567A6" w:rsidRDefault="00D30397" w:rsidP="000828B1">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участвовать в</w:t>
      </w:r>
      <w:r w:rsidR="000828B1">
        <w:rPr>
          <w:rFonts w:ascii="Times New Roman" w:hAnsi="Times New Roman" w:cs="Times New Roman"/>
          <w:sz w:val="28"/>
          <w:szCs w:val="28"/>
        </w:rPr>
        <w:t xml:space="preserve">   групповых   формах   работы (обсуждения,   обмен   мнений, </w:t>
      </w:r>
      <w:r w:rsidRPr="009567A6">
        <w:rPr>
          <w:rFonts w:ascii="Times New Roman" w:hAnsi="Times New Roman" w:cs="Times New Roman"/>
          <w:sz w:val="28"/>
          <w:szCs w:val="28"/>
        </w:rPr>
        <w:t>«мозговые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60FB0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выполнять свою часть работы и координировать свои действия</w:t>
      </w:r>
      <w:r w:rsidR="000828B1">
        <w:rPr>
          <w:rFonts w:ascii="Times New Roman" w:hAnsi="Times New Roman" w:cs="Times New Roman"/>
          <w:sz w:val="28"/>
          <w:szCs w:val="28"/>
        </w:rPr>
        <w:t xml:space="preserve"> с другими членами   команды; </w:t>
      </w:r>
      <w:r w:rsidRPr="009567A6">
        <w:rPr>
          <w:rFonts w:ascii="Times New Roman" w:hAnsi="Times New Roman" w:cs="Times New Roman"/>
          <w:sz w:val="28"/>
          <w:szCs w:val="28"/>
        </w:rPr>
        <w:t>оценивать    качество    своего    вклада    в    общий    продукт по критериям, сформулированным участниками взаимодействия.</w:t>
      </w:r>
    </w:p>
    <w:p w14:paraId="52E1E3AD"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ab/>
        <w:t>Формирование универсальных учебных регулятивных действий включает умения:</w:t>
      </w:r>
    </w:p>
    <w:p w14:paraId="3EE83A17" w14:textId="77777777" w:rsidR="00D30397" w:rsidRPr="009567A6" w:rsidRDefault="000828B1"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составлять план, </w:t>
      </w:r>
      <w:r w:rsidR="00D30397" w:rsidRPr="009567A6">
        <w:rPr>
          <w:rFonts w:ascii="Times New Roman" w:hAnsi="Times New Roman" w:cs="Times New Roman"/>
          <w:sz w:val="28"/>
          <w:szCs w:val="28"/>
        </w:rPr>
        <w:t>алгоритм   решения   задачи,   выбирать   способ   решения с учетом имеющихся ресурсов и собственных возможностей и корректиро</w:t>
      </w:r>
      <w:r w:rsidR="007475A3" w:rsidRPr="009567A6">
        <w:rPr>
          <w:rFonts w:ascii="Times New Roman" w:hAnsi="Times New Roman" w:cs="Times New Roman"/>
          <w:sz w:val="28"/>
          <w:szCs w:val="28"/>
        </w:rPr>
        <w:t>вать с учетом новой информации;</w:t>
      </w:r>
    </w:p>
    <w:p w14:paraId="6E0960D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8D411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AA8E6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3C9AF99F"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Естественнонаучные предметы.</w:t>
      </w:r>
    </w:p>
    <w:p w14:paraId="20670F46"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2CC1A0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B49B2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753E64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основания и критерии для классификации веществ и химических реакций;</w:t>
      </w:r>
    </w:p>
    <w:p w14:paraId="759A77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w:t>
      </w:r>
      <w:r w:rsidR="007475A3" w:rsidRPr="009567A6">
        <w:rPr>
          <w:rFonts w:ascii="Times New Roman" w:hAnsi="Times New Roman" w:cs="Times New Roman"/>
          <w:sz w:val="28"/>
          <w:szCs w:val="28"/>
        </w:rPr>
        <w:t>х веществ и химических реакций;</w:t>
      </w:r>
    </w:p>
    <w:p w14:paraId="41DCA7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выбирать наиболее эффективный способ решения расчетных задач с учетом получения новых знаний о веществах и химических реакциях;</w:t>
      </w:r>
    </w:p>
    <w:p w14:paraId="491DC16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15908DA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65969987"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5D8CBE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7B8010B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исследования зависимостей между физиче</w:t>
      </w:r>
      <w:r w:rsidR="000828B1">
        <w:rPr>
          <w:rFonts w:ascii="Times New Roman" w:hAnsi="Times New Roman" w:cs="Times New Roman"/>
          <w:sz w:val="28"/>
          <w:szCs w:val="28"/>
        </w:rPr>
        <w:t>скими величинами, например:</w:t>
      </w:r>
      <w:r w:rsidRPr="009567A6">
        <w:rPr>
          <w:rFonts w:ascii="Times New Roman" w:hAnsi="Times New Roman" w:cs="Times New Roman"/>
          <w:sz w:val="28"/>
          <w:szCs w:val="28"/>
        </w:rPr>
        <w:t xml:space="preserve">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7B0D30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w:t>
      </w:r>
      <w:r w:rsidR="007475A3" w:rsidRPr="009567A6">
        <w:rPr>
          <w:rFonts w:ascii="Times New Roman" w:hAnsi="Times New Roman" w:cs="Times New Roman"/>
          <w:sz w:val="28"/>
          <w:szCs w:val="28"/>
        </w:rPr>
        <w:t>в газе (на углубленном уровне);</w:t>
      </w:r>
    </w:p>
    <w:p w14:paraId="441685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w:t>
      </w:r>
      <w:r w:rsidR="000828B1">
        <w:rPr>
          <w:rFonts w:ascii="Times New Roman" w:hAnsi="Times New Roman" w:cs="Times New Roman"/>
          <w:sz w:val="28"/>
          <w:szCs w:val="28"/>
        </w:rPr>
        <w:t xml:space="preserve"> </w:t>
      </w:r>
      <w:r w:rsidRPr="009567A6">
        <w:rPr>
          <w:rFonts w:ascii="Times New Roman" w:hAnsi="Times New Roman" w:cs="Times New Roman"/>
          <w:sz w:val="28"/>
          <w:szCs w:val="28"/>
        </w:rPr>
        <w:t>скорость электромагнитных волн, длина волны и частота света, энергия и импульс фотона;</w:t>
      </w:r>
    </w:p>
    <w:p w14:paraId="2F0FA6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уметь переносить знания в познавательную и практическую области деятельности, например, распознавать физические явления </w:t>
      </w:r>
      <w:r w:rsidR="000828B1">
        <w:rPr>
          <w:rFonts w:ascii="Times New Roman" w:hAnsi="Times New Roman" w:cs="Times New Roman"/>
          <w:sz w:val="28"/>
          <w:szCs w:val="28"/>
        </w:rPr>
        <w:t xml:space="preserve">в опытах и </w:t>
      </w:r>
      <w:r w:rsidR="000828B1">
        <w:rPr>
          <w:rFonts w:ascii="Times New Roman" w:hAnsi="Times New Roman" w:cs="Times New Roman"/>
          <w:sz w:val="28"/>
          <w:szCs w:val="28"/>
        </w:rPr>
        <w:lastRenderedPageBreak/>
        <w:t>окружающей жизни,</w:t>
      </w:r>
      <w:r w:rsidRPr="009567A6">
        <w:rPr>
          <w:rFonts w:ascii="Times New Roman" w:hAnsi="Times New Roman" w:cs="Times New Roman"/>
          <w:sz w:val="28"/>
          <w:szCs w:val="28"/>
        </w:rPr>
        <w:t>например:     отражение,     преломление,     интерференция,     дифракция и поляризация света, дисперсия света (на базовом уровне);</w:t>
      </w:r>
    </w:p>
    <w:p w14:paraId="0668FE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04E5144E" w14:textId="77777777" w:rsidR="00D30397" w:rsidRPr="009567A6" w:rsidRDefault="000828B1" w:rsidP="001A65A3">
      <w:pPr>
        <w:ind w:firstLine="567"/>
        <w:jc w:val="both"/>
        <w:rPr>
          <w:rFonts w:ascii="Times New Roman" w:hAnsi="Times New Roman" w:cs="Times New Roman"/>
          <w:sz w:val="28"/>
          <w:szCs w:val="28"/>
        </w:rPr>
      </w:pPr>
      <w:r>
        <w:rPr>
          <w:rFonts w:ascii="Times New Roman" w:hAnsi="Times New Roman" w:cs="Times New Roman"/>
          <w:sz w:val="28"/>
          <w:szCs w:val="28"/>
        </w:rPr>
        <w:t>выдвигать новые   идеи,</w:t>
      </w:r>
      <w:r w:rsidR="00D30397" w:rsidRPr="009567A6">
        <w:rPr>
          <w:rFonts w:ascii="Times New Roman" w:hAnsi="Times New Roman" w:cs="Times New Roman"/>
          <w:sz w:val="28"/>
          <w:szCs w:val="28"/>
        </w:rPr>
        <w:t xml:space="preserve"> предлагать   оригинальные   подходы   и   решения,</w:t>
      </w:r>
    </w:p>
    <w:p w14:paraId="6348A0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например, решать качественные задачи с опорой на изученные физические законы, закономерности и физические явления (на базовом уровне);</w:t>
      </w:r>
    </w:p>
    <w:p w14:paraId="7449948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45D39393"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60D13F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567FD33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w:t>
      </w:r>
      <w:r w:rsidR="007475A3" w:rsidRPr="009567A6">
        <w:rPr>
          <w:rFonts w:ascii="Times New Roman" w:hAnsi="Times New Roman" w:cs="Times New Roman"/>
          <w:sz w:val="28"/>
          <w:szCs w:val="28"/>
        </w:rPr>
        <w:t xml:space="preserve"> химии в технике и технологиях;</w:t>
      </w:r>
    </w:p>
    <w:p w14:paraId="00D610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2F39BD4B"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коммуникативных действий включает умения:</w:t>
      </w:r>
    </w:p>
    <w:p w14:paraId="551FA4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аргументированно вести диалог, развернуто и логично излагать свою точку зрения;</w:t>
      </w:r>
    </w:p>
    <w:p w14:paraId="39F718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 обсуждении физических, химических, биологических п</w:t>
      </w:r>
      <w:r w:rsidR="007475A3" w:rsidRPr="009567A6">
        <w:rPr>
          <w:rFonts w:ascii="Times New Roman" w:hAnsi="Times New Roman" w:cs="Times New Roman"/>
          <w:sz w:val="28"/>
          <w:szCs w:val="28"/>
        </w:rPr>
        <w:t>роблем, способов решения</w:t>
      </w:r>
      <w:r w:rsidR="007475A3" w:rsidRPr="009567A6">
        <w:rPr>
          <w:rFonts w:ascii="Times New Roman" w:hAnsi="Times New Roman" w:cs="Times New Roman"/>
          <w:sz w:val="28"/>
          <w:szCs w:val="28"/>
        </w:rPr>
        <w:tab/>
        <w:t xml:space="preserve">задач, </w:t>
      </w:r>
      <w:r w:rsidRPr="009567A6">
        <w:rPr>
          <w:rFonts w:ascii="Times New Roman" w:hAnsi="Times New Roman" w:cs="Times New Roman"/>
          <w:sz w:val="28"/>
          <w:szCs w:val="28"/>
        </w:rPr>
        <w:t>рез</w:t>
      </w:r>
      <w:r w:rsidR="000828B1">
        <w:rPr>
          <w:rFonts w:ascii="Times New Roman" w:hAnsi="Times New Roman" w:cs="Times New Roman"/>
          <w:sz w:val="28"/>
          <w:szCs w:val="28"/>
        </w:rPr>
        <w:t>ультатов</w:t>
      </w:r>
      <w:r w:rsidR="000828B1">
        <w:rPr>
          <w:rFonts w:ascii="Times New Roman" w:hAnsi="Times New Roman" w:cs="Times New Roman"/>
          <w:sz w:val="28"/>
          <w:szCs w:val="28"/>
        </w:rPr>
        <w:tab/>
        <w:t>учебных</w:t>
      </w:r>
      <w:r w:rsidR="000828B1">
        <w:rPr>
          <w:rFonts w:ascii="Times New Roman" w:hAnsi="Times New Roman" w:cs="Times New Roman"/>
          <w:sz w:val="28"/>
          <w:szCs w:val="28"/>
        </w:rPr>
        <w:tab/>
        <w:t>исследований</w:t>
      </w:r>
      <w:r w:rsidR="000828B1">
        <w:rPr>
          <w:rFonts w:ascii="Times New Roman" w:hAnsi="Times New Roman" w:cs="Times New Roman"/>
          <w:sz w:val="28"/>
          <w:szCs w:val="28"/>
        </w:rPr>
        <w:tab/>
        <w:t xml:space="preserve"> </w:t>
      </w:r>
      <w:r w:rsidRPr="009567A6">
        <w:rPr>
          <w:rFonts w:ascii="Times New Roman" w:hAnsi="Times New Roman" w:cs="Times New Roman"/>
          <w:sz w:val="28"/>
          <w:szCs w:val="28"/>
        </w:rPr>
        <w:t>и</w:t>
      </w:r>
      <w:r w:rsidRPr="009567A6">
        <w:rPr>
          <w:rFonts w:ascii="Times New Roman" w:hAnsi="Times New Roman" w:cs="Times New Roman"/>
          <w:sz w:val="28"/>
          <w:szCs w:val="28"/>
        </w:rPr>
        <w:tab/>
        <w:t>проектов</w:t>
      </w:r>
      <w:r w:rsidRPr="009567A6">
        <w:rPr>
          <w:rFonts w:ascii="Times New Roman" w:hAnsi="Times New Roman" w:cs="Times New Roman"/>
          <w:sz w:val="28"/>
          <w:szCs w:val="28"/>
        </w:rPr>
        <w:tab/>
        <w:t>в</w:t>
      </w:r>
      <w:r w:rsidRPr="009567A6">
        <w:rPr>
          <w:rFonts w:ascii="Times New Roman" w:hAnsi="Times New Roman" w:cs="Times New Roman"/>
          <w:sz w:val="28"/>
          <w:szCs w:val="28"/>
        </w:rPr>
        <w:tab/>
        <w:t>области естествознания; в ходе дискуссий о современной естественнонаучной картине мира; работать в группе при выполнении проектных работ; при планировании, проведении</w:t>
      </w:r>
      <w:r w:rsidRPr="009567A6">
        <w:rPr>
          <w:rFonts w:ascii="Times New Roman" w:hAnsi="Times New Roman" w:cs="Times New Roman"/>
          <w:sz w:val="28"/>
          <w:szCs w:val="28"/>
        </w:rPr>
        <w:tab/>
        <w:t>и</w:t>
      </w:r>
      <w:r w:rsidRPr="009567A6">
        <w:rPr>
          <w:rFonts w:ascii="Times New Roman" w:hAnsi="Times New Roman" w:cs="Times New Roman"/>
          <w:sz w:val="28"/>
          <w:szCs w:val="28"/>
        </w:rPr>
        <w:tab/>
        <w:t>ин</w:t>
      </w:r>
      <w:r w:rsidR="007475A3" w:rsidRPr="009567A6">
        <w:rPr>
          <w:rFonts w:ascii="Times New Roman" w:hAnsi="Times New Roman" w:cs="Times New Roman"/>
          <w:sz w:val="28"/>
          <w:szCs w:val="28"/>
        </w:rPr>
        <w:t xml:space="preserve">терпретации </w:t>
      </w:r>
      <w:r w:rsidRPr="009567A6">
        <w:rPr>
          <w:rFonts w:ascii="Times New Roman" w:hAnsi="Times New Roman" w:cs="Times New Roman"/>
          <w:sz w:val="28"/>
          <w:szCs w:val="28"/>
        </w:rPr>
        <w:t>результатов</w:t>
      </w:r>
      <w:r w:rsidRPr="009567A6">
        <w:rPr>
          <w:rFonts w:ascii="Times New Roman" w:hAnsi="Times New Roman" w:cs="Times New Roman"/>
          <w:sz w:val="28"/>
          <w:szCs w:val="28"/>
        </w:rPr>
        <w:tab/>
      </w:r>
      <w:r w:rsidRPr="009567A6">
        <w:rPr>
          <w:rFonts w:ascii="Times New Roman" w:hAnsi="Times New Roman" w:cs="Times New Roman"/>
          <w:sz w:val="28"/>
          <w:szCs w:val="28"/>
        </w:rPr>
        <w:tab/>
        <w:t>опытов</w:t>
      </w:r>
      <w:r w:rsidRPr="009567A6">
        <w:rPr>
          <w:rFonts w:ascii="Times New Roman" w:hAnsi="Times New Roman" w:cs="Times New Roman"/>
          <w:sz w:val="28"/>
          <w:szCs w:val="28"/>
        </w:rPr>
        <w:tab/>
        <w:t>и</w:t>
      </w:r>
      <w:r w:rsidRPr="009567A6">
        <w:rPr>
          <w:rFonts w:ascii="Times New Roman" w:hAnsi="Times New Roman" w:cs="Times New Roman"/>
          <w:sz w:val="28"/>
          <w:szCs w:val="28"/>
        </w:rPr>
        <w:tab/>
      </w:r>
      <w:r w:rsidRPr="009567A6">
        <w:rPr>
          <w:rFonts w:ascii="Times New Roman" w:hAnsi="Times New Roman" w:cs="Times New Roman"/>
          <w:sz w:val="28"/>
          <w:szCs w:val="28"/>
        </w:rPr>
        <w:tab/>
        <w:t>ан</w:t>
      </w:r>
      <w:r w:rsidR="007475A3" w:rsidRPr="009567A6">
        <w:rPr>
          <w:rFonts w:ascii="Times New Roman" w:hAnsi="Times New Roman" w:cs="Times New Roman"/>
          <w:sz w:val="28"/>
          <w:szCs w:val="28"/>
        </w:rPr>
        <w:t>ализе</w:t>
      </w:r>
      <w:r w:rsidR="007475A3" w:rsidRPr="009567A6">
        <w:rPr>
          <w:rFonts w:ascii="Times New Roman" w:hAnsi="Times New Roman" w:cs="Times New Roman"/>
          <w:sz w:val="28"/>
          <w:szCs w:val="28"/>
        </w:rPr>
        <w:tab/>
        <w:t xml:space="preserve">дополнительных источников </w:t>
      </w:r>
      <w:r w:rsidRPr="009567A6">
        <w:rPr>
          <w:rFonts w:ascii="Times New Roman" w:hAnsi="Times New Roman" w:cs="Times New Roman"/>
          <w:sz w:val="28"/>
          <w:szCs w:val="28"/>
        </w:rPr>
        <w:t>информации</w:t>
      </w:r>
      <w:r w:rsidRPr="009567A6">
        <w:rPr>
          <w:rFonts w:ascii="Times New Roman" w:hAnsi="Times New Roman" w:cs="Times New Roman"/>
          <w:sz w:val="28"/>
          <w:szCs w:val="28"/>
        </w:rPr>
        <w:tab/>
        <w:t>по</w:t>
      </w:r>
      <w:r w:rsidRPr="009567A6">
        <w:rPr>
          <w:rFonts w:ascii="Times New Roman" w:hAnsi="Times New Roman" w:cs="Times New Roman"/>
          <w:sz w:val="28"/>
          <w:szCs w:val="28"/>
        </w:rPr>
        <w:tab/>
        <w:t>изучаемой</w:t>
      </w:r>
      <w:r w:rsidRPr="009567A6">
        <w:rPr>
          <w:rFonts w:ascii="Times New Roman" w:hAnsi="Times New Roman" w:cs="Times New Roman"/>
          <w:sz w:val="28"/>
          <w:szCs w:val="28"/>
        </w:rPr>
        <w:tab/>
      </w:r>
      <w:r w:rsidRPr="009567A6">
        <w:rPr>
          <w:rFonts w:ascii="Times New Roman" w:hAnsi="Times New Roman" w:cs="Times New Roman"/>
          <w:sz w:val="28"/>
          <w:szCs w:val="28"/>
        </w:rPr>
        <w:tab/>
        <w:t>теме;</w:t>
      </w:r>
      <w:r w:rsidRPr="009567A6">
        <w:rPr>
          <w:rFonts w:ascii="Times New Roman" w:hAnsi="Times New Roman" w:cs="Times New Roman"/>
          <w:sz w:val="28"/>
          <w:szCs w:val="28"/>
        </w:rPr>
        <w:tab/>
        <w:t>при</w:t>
      </w:r>
      <w:r w:rsidRPr="009567A6">
        <w:rPr>
          <w:rFonts w:ascii="Times New Roman" w:hAnsi="Times New Roman" w:cs="Times New Roman"/>
          <w:sz w:val="28"/>
          <w:szCs w:val="28"/>
        </w:rPr>
        <w:tab/>
        <w:t>анализе</w:t>
      </w:r>
      <w:r w:rsidRPr="009567A6">
        <w:rPr>
          <w:rFonts w:ascii="Times New Roman" w:hAnsi="Times New Roman" w:cs="Times New Roman"/>
          <w:sz w:val="28"/>
          <w:szCs w:val="28"/>
        </w:rPr>
        <w:tab/>
        <w:t xml:space="preserve">дополнительных источников информации; при обсуждении вопросов межпредметного характера (например, по темам «Движение в природе», «Теплообмен в </w:t>
      </w:r>
      <w:r w:rsidR="007475A3" w:rsidRPr="009567A6">
        <w:rPr>
          <w:rFonts w:ascii="Times New Roman" w:hAnsi="Times New Roman" w:cs="Times New Roman"/>
          <w:sz w:val="28"/>
          <w:szCs w:val="28"/>
        </w:rPr>
        <w:t xml:space="preserve">живой природе», </w:t>
      </w:r>
      <w:r w:rsidRPr="009567A6">
        <w:rPr>
          <w:rFonts w:ascii="Times New Roman" w:hAnsi="Times New Roman" w:cs="Times New Roman"/>
          <w:sz w:val="28"/>
          <w:szCs w:val="28"/>
        </w:rPr>
        <w:t>«Электромагнитные явления в природе», «Световые явления в природе»).</w:t>
      </w:r>
    </w:p>
    <w:p w14:paraId="577DA07E"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регулятивных действий включает умения:</w:t>
      </w:r>
    </w:p>
    <w:p w14:paraId="0982EFB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7F3245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468FBE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1399241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использовать приёмы рефлексии для оценки ситуации, выбора верного решения при решении </w:t>
      </w:r>
      <w:r w:rsidR="007475A3" w:rsidRPr="009567A6">
        <w:rPr>
          <w:rFonts w:ascii="Times New Roman" w:hAnsi="Times New Roman" w:cs="Times New Roman"/>
          <w:sz w:val="28"/>
          <w:szCs w:val="28"/>
        </w:rPr>
        <w:t>качественных и расчетных задач;</w:t>
      </w:r>
    </w:p>
    <w:p w14:paraId="750A1B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14:paraId="1FD3062C"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Общественно-научные предметы.</w:t>
      </w:r>
    </w:p>
    <w:p w14:paraId="7DA0843F"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11FE62E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672598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2868A7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51FBEA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871522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3E6A89C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w:t>
      </w:r>
      <w:r w:rsidR="007475A3" w:rsidRPr="009567A6">
        <w:rPr>
          <w:rFonts w:ascii="Times New Roman" w:hAnsi="Times New Roman" w:cs="Times New Roman"/>
          <w:sz w:val="28"/>
          <w:szCs w:val="28"/>
        </w:rPr>
        <w:t xml:space="preserve">их фактов, отражающих важнейшие </w:t>
      </w:r>
      <w:r w:rsidRPr="009567A6">
        <w:rPr>
          <w:rFonts w:ascii="Times New Roman" w:hAnsi="Times New Roman" w:cs="Times New Roman"/>
          <w:sz w:val="28"/>
          <w:szCs w:val="28"/>
        </w:rPr>
        <w:t>события истории России.</w:t>
      </w:r>
    </w:p>
    <w:p w14:paraId="183358D4"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04E37AD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25EC11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6C6BFA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57E1A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51B9F0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551727B"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познавательных действий</w:t>
      </w:r>
      <w:r w:rsidR="007475A3" w:rsidRPr="009567A6">
        <w:rPr>
          <w:rFonts w:ascii="Times New Roman" w:hAnsi="Times New Roman" w:cs="Times New Roman"/>
          <w:sz w:val="28"/>
          <w:szCs w:val="28"/>
        </w:rPr>
        <w:t xml:space="preserve"> </w:t>
      </w:r>
      <w:r w:rsidRPr="009567A6">
        <w:rPr>
          <w:rFonts w:ascii="Times New Roman" w:hAnsi="Times New Roman" w:cs="Times New Roman"/>
          <w:sz w:val="28"/>
          <w:szCs w:val="28"/>
        </w:rPr>
        <w:t>включает работу с информацией:</w:t>
      </w:r>
    </w:p>
    <w:p w14:paraId="00A1CD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5A5B218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52262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329DD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8134FF6"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коммуникативных действий включает умения:</w:t>
      </w:r>
    </w:p>
    <w:p w14:paraId="57EF68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168268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w:t>
      </w:r>
      <w:r w:rsidR="007475A3" w:rsidRPr="009567A6">
        <w:rPr>
          <w:rFonts w:ascii="Times New Roman" w:hAnsi="Times New Roman" w:cs="Times New Roman"/>
          <w:sz w:val="28"/>
          <w:szCs w:val="28"/>
        </w:rPr>
        <w:t xml:space="preserve">ческом и полилогическом общении </w:t>
      </w:r>
      <w:r w:rsidRPr="009567A6">
        <w:rPr>
          <w:rFonts w:ascii="Times New Roman" w:hAnsi="Times New Roman" w:cs="Times New Roman"/>
          <w:sz w:val="28"/>
          <w:szCs w:val="28"/>
        </w:rPr>
        <w:t>по вопросам развития общества в прошлом и сегодня;</w:t>
      </w:r>
    </w:p>
    <w:p w14:paraId="23E2BA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14:paraId="4C0EE191"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Формирование универсальных учебных регулятивных действий включает умения:</w:t>
      </w:r>
    </w:p>
    <w:p w14:paraId="71F04E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B09AB6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2D01B3A3"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5553B8C"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w:t>
      </w:r>
      <w:r w:rsidRPr="009567A6">
        <w:rPr>
          <w:rFonts w:ascii="Times New Roman" w:hAnsi="Times New Roman" w:cs="Times New Roman"/>
          <w:sz w:val="28"/>
          <w:szCs w:val="28"/>
        </w:rPr>
        <w:lastRenderedPageBreak/>
        <w:t>любой избранной области деятельности (познавательной, практической, учебно-исследовательской, социальной, художественно-творческой, иной).</w:t>
      </w:r>
    </w:p>
    <w:p w14:paraId="21DA40B4"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Результаты выполнения индивидуального проекта должны отражать:</w:t>
      </w:r>
    </w:p>
    <w:p w14:paraId="4CF100D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14:paraId="54BB4F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к инновационной, аналитическо</w:t>
      </w:r>
      <w:r w:rsidR="007475A3" w:rsidRPr="009567A6">
        <w:rPr>
          <w:rFonts w:ascii="Times New Roman" w:hAnsi="Times New Roman" w:cs="Times New Roman"/>
          <w:sz w:val="28"/>
          <w:szCs w:val="28"/>
        </w:rPr>
        <w:t xml:space="preserve">й, творческой, интеллектуальной </w:t>
      </w:r>
      <w:r w:rsidRPr="009567A6">
        <w:rPr>
          <w:rFonts w:ascii="Times New Roman" w:hAnsi="Times New Roman" w:cs="Times New Roman"/>
          <w:sz w:val="28"/>
          <w:szCs w:val="28"/>
        </w:rPr>
        <w:t>деятельности;</w:t>
      </w:r>
    </w:p>
    <w:p w14:paraId="30F0DDF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2380F2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24D3A177"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Индивидуальный проект выполняется обучающимся в течение одного</w:t>
      </w:r>
      <w:r w:rsidR="007475A3" w:rsidRPr="009567A6">
        <w:rPr>
          <w:rFonts w:ascii="Times New Roman" w:hAnsi="Times New Roman" w:cs="Times New Roman"/>
          <w:sz w:val="28"/>
          <w:szCs w:val="28"/>
        </w:rPr>
        <w:t xml:space="preserve"> </w:t>
      </w:r>
      <w:r w:rsidRPr="009567A6">
        <w:rPr>
          <w:rFonts w:ascii="Times New Roman" w:hAnsi="Times New Roman" w:cs="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65E60E8C"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5C8F32A"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w:t>
      </w:r>
      <w:r w:rsidR="007475A3" w:rsidRPr="009567A6">
        <w:rPr>
          <w:rFonts w:ascii="Times New Roman" w:hAnsi="Times New Roman" w:cs="Times New Roman"/>
          <w:sz w:val="28"/>
          <w:szCs w:val="28"/>
        </w:rPr>
        <w:t xml:space="preserve"> </w:t>
      </w:r>
      <w:r w:rsidRPr="009567A6">
        <w:rPr>
          <w:rFonts w:ascii="Times New Roman" w:hAnsi="Times New Roman" w:cs="Times New Roman"/>
          <w:sz w:val="28"/>
          <w:szCs w:val="28"/>
        </w:rPr>
        <w:t>предметных областей.</w:t>
      </w:r>
    </w:p>
    <w:p w14:paraId="49257816"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w:t>
      </w:r>
      <w:r w:rsidR="007475A3" w:rsidRPr="009567A6">
        <w:rPr>
          <w:rFonts w:ascii="Times New Roman" w:hAnsi="Times New Roman" w:cs="Times New Roman"/>
          <w:sz w:val="28"/>
          <w:szCs w:val="28"/>
        </w:rPr>
        <w:t>ству бизнесменов, деловых людей.</w:t>
      </w:r>
    </w:p>
    <w:p w14:paraId="3D7CB810"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74AE1002"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54A90088"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72863925" w14:textId="77777777" w:rsidR="007475A3"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224B352F"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Процедура публичной защиты индивидуального проекта может</w:t>
      </w:r>
      <w:r w:rsidR="007475A3" w:rsidRPr="009567A6">
        <w:rPr>
          <w:rFonts w:ascii="Times New Roman" w:hAnsi="Times New Roman" w:cs="Times New Roman"/>
          <w:sz w:val="28"/>
          <w:szCs w:val="28"/>
        </w:rPr>
        <w:t xml:space="preserve"> </w:t>
      </w:r>
      <w:r w:rsidRPr="009567A6">
        <w:rPr>
          <w:rFonts w:ascii="Times New Roman" w:hAnsi="Times New Roman" w:cs="Times New Roman"/>
          <w:sz w:val="28"/>
          <w:szCs w:val="28"/>
        </w:rPr>
        <w:t>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14:paraId="3A43FF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DAF95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публично обсудить результаты деятельности со школьниками, педагогами, родителями, специалистами-экспертами, организациями-партнерами;</w:t>
      </w:r>
    </w:p>
    <w:p w14:paraId="34164B9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565E61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DC9ABCF"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Организационный раздел.</w:t>
      </w:r>
    </w:p>
    <w:p w14:paraId="3CD1168A" w14:textId="77777777" w:rsidR="007475A3"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Условия реализации программы формирования УУД должны обеспечить совершенствование компетенций проектной и учебно- исследовательской деятельности обучающихся.</w:t>
      </w:r>
    </w:p>
    <w:p w14:paraId="3C5A8D2A"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Условия реализации программы формирования УУД включают:</w:t>
      </w:r>
    </w:p>
    <w:p w14:paraId="78E666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14:paraId="39FF47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уровень квалификации педагогических и иных работников образовательной организации;</w:t>
      </w:r>
    </w:p>
    <w:p w14:paraId="117575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62168147"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46A59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14:paraId="4EF5CC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педагоги прошли курсы повышения квалификации, посвященные ФГОС СОО; педагоги участвовали в разработке программы по формированию УУД</w:t>
      </w:r>
    </w:p>
    <w:p w14:paraId="46B6B1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или участвовали во внутришкольном семинаре, посвященном особенностям применения выбранной программы по УУД;</w:t>
      </w:r>
    </w:p>
    <w:p w14:paraId="69D08D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00D2050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педагоги</w:t>
      </w:r>
      <w:r w:rsidRPr="009567A6">
        <w:rPr>
          <w:rFonts w:ascii="Times New Roman" w:hAnsi="Times New Roman" w:cs="Times New Roman"/>
          <w:sz w:val="28"/>
          <w:szCs w:val="28"/>
        </w:rPr>
        <w:tab/>
        <w:t>осуществляют</w:t>
      </w:r>
      <w:r w:rsidRPr="009567A6">
        <w:rPr>
          <w:rFonts w:ascii="Times New Roman" w:hAnsi="Times New Roman" w:cs="Times New Roman"/>
          <w:sz w:val="28"/>
          <w:szCs w:val="28"/>
        </w:rPr>
        <w:tab/>
        <w:t>формирование</w:t>
      </w:r>
      <w:r w:rsidRPr="009567A6">
        <w:rPr>
          <w:rFonts w:ascii="Times New Roman" w:hAnsi="Times New Roman" w:cs="Times New Roman"/>
          <w:sz w:val="28"/>
          <w:szCs w:val="28"/>
        </w:rPr>
        <w:tab/>
        <w:t>УУД</w:t>
      </w:r>
      <w:r w:rsidRPr="009567A6">
        <w:rPr>
          <w:rFonts w:ascii="Times New Roman" w:hAnsi="Times New Roman" w:cs="Times New Roman"/>
          <w:sz w:val="28"/>
          <w:szCs w:val="28"/>
        </w:rPr>
        <w:tab/>
        <w:t>в</w:t>
      </w:r>
      <w:r w:rsidRPr="009567A6">
        <w:rPr>
          <w:rFonts w:ascii="Times New Roman" w:hAnsi="Times New Roman" w:cs="Times New Roman"/>
          <w:sz w:val="28"/>
          <w:szCs w:val="28"/>
        </w:rPr>
        <w:tab/>
        <w:t>рамках</w:t>
      </w:r>
      <w:r w:rsidRPr="009567A6">
        <w:rPr>
          <w:rFonts w:ascii="Times New Roman" w:hAnsi="Times New Roman" w:cs="Times New Roman"/>
          <w:sz w:val="28"/>
          <w:szCs w:val="28"/>
        </w:rPr>
        <w:tab/>
        <w:t>проектной, исследовательской деятельности;</w:t>
      </w:r>
    </w:p>
    <w:p w14:paraId="1418A6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педагоги владеют методиками формирующего оценивания;</w:t>
      </w:r>
    </w:p>
    <w:p w14:paraId="10B77F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педагоги</w:t>
      </w:r>
      <w:r w:rsidRPr="009567A6">
        <w:rPr>
          <w:rFonts w:ascii="Times New Roman" w:hAnsi="Times New Roman" w:cs="Times New Roman"/>
          <w:sz w:val="28"/>
          <w:szCs w:val="28"/>
        </w:rPr>
        <w:tab/>
        <w:t>умеют</w:t>
      </w:r>
      <w:r w:rsidRPr="009567A6">
        <w:rPr>
          <w:rFonts w:ascii="Times New Roman" w:hAnsi="Times New Roman" w:cs="Times New Roman"/>
          <w:sz w:val="28"/>
          <w:szCs w:val="28"/>
        </w:rPr>
        <w:tab/>
        <w:t>применять</w:t>
      </w:r>
      <w:r w:rsidRPr="009567A6">
        <w:rPr>
          <w:rFonts w:ascii="Times New Roman" w:hAnsi="Times New Roman" w:cs="Times New Roman"/>
          <w:sz w:val="28"/>
          <w:szCs w:val="28"/>
        </w:rPr>
        <w:tab/>
        <w:t>инструментарий</w:t>
      </w:r>
      <w:r w:rsidRPr="009567A6">
        <w:rPr>
          <w:rFonts w:ascii="Times New Roman" w:hAnsi="Times New Roman" w:cs="Times New Roman"/>
          <w:sz w:val="28"/>
          <w:szCs w:val="28"/>
        </w:rPr>
        <w:tab/>
        <w:t>для</w:t>
      </w:r>
      <w:r w:rsidRPr="009567A6">
        <w:rPr>
          <w:rFonts w:ascii="Times New Roman" w:hAnsi="Times New Roman" w:cs="Times New Roman"/>
          <w:sz w:val="28"/>
          <w:szCs w:val="28"/>
        </w:rPr>
        <w:tab/>
        <w:t>оценки</w:t>
      </w:r>
      <w:r w:rsidRPr="009567A6">
        <w:rPr>
          <w:rFonts w:ascii="Times New Roman" w:hAnsi="Times New Roman" w:cs="Times New Roman"/>
          <w:sz w:val="28"/>
          <w:szCs w:val="28"/>
        </w:rPr>
        <w:tab/>
        <w:t>качества формирования УУД в рамках одного или нескольких предметов.</w:t>
      </w:r>
    </w:p>
    <w:p w14:paraId="6AA6D76D"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1DA353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1DCE7C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возможности   реализации   и</w:t>
      </w:r>
      <w:r w:rsidR="007475A3" w:rsidRPr="009567A6">
        <w:rPr>
          <w:rFonts w:ascii="Times New Roman" w:hAnsi="Times New Roman" w:cs="Times New Roman"/>
          <w:sz w:val="28"/>
          <w:szCs w:val="28"/>
        </w:rPr>
        <w:t xml:space="preserve">ндивидуальной   образовательной </w:t>
      </w:r>
      <w:r w:rsidRPr="009567A6">
        <w:rPr>
          <w:rFonts w:ascii="Times New Roman" w:hAnsi="Times New Roman" w:cs="Times New Roman"/>
          <w:sz w:val="28"/>
          <w:szCs w:val="28"/>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1588343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14:paraId="254915C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7FD532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14:paraId="30F7D1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2E2621B7"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07E824AD" w14:textId="00FA886E" w:rsidR="00D30397" w:rsidRPr="000828B1" w:rsidRDefault="003B7762" w:rsidP="00A50DAB">
      <w:pPr>
        <w:pStyle w:val="a3"/>
        <w:numPr>
          <w:ilvl w:val="0"/>
          <w:numId w:val="46"/>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Р</w:t>
      </w:r>
      <w:r w:rsidR="00D30397" w:rsidRPr="000828B1">
        <w:rPr>
          <w:rFonts w:ascii="Times New Roman" w:hAnsi="Times New Roman" w:cs="Times New Roman"/>
          <w:b/>
          <w:sz w:val="28"/>
          <w:szCs w:val="28"/>
        </w:rPr>
        <w:t>абочая программа воспитания.</w:t>
      </w:r>
    </w:p>
    <w:p w14:paraId="6FD3C75A"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Пояснительная записка.</w:t>
      </w:r>
    </w:p>
    <w:p w14:paraId="2A93C4FA" w14:textId="47D26376" w:rsidR="007475A3" w:rsidRPr="009567A6" w:rsidRDefault="003B7762" w:rsidP="00A50DAB">
      <w:pPr>
        <w:pStyle w:val="a3"/>
        <w:numPr>
          <w:ilvl w:val="2"/>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Р</w:t>
      </w:r>
      <w:r w:rsidR="00D30397" w:rsidRPr="009567A6">
        <w:rPr>
          <w:rFonts w:ascii="Times New Roman" w:hAnsi="Times New Roman" w:cs="Times New Roman"/>
          <w:sz w:val="28"/>
          <w:szCs w:val="28"/>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w:t>
      </w:r>
      <w:r w:rsidR="000828B1">
        <w:rPr>
          <w:rFonts w:ascii="Times New Roman" w:hAnsi="Times New Roman" w:cs="Times New Roman"/>
          <w:sz w:val="28"/>
          <w:szCs w:val="28"/>
        </w:rPr>
        <w:t>ровней общего образования,</w:t>
      </w:r>
      <w:r w:rsidR="00D30397" w:rsidRPr="009567A6">
        <w:rPr>
          <w:rFonts w:ascii="Times New Roman" w:hAnsi="Times New Roman" w:cs="Times New Roman"/>
          <w:sz w:val="28"/>
          <w:szCs w:val="28"/>
        </w:rPr>
        <w:t xml:space="preserve"> соотносится       с       рабочими       программами        воспитания для образовательных организаций дошкольного и среднего профессионального образования.</w:t>
      </w:r>
    </w:p>
    <w:p w14:paraId="01F87946"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воспитания:</w:t>
      </w:r>
    </w:p>
    <w:p w14:paraId="34512C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предназначена для планирования и организации системной воспитательной деятельности</w:t>
      </w:r>
      <w:r w:rsidR="007475A3" w:rsidRPr="009567A6">
        <w:rPr>
          <w:rFonts w:ascii="Times New Roman" w:hAnsi="Times New Roman" w:cs="Times New Roman"/>
          <w:sz w:val="28"/>
          <w:szCs w:val="28"/>
        </w:rPr>
        <w:t xml:space="preserve"> в образовательной организации;</w:t>
      </w:r>
    </w:p>
    <w:p w14:paraId="292D9B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5A753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0F2B33E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772241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14:paraId="40E06386" w14:textId="77777777" w:rsidR="007475A3"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воспитания включает три раздела: целевой, содержательный, организационный.</w:t>
      </w:r>
    </w:p>
    <w:p w14:paraId="7B56D03C"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4C7F95B7"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Целевой раздел.</w:t>
      </w:r>
    </w:p>
    <w:p w14:paraId="559F7A80" w14:textId="77777777" w:rsidR="007475A3"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22B655A" w14:textId="77777777" w:rsidR="007475A3"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5DC1A44"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Цель и задачи воспитания обучающихся.</w:t>
      </w:r>
    </w:p>
    <w:p w14:paraId="57E8841C" w14:textId="77777777" w:rsidR="007475A3" w:rsidRPr="000828B1" w:rsidRDefault="00D30397" w:rsidP="00A50DAB">
      <w:pPr>
        <w:pStyle w:val="a3"/>
        <w:numPr>
          <w:ilvl w:val="3"/>
          <w:numId w:val="46"/>
        </w:numPr>
        <w:ind w:left="0" w:firstLine="567"/>
        <w:jc w:val="both"/>
        <w:rPr>
          <w:rFonts w:ascii="Times New Roman" w:hAnsi="Times New Roman" w:cs="Times New Roman"/>
          <w:sz w:val="28"/>
          <w:szCs w:val="28"/>
        </w:rPr>
      </w:pPr>
      <w:r w:rsidRPr="000828B1">
        <w:rPr>
          <w:rFonts w:ascii="Times New Roman" w:hAnsi="Times New Roman" w:cs="Times New Roman"/>
          <w:sz w:val="28"/>
          <w:szCs w:val="28"/>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w:t>
      </w:r>
      <w:r w:rsidR="007475A3" w:rsidRPr="000828B1">
        <w:rPr>
          <w:rFonts w:ascii="Times New Roman" w:hAnsi="Times New Roman" w:cs="Times New Roman"/>
          <w:sz w:val="28"/>
          <w:szCs w:val="28"/>
        </w:rPr>
        <w:t>лений, единства народов России(28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w:t>
      </w:r>
      <w:r w:rsidR="000828B1" w:rsidRPr="000828B1">
        <w:rPr>
          <w:rFonts w:ascii="Times New Roman" w:hAnsi="Times New Roman" w:cs="Times New Roman"/>
          <w:sz w:val="28"/>
          <w:szCs w:val="28"/>
        </w:rPr>
        <w:t>тва Российской Федерации, 2022, № 46, ст. 7977),</w:t>
      </w:r>
      <w:r w:rsidRPr="000828B1">
        <w:rPr>
          <w:rFonts w:ascii="Times New Roman" w:hAnsi="Times New Roman" w:cs="Times New Roman"/>
          <w:sz w:val="28"/>
          <w:szCs w:val="28"/>
        </w:rPr>
        <w:t>а также принятых в российском обществе правил и норм поведения в интересах человека, семьи, общества и государства.</w:t>
      </w:r>
    </w:p>
    <w:p w14:paraId="0E21051C" w14:textId="77777777" w:rsidR="00D30397" w:rsidRPr="009567A6" w:rsidRDefault="007475A3"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w:t>
      </w:r>
      <w:r w:rsidR="00D30397" w:rsidRPr="009567A6">
        <w:rPr>
          <w:rFonts w:ascii="Times New Roman" w:hAnsi="Times New Roman" w:cs="Times New Roman"/>
          <w:sz w:val="28"/>
          <w:szCs w:val="28"/>
        </w:rPr>
        <w:t>адачи воспитания обучающихся в образовательной организации:</w:t>
      </w:r>
    </w:p>
    <w:p w14:paraId="23CDBB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6B0E6C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14:paraId="6B92E17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w:t>
      </w:r>
      <w:r w:rsidR="007475A3" w:rsidRPr="009567A6">
        <w:rPr>
          <w:rFonts w:ascii="Times New Roman" w:hAnsi="Times New Roman" w:cs="Times New Roman"/>
          <w:sz w:val="28"/>
          <w:szCs w:val="28"/>
        </w:rPr>
        <w:t>, применения полученных знаний;</w:t>
      </w:r>
    </w:p>
    <w:p w14:paraId="7CDFBB3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достижение</w:t>
      </w:r>
      <w:r w:rsidRPr="009567A6">
        <w:rPr>
          <w:rFonts w:ascii="Times New Roman" w:hAnsi="Times New Roman" w:cs="Times New Roman"/>
          <w:sz w:val="28"/>
          <w:szCs w:val="28"/>
        </w:rPr>
        <w:tab/>
      </w:r>
      <w:r w:rsidR="000828B1">
        <w:rPr>
          <w:rFonts w:ascii="Times New Roman" w:hAnsi="Times New Roman" w:cs="Times New Roman"/>
          <w:sz w:val="28"/>
          <w:szCs w:val="28"/>
        </w:rPr>
        <w:t xml:space="preserve">личностных результатов освоения </w:t>
      </w:r>
      <w:r w:rsidRPr="009567A6">
        <w:rPr>
          <w:rFonts w:ascii="Times New Roman" w:hAnsi="Times New Roman" w:cs="Times New Roman"/>
          <w:sz w:val="28"/>
          <w:szCs w:val="28"/>
        </w:rPr>
        <w:t>общеобразовательных программ в соответствии с ФГОС СОО.</w:t>
      </w:r>
    </w:p>
    <w:p w14:paraId="2E1EF17F"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Личностные результаты освоения обучающимися образовательных программ включают:</w:t>
      </w:r>
    </w:p>
    <w:p w14:paraId="742362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осознание российской гражданской идентичности;</w:t>
      </w:r>
    </w:p>
    <w:p w14:paraId="0C9953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ценностей самостоятельности и инициативы;</w:t>
      </w:r>
    </w:p>
    <w:p w14:paraId="711912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14:paraId="69F355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наличие мотивации к целенаправленной социально значимой деятельности;</w:t>
      </w:r>
    </w:p>
    <w:p w14:paraId="372EB7B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1649D992"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A2C6878"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Направления воспитания.</w:t>
      </w:r>
    </w:p>
    <w:p w14:paraId="04B08071"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23C0F0D" w14:textId="77777777" w:rsidR="00721BFD"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51A0857" w14:textId="77777777" w:rsidR="00721BFD"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w:t>
      </w:r>
      <w:r w:rsidRPr="009567A6">
        <w:rPr>
          <w:rFonts w:ascii="Times New Roman" w:hAnsi="Times New Roman" w:cs="Times New Roman"/>
          <w:sz w:val="28"/>
          <w:szCs w:val="28"/>
        </w:rPr>
        <w:lastRenderedPageBreak/>
        <w:t>национального исторического сознания, российской культурной идентичности.</w:t>
      </w:r>
    </w:p>
    <w:p w14:paraId="62BEC84C" w14:textId="77777777" w:rsidR="00721BFD"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Духовно-нравственного воспитания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C170285" w14:textId="77777777" w:rsidR="00721BFD"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9C88C46" w14:textId="77777777" w:rsidR="00721BFD"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DBA18BF" w14:textId="77777777" w:rsidR="00721BFD"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7541D85" w14:textId="77777777" w:rsidR="00721BFD"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0FD51C2"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1363C2C"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Целевые ориентиры результатов воспитания.</w:t>
      </w:r>
    </w:p>
    <w:p w14:paraId="18AF1C68"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Требования к личностным результатам освоения обучающимися ООП СОО установлены ФГОС СОО.</w:t>
      </w:r>
    </w:p>
    <w:p w14:paraId="10E193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38D16ECF" w14:textId="77777777" w:rsidR="00721BFD"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Целевые ориентиры определены в соответствии с инвариантным содержанием воспитания обучающихся на основе российских </w:t>
      </w:r>
      <w:r w:rsidRPr="009567A6">
        <w:rPr>
          <w:rFonts w:ascii="Times New Roman" w:hAnsi="Times New Roman" w:cs="Times New Roman"/>
          <w:sz w:val="28"/>
          <w:szCs w:val="28"/>
        </w:rPr>
        <w:lastRenderedPageBreak/>
        <w:t>базовых (гражданских, конституциональных) ценностей, обеспечивают единство воспитания, воспитательного пространства.</w:t>
      </w:r>
    </w:p>
    <w:p w14:paraId="5594CA6F"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Целевые ориентиры результатов воспитания на уровне среднего общего образования.</w:t>
      </w:r>
    </w:p>
    <w:p w14:paraId="4826F491"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Гражданское воспитание:</w:t>
      </w:r>
    </w:p>
    <w:p w14:paraId="19813C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DF1AB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B400F0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338E20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ориентированный на активное гражданское участие на основе уважения закона и правопорядка, прав и свобод сограждан;</w:t>
      </w:r>
    </w:p>
    <w:p w14:paraId="6E7A9EE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w:t>
      </w:r>
      <w:r w:rsidR="00721BFD" w:rsidRPr="009567A6">
        <w:rPr>
          <w:rFonts w:ascii="Times New Roman" w:hAnsi="Times New Roman" w:cs="Times New Roman"/>
          <w:sz w:val="28"/>
          <w:szCs w:val="28"/>
        </w:rPr>
        <w:t>тигосударственной деятельности;</w:t>
      </w:r>
    </w:p>
    <w:p w14:paraId="712F488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14:paraId="3DFE54DC"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Патриотическое воспитание:</w:t>
      </w:r>
    </w:p>
    <w:p w14:paraId="610A52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выражающий свою национальную, этническую принадлежность, приверженность к родной культуре, любовь к своему народу;</w:t>
      </w:r>
    </w:p>
    <w:p w14:paraId="640A71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14:paraId="7FA5A6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10FC77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080C3A9"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Духовно-нравственное воспитание:</w:t>
      </w:r>
    </w:p>
    <w:p w14:paraId="26DF0E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5641D1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360EAA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BBABCF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понимающий и деятельно выражающий ценность межнационального, межрелигиозного согласия людей, народов в</w:t>
      </w:r>
      <w:r w:rsidR="00721BFD" w:rsidRPr="009567A6">
        <w:rPr>
          <w:rFonts w:ascii="Times New Roman" w:hAnsi="Times New Roman" w:cs="Times New Roman"/>
          <w:sz w:val="28"/>
          <w:szCs w:val="28"/>
        </w:rPr>
        <w:t xml:space="preserve"> России, способный вести диалог </w:t>
      </w:r>
      <w:r w:rsidRPr="009567A6">
        <w:rPr>
          <w:rFonts w:ascii="Times New Roman" w:hAnsi="Times New Roman" w:cs="Times New Roman"/>
          <w:sz w:val="28"/>
          <w:szCs w:val="28"/>
        </w:rPr>
        <w:t>с людьми разных национальностей, отношения к религии и религиозной принадлежности, находить общие цели и сотрудничать для их достижения;</w:t>
      </w:r>
    </w:p>
    <w:p w14:paraId="75EFD7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0D3D44B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02814765"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Эстетическое воспитание:</w:t>
      </w:r>
    </w:p>
    <w:p w14:paraId="349CA24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выражающий понимание ценности отечественного и мирового искусства, российского и мирового художественного наследия;</w:t>
      </w:r>
    </w:p>
    <w:p w14:paraId="780ADE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540121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A8224D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DCCAAA4"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Физическое   воспитание,    формирование    культуры    здоровья и эмоционального благополучия:</w:t>
      </w:r>
    </w:p>
    <w:p w14:paraId="2FBB41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DCE8E5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соблюдающий правила личной и общественной безопасности, в том числе безопасного по</w:t>
      </w:r>
      <w:r w:rsidR="00721BFD" w:rsidRPr="009567A6">
        <w:rPr>
          <w:rFonts w:ascii="Times New Roman" w:hAnsi="Times New Roman" w:cs="Times New Roman"/>
          <w:sz w:val="28"/>
          <w:szCs w:val="28"/>
        </w:rPr>
        <w:t>ведения в информационной среде;</w:t>
      </w:r>
    </w:p>
    <w:p w14:paraId="3836C04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277BFBA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5A71F9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617F85C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743C81FA"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Трудовое воспитание:</w:t>
      </w:r>
    </w:p>
    <w:p w14:paraId="50534D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26D9C6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0BAC14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63A0A8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256FF6C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понимающий специфику трудовой деятельности, регулирования трудовых отношений, самообразования и профессиональной самопод</w:t>
      </w:r>
      <w:r w:rsidR="00721BFD" w:rsidRPr="009567A6">
        <w:rPr>
          <w:rFonts w:ascii="Times New Roman" w:hAnsi="Times New Roman" w:cs="Times New Roman"/>
          <w:sz w:val="28"/>
          <w:szCs w:val="28"/>
        </w:rPr>
        <w:t xml:space="preserve">готовки </w:t>
      </w:r>
      <w:r w:rsidRPr="009567A6">
        <w:rPr>
          <w:rFonts w:ascii="Times New Roman" w:hAnsi="Times New Roman" w:cs="Times New Roman"/>
          <w:sz w:val="28"/>
          <w:szCs w:val="28"/>
        </w:rPr>
        <w:t>в информационном высокотехнологическом обществе, готовый учиться и трудиться в современном обществе;</w:t>
      </w:r>
    </w:p>
    <w:p w14:paraId="535C09C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CF052C4"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Экологическое воспитание:</w:t>
      </w:r>
    </w:p>
    <w:p w14:paraId="7AA3EE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E01F2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выражающий деятельное неприятие действий, приносящих вред природе; применяющий знания естественных и социальных наук для разумного,</w:t>
      </w:r>
    </w:p>
    <w:p w14:paraId="2BB1B9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бережливого природопользования в быту, общественном пространстве;</w:t>
      </w:r>
    </w:p>
    <w:p w14:paraId="5C250B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14309472"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ab/>
        <w:t>Ценности научного познания:</w:t>
      </w:r>
    </w:p>
    <w:p w14:paraId="26BBA7B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14:paraId="081DEA3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7EAE94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14:paraId="0A8D44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688F3F16"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Содержательный раздел.</w:t>
      </w:r>
    </w:p>
    <w:p w14:paraId="5A742454"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Уклад образовательной организации.</w:t>
      </w:r>
    </w:p>
    <w:p w14:paraId="34A29597" w14:textId="77777777" w:rsidR="00721BFD"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данном разделе раскрываются основные особенности уклада образовательной организации.</w:t>
      </w:r>
    </w:p>
    <w:p w14:paraId="5C518AFC" w14:textId="77777777" w:rsidR="00721BFD"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3F4DCA2D" w14:textId="77777777" w:rsidR="00721BFD"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2651F804"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характеристики (целесообразно учитывать в описании): основные вехи истории образовательной организации, выдающиеся события,</w:t>
      </w:r>
      <w:r w:rsidR="00721BFD" w:rsidRPr="009567A6">
        <w:rPr>
          <w:rFonts w:ascii="Times New Roman" w:hAnsi="Times New Roman" w:cs="Times New Roman"/>
          <w:sz w:val="28"/>
          <w:szCs w:val="28"/>
        </w:rPr>
        <w:t xml:space="preserve"> </w:t>
      </w:r>
      <w:r w:rsidRPr="009567A6">
        <w:rPr>
          <w:rFonts w:ascii="Times New Roman" w:hAnsi="Times New Roman" w:cs="Times New Roman"/>
          <w:sz w:val="28"/>
          <w:szCs w:val="28"/>
        </w:rPr>
        <w:t>деятели в её истории;</w:t>
      </w:r>
    </w:p>
    <w:p w14:paraId="31A478D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цель образовательной организации в самосознании её педагогического коллектива;</w:t>
      </w:r>
    </w:p>
    <w:p w14:paraId="0DBD6D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наиболее     значимы</w:t>
      </w:r>
      <w:r w:rsidR="000828B1">
        <w:rPr>
          <w:rFonts w:ascii="Times New Roman" w:hAnsi="Times New Roman" w:cs="Times New Roman"/>
          <w:sz w:val="28"/>
          <w:szCs w:val="28"/>
        </w:rPr>
        <w:t xml:space="preserve">е      традиционные      дела, </w:t>
      </w:r>
      <w:r w:rsidRPr="009567A6">
        <w:rPr>
          <w:rFonts w:ascii="Times New Roman" w:hAnsi="Times New Roman" w:cs="Times New Roman"/>
          <w:sz w:val="28"/>
          <w:szCs w:val="28"/>
        </w:rPr>
        <w:t>события,  мероприятия в образовательной организации, составляющие основу воспитательной системы;</w:t>
      </w:r>
    </w:p>
    <w:p w14:paraId="372788A9" w14:textId="77777777" w:rsidR="00D30397" w:rsidRPr="009567A6" w:rsidRDefault="000828B1" w:rsidP="001A65A3">
      <w:pPr>
        <w:ind w:firstLine="567"/>
        <w:jc w:val="both"/>
        <w:rPr>
          <w:rFonts w:ascii="Times New Roman" w:hAnsi="Times New Roman" w:cs="Times New Roman"/>
          <w:sz w:val="28"/>
          <w:szCs w:val="28"/>
        </w:rPr>
      </w:pPr>
      <w:r>
        <w:rPr>
          <w:rFonts w:ascii="Times New Roman" w:hAnsi="Times New Roman" w:cs="Times New Roman"/>
          <w:sz w:val="28"/>
          <w:szCs w:val="28"/>
        </w:rPr>
        <w:t xml:space="preserve">традиции и ритуалы, </w:t>
      </w:r>
      <w:r w:rsidR="00D30397" w:rsidRPr="009567A6">
        <w:rPr>
          <w:rFonts w:ascii="Times New Roman" w:hAnsi="Times New Roman" w:cs="Times New Roman"/>
          <w:sz w:val="28"/>
          <w:szCs w:val="28"/>
        </w:rPr>
        <w:t xml:space="preserve">символика, особые нормы </w:t>
      </w:r>
      <w:r>
        <w:rPr>
          <w:rFonts w:ascii="Times New Roman" w:hAnsi="Times New Roman" w:cs="Times New Roman"/>
          <w:sz w:val="28"/>
          <w:szCs w:val="28"/>
        </w:rPr>
        <w:t>э</w:t>
      </w:r>
      <w:r w:rsidR="00D30397" w:rsidRPr="009567A6">
        <w:rPr>
          <w:rFonts w:ascii="Times New Roman" w:hAnsi="Times New Roman" w:cs="Times New Roman"/>
          <w:sz w:val="28"/>
          <w:szCs w:val="28"/>
        </w:rPr>
        <w:t>тикета в образовательной организации;</w:t>
      </w:r>
    </w:p>
    <w:p w14:paraId="02B27A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14063F2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w:t>
      </w:r>
      <w:r w:rsidR="00721BFD" w:rsidRPr="009567A6">
        <w:rPr>
          <w:rFonts w:ascii="Times New Roman" w:hAnsi="Times New Roman" w:cs="Times New Roman"/>
          <w:sz w:val="28"/>
          <w:szCs w:val="28"/>
        </w:rPr>
        <w:t>му воспитательной деятельности;</w:t>
      </w:r>
    </w:p>
    <w:p w14:paraId="4EB1B27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реализуемые инновационные, перспективные воспитате</w:t>
      </w:r>
      <w:r w:rsidR="000828B1">
        <w:rPr>
          <w:rFonts w:ascii="Times New Roman" w:hAnsi="Times New Roman" w:cs="Times New Roman"/>
          <w:sz w:val="28"/>
          <w:szCs w:val="28"/>
        </w:rPr>
        <w:t xml:space="preserve">льные практики, определяющие «уникальность»  образовательной организации;  </w:t>
      </w:r>
      <w:r w:rsidRPr="009567A6">
        <w:rPr>
          <w:rFonts w:ascii="Times New Roman" w:hAnsi="Times New Roman" w:cs="Times New Roman"/>
          <w:sz w:val="28"/>
          <w:szCs w:val="28"/>
        </w:rPr>
        <w:t>результаты их реализации, трансляции в системе образования;</w:t>
      </w:r>
    </w:p>
    <w:p w14:paraId="121803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E4E0CC6"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Дополнительные характеристики (могут учитываться в описании): особенности местоположения и социокультурного окружения</w:t>
      </w:r>
    </w:p>
    <w:p w14:paraId="534CD0C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44F191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026B5C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6BC36E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436FEA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наличие вариативных учебных курсов, практик гражданской, духовно- 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378E67B3"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Виды, формы и содержание воспитательной деятельности.</w:t>
      </w:r>
    </w:p>
    <w:p w14:paraId="6D2D1996"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Виды, формы и содержание воспитательной деятельности в этом разделе планируются, представляются по модулям.</w:t>
      </w:r>
    </w:p>
    <w:p w14:paraId="763B8E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5D0B3BD" w14:textId="77777777" w:rsidR="00721BFD"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модулей, согласно </w:t>
      </w:r>
      <w:r w:rsidRPr="009567A6">
        <w:rPr>
          <w:rFonts w:ascii="Times New Roman" w:hAnsi="Times New Roman" w:cs="Times New Roman"/>
          <w:sz w:val="28"/>
          <w:szCs w:val="28"/>
        </w:rPr>
        <w:lastRenderedPageBreak/>
        <w:t>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128C378C" w14:textId="77777777" w:rsidR="00721BFD"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283BC031"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«Урочная деятельность».</w:t>
      </w:r>
    </w:p>
    <w:p w14:paraId="1748D2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FBF280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w:t>
      </w:r>
      <w:r w:rsidR="00721BFD" w:rsidRPr="009567A6">
        <w:rPr>
          <w:rFonts w:ascii="Times New Roman" w:hAnsi="Times New Roman" w:cs="Times New Roman"/>
          <w:sz w:val="28"/>
          <w:szCs w:val="28"/>
        </w:rPr>
        <w:t xml:space="preserve">стей, российского исторического </w:t>
      </w:r>
      <w:r w:rsidRPr="009567A6">
        <w:rPr>
          <w:rFonts w:ascii="Times New Roman" w:hAnsi="Times New Roman" w:cs="Times New Roman"/>
          <w:sz w:val="28"/>
          <w:szCs w:val="28"/>
        </w:rPr>
        <w:t>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370482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458BBF7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D3C981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8A360C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EC3A10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2049B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65DBB0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w:t>
      </w:r>
      <w:r w:rsidR="00721BFD" w:rsidRPr="009567A6">
        <w:rPr>
          <w:rFonts w:ascii="Times New Roman" w:hAnsi="Times New Roman" w:cs="Times New Roman"/>
          <w:sz w:val="28"/>
          <w:szCs w:val="28"/>
        </w:rPr>
        <w:t>трудничества и взаимной помощи;</w:t>
      </w:r>
    </w:p>
    <w:p w14:paraId="38156BF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8DC708D"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«Внеурочная деятельность».</w:t>
      </w:r>
    </w:p>
    <w:p w14:paraId="2BD6881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602EF2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курсы, занятия патриотической, гражданско-патриотической, военно- патриотической, краеведческой, историко-культурной направленности;</w:t>
      </w:r>
    </w:p>
    <w:p w14:paraId="0428818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20FCC4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14:paraId="1C0085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курсы, занятия экологической, природоохранной направленности;</w:t>
      </w:r>
    </w:p>
    <w:p w14:paraId="5B0C058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курсы, занятия в области искусств, художественного творчества разных видов и жанров;</w:t>
      </w:r>
    </w:p>
    <w:p w14:paraId="773C34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курсы, занятия туристско-краеведческой направленности;</w:t>
      </w:r>
    </w:p>
    <w:p w14:paraId="5BBDB2A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курсы, занятия оздоровительной и спортивной направленности.</w:t>
      </w:r>
    </w:p>
    <w:p w14:paraId="177AA5FB"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«Классное руководство».</w:t>
      </w:r>
    </w:p>
    <w:p w14:paraId="573E395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92AB0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и проведение классных часов целевой воспитательной те</w:t>
      </w:r>
      <w:r w:rsidR="00721BFD" w:rsidRPr="009567A6">
        <w:rPr>
          <w:rFonts w:ascii="Times New Roman" w:hAnsi="Times New Roman" w:cs="Times New Roman"/>
          <w:sz w:val="28"/>
          <w:szCs w:val="28"/>
        </w:rPr>
        <w:t>матической направленности;</w:t>
      </w:r>
    </w:p>
    <w:p w14:paraId="45BEF5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9E4C5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87586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FBDD7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310E70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202BC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E17C3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0C2E7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w:t>
      </w:r>
      <w:r w:rsidR="00721BFD" w:rsidRPr="009567A6">
        <w:rPr>
          <w:rFonts w:ascii="Times New Roman" w:hAnsi="Times New Roman" w:cs="Times New Roman"/>
          <w:sz w:val="28"/>
          <w:szCs w:val="28"/>
        </w:rPr>
        <w:t xml:space="preserve">      учителями и обучающимися;</w:t>
      </w:r>
    </w:p>
    <w:p w14:paraId="102CACE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CF0F8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3725D2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56D012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1D125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в классе праздников, конкурсов, соревнований и других мероприятий.</w:t>
      </w:r>
    </w:p>
    <w:p w14:paraId="3FA803BB"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«Основные школьные дела».</w:t>
      </w:r>
    </w:p>
    <w:p w14:paraId="2BA3FD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основных школьных де</w:t>
      </w:r>
      <w:r w:rsidR="000828B1">
        <w:rPr>
          <w:rFonts w:ascii="Times New Roman" w:hAnsi="Times New Roman" w:cs="Times New Roman"/>
          <w:sz w:val="28"/>
          <w:szCs w:val="28"/>
        </w:rPr>
        <w:t xml:space="preserve">л может предусматривать </w:t>
      </w:r>
      <w:r w:rsidRPr="009567A6">
        <w:rPr>
          <w:rFonts w:ascii="Times New Roman" w:hAnsi="Times New Roman" w:cs="Times New Roman"/>
          <w:sz w:val="28"/>
          <w:szCs w:val="28"/>
        </w:rPr>
        <w:t>(указываются         конкретные         позиции,         имеющиеся в образовательной организации или запланированные):</w:t>
      </w:r>
    </w:p>
    <w:p w14:paraId="4D446F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55832062" w14:textId="77777777" w:rsidR="00D30397" w:rsidRPr="009567A6" w:rsidRDefault="00D30397" w:rsidP="000828B1">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участие во всероссийских акциях, посвящён</w:t>
      </w:r>
      <w:r w:rsidR="000828B1">
        <w:rPr>
          <w:rFonts w:ascii="Times New Roman" w:hAnsi="Times New Roman" w:cs="Times New Roman"/>
          <w:sz w:val="28"/>
          <w:szCs w:val="28"/>
        </w:rPr>
        <w:t xml:space="preserve">ных значимым событиям в России, </w:t>
      </w:r>
      <w:r w:rsidRPr="009567A6">
        <w:rPr>
          <w:rFonts w:ascii="Times New Roman" w:hAnsi="Times New Roman" w:cs="Times New Roman"/>
          <w:sz w:val="28"/>
          <w:szCs w:val="28"/>
        </w:rPr>
        <w:t>мире;</w:t>
      </w:r>
    </w:p>
    <w:p w14:paraId="227E3FEC" w14:textId="77777777" w:rsidR="00D30397" w:rsidRPr="009567A6" w:rsidRDefault="00D30397" w:rsidP="000828B1">
      <w:pPr>
        <w:ind w:firstLine="567"/>
        <w:jc w:val="both"/>
        <w:rPr>
          <w:rFonts w:ascii="Times New Roman" w:hAnsi="Times New Roman" w:cs="Times New Roman"/>
          <w:sz w:val="28"/>
          <w:szCs w:val="28"/>
        </w:rPr>
      </w:pPr>
      <w:r w:rsidRPr="009567A6">
        <w:rPr>
          <w:rFonts w:ascii="Times New Roman" w:hAnsi="Times New Roman" w:cs="Times New Roman"/>
          <w:sz w:val="28"/>
          <w:szCs w:val="28"/>
        </w:rPr>
        <w:t>торжественные</w:t>
      </w:r>
      <w:r w:rsidRPr="009567A6">
        <w:rPr>
          <w:rFonts w:ascii="Times New Roman" w:hAnsi="Times New Roman" w:cs="Times New Roman"/>
          <w:sz w:val="28"/>
          <w:szCs w:val="28"/>
        </w:rPr>
        <w:tab/>
        <w:t>мероп</w:t>
      </w:r>
      <w:r w:rsidR="000828B1">
        <w:rPr>
          <w:rFonts w:ascii="Times New Roman" w:hAnsi="Times New Roman" w:cs="Times New Roman"/>
          <w:sz w:val="28"/>
          <w:szCs w:val="28"/>
        </w:rPr>
        <w:t>риятия, связанные</w:t>
      </w:r>
      <w:r w:rsidR="000828B1">
        <w:rPr>
          <w:rFonts w:ascii="Times New Roman" w:hAnsi="Times New Roman" w:cs="Times New Roman"/>
          <w:sz w:val="28"/>
          <w:szCs w:val="28"/>
        </w:rPr>
        <w:tab/>
        <w:t>с</w:t>
      </w:r>
      <w:r w:rsidR="000828B1">
        <w:rPr>
          <w:rFonts w:ascii="Times New Roman" w:hAnsi="Times New Roman" w:cs="Times New Roman"/>
          <w:sz w:val="28"/>
          <w:szCs w:val="28"/>
        </w:rPr>
        <w:tab/>
        <w:t xml:space="preserve">завершением </w:t>
      </w:r>
      <w:r w:rsidRPr="009567A6">
        <w:rPr>
          <w:rFonts w:ascii="Times New Roman" w:hAnsi="Times New Roman" w:cs="Times New Roman"/>
          <w:sz w:val="28"/>
          <w:szCs w:val="28"/>
        </w:rPr>
        <w:t>образовани</w:t>
      </w:r>
      <w:r w:rsidR="000828B1">
        <w:rPr>
          <w:rFonts w:ascii="Times New Roman" w:hAnsi="Times New Roman" w:cs="Times New Roman"/>
          <w:sz w:val="28"/>
          <w:szCs w:val="28"/>
        </w:rPr>
        <w:t xml:space="preserve">я, </w:t>
      </w:r>
      <w:r w:rsidRPr="009567A6">
        <w:rPr>
          <w:rFonts w:ascii="Times New Roman" w:hAnsi="Times New Roman" w:cs="Times New Roman"/>
          <w:sz w:val="28"/>
          <w:szCs w:val="28"/>
        </w:rPr>
        <w:t>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066FEE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w:t>
      </w:r>
      <w:r w:rsidR="000828B1">
        <w:rPr>
          <w:rFonts w:ascii="Times New Roman" w:hAnsi="Times New Roman" w:cs="Times New Roman"/>
          <w:sz w:val="28"/>
          <w:szCs w:val="28"/>
        </w:rPr>
        <w:t xml:space="preserve">бразовательной   организации, </w:t>
      </w:r>
      <w:r w:rsidRPr="009567A6">
        <w:rPr>
          <w:rFonts w:ascii="Times New Roman" w:hAnsi="Times New Roman" w:cs="Times New Roman"/>
          <w:sz w:val="28"/>
          <w:szCs w:val="28"/>
        </w:rPr>
        <w:t>достижения в конкурсах, соревнованиях, олимпиадах, вклад в развитие образовательной организации, своей местности;</w:t>
      </w:r>
    </w:p>
    <w:p w14:paraId="6A4E9AC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64954FA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4F1CFD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63BB6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BD712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4F2179B"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«Внешкольные мероприятия».</w:t>
      </w:r>
    </w:p>
    <w:p w14:paraId="368077D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798247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w:t>
      </w:r>
      <w:r w:rsidR="00721BFD" w:rsidRPr="009567A6">
        <w:rPr>
          <w:rFonts w:ascii="Times New Roman" w:hAnsi="Times New Roman" w:cs="Times New Roman"/>
          <w:sz w:val="28"/>
          <w:szCs w:val="28"/>
        </w:rPr>
        <w:t>ии;</w:t>
      </w:r>
    </w:p>
    <w:p w14:paraId="15FCDB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06B6EF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w:t>
      </w:r>
      <w:r w:rsidRPr="009567A6">
        <w:rPr>
          <w:rFonts w:ascii="Times New Roman" w:hAnsi="Times New Roman" w:cs="Times New Roman"/>
          <w:sz w:val="28"/>
          <w:szCs w:val="28"/>
        </w:rPr>
        <w:lastRenderedPageBreak/>
        <w:t>экологические и другие походы, экскурсии, экспедиции,</w:t>
      </w:r>
      <w:r w:rsidRPr="009567A6">
        <w:rPr>
          <w:rFonts w:ascii="Times New Roman" w:hAnsi="Times New Roman" w:cs="Times New Roman"/>
          <w:sz w:val="28"/>
          <w:szCs w:val="28"/>
        </w:rPr>
        <w:tab/>
        <w:t>слёты</w:t>
      </w:r>
      <w:r w:rsidRPr="009567A6">
        <w:rPr>
          <w:rFonts w:ascii="Times New Roman" w:hAnsi="Times New Roman" w:cs="Times New Roman"/>
          <w:sz w:val="28"/>
          <w:szCs w:val="28"/>
        </w:rPr>
        <w:tab/>
        <w:t>и</w:t>
      </w:r>
      <w:r w:rsidRPr="009567A6">
        <w:rPr>
          <w:rFonts w:ascii="Times New Roman" w:hAnsi="Times New Roman" w:cs="Times New Roman"/>
          <w:sz w:val="28"/>
          <w:szCs w:val="28"/>
        </w:rPr>
        <w:tab/>
        <w:t>другие,</w:t>
      </w:r>
      <w:r w:rsidRPr="009567A6">
        <w:rPr>
          <w:rFonts w:ascii="Times New Roman" w:hAnsi="Times New Roman" w:cs="Times New Roman"/>
          <w:sz w:val="28"/>
          <w:szCs w:val="28"/>
        </w:rPr>
        <w:tab/>
        <w:t>организуемые</w:t>
      </w:r>
      <w:r w:rsidRPr="009567A6">
        <w:rPr>
          <w:rFonts w:ascii="Times New Roman" w:hAnsi="Times New Roman" w:cs="Times New Roman"/>
          <w:sz w:val="28"/>
          <w:szCs w:val="28"/>
        </w:rPr>
        <w:tab/>
        <w:t>педагогическими</w:t>
      </w:r>
      <w:r w:rsidRPr="009567A6">
        <w:rPr>
          <w:rFonts w:ascii="Times New Roman" w:hAnsi="Times New Roman" w:cs="Times New Roman"/>
          <w:sz w:val="28"/>
          <w:szCs w:val="28"/>
        </w:rPr>
        <w:tab/>
        <w:t>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w:t>
      </w:r>
      <w:r w:rsidR="00721BFD" w:rsidRPr="009567A6">
        <w:rPr>
          <w:rFonts w:ascii="Times New Roman" w:hAnsi="Times New Roman" w:cs="Times New Roman"/>
          <w:sz w:val="28"/>
          <w:szCs w:val="28"/>
        </w:rPr>
        <w:t xml:space="preserve">ей науки, природных и историко- </w:t>
      </w:r>
      <w:r w:rsidRPr="009567A6">
        <w:rPr>
          <w:rFonts w:ascii="Times New Roman" w:hAnsi="Times New Roman" w:cs="Times New Roman"/>
          <w:sz w:val="28"/>
          <w:szCs w:val="28"/>
        </w:rPr>
        <w:t>культурных ландшафтов, флоры и фауны и другого;</w:t>
      </w:r>
    </w:p>
    <w:p w14:paraId="548BCD6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2537E3A"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«Организация предметно-пространственной среды».</w:t>
      </w:r>
    </w:p>
    <w:p w14:paraId="281E251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278137F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34D1EC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организацию и проведение церемоний поднятия (спуска) государственн</w:t>
      </w:r>
      <w:r w:rsidR="00721BFD" w:rsidRPr="009567A6">
        <w:rPr>
          <w:rFonts w:ascii="Times New Roman" w:hAnsi="Times New Roman" w:cs="Times New Roman"/>
          <w:sz w:val="28"/>
          <w:szCs w:val="28"/>
        </w:rPr>
        <w:t>ого флага Российской Федерации;</w:t>
      </w:r>
    </w:p>
    <w:p w14:paraId="60A2918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7B5F5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A87147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B2824A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3E128F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w:t>
      </w:r>
      <w:r w:rsidR="00721BFD" w:rsidRPr="009567A6">
        <w:rPr>
          <w:rFonts w:ascii="Times New Roman" w:hAnsi="Times New Roman" w:cs="Times New Roman"/>
          <w:sz w:val="28"/>
          <w:szCs w:val="28"/>
        </w:rPr>
        <w:t>гое;</w:t>
      </w:r>
    </w:p>
    <w:p w14:paraId="69181F3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D72EC5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1CE140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08802D6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385B7B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289CB8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F67CD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C4C32B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242374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01504E08"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«Взаимодействие с родителями (законными представителями)».</w:t>
      </w:r>
    </w:p>
    <w:p w14:paraId="00CE40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w:t>
      </w:r>
      <w:r w:rsidR="00721BFD" w:rsidRPr="009567A6">
        <w:rPr>
          <w:rFonts w:ascii="Times New Roman" w:hAnsi="Times New Roman" w:cs="Times New Roman"/>
          <w:sz w:val="28"/>
          <w:szCs w:val="28"/>
        </w:rPr>
        <w:t xml:space="preserve">ет предусматривать (указываются </w:t>
      </w:r>
      <w:r w:rsidRPr="009567A6">
        <w:rPr>
          <w:rFonts w:ascii="Times New Roman" w:hAnsi="Times New Roman" w:cs="Times New Roman"/>
          <w:sz w:val="28"/>
          <w:szCs w:val="28"/>
        </w:rPr>
        <w:t>конкретные      позиции,      имеющиеся      в       образовательной       организации или запланированные):</w:t>
      </w:r>
    </w:p>
    <w:p w14:paraId="0381E6A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297B73B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014190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14:paraId="1E10526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336B3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4A0950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6F8163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w:t>
      </w:r>
      <w:r w:rsidRPr="009567A6">
        <w:rPr>
          <w:rFonts w:ascii="Times New Roman" w:hAnsi="Times New Roman" w:cs="Times New Roman"/>
          <w:sz w:val="28"/>
          <w:szCs w:val="28"/>
        </w:rPr>
        <w:lastRenderedPageBreak/>
        <w:t>консилиуме в образовательной организации в соответствии с порядком привлечения родителей (законных представителей);</w:t>
      </w:r>
    </w:p>
    <w:p w14:paraId="51DC26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привлечение    родителей     (законных     представителей)     к     подготовке и проведению класс</w:t>
      </w:r>
      <w:r w:rsidR="00721BFD" w:rsidRPr="009567A6">
        <w:rPr>
          <w:rFonts w:ascii="Times New Roman" w:hAnsi="Times New Roman" w:cs="Times New Roman"/>
          <w:sz w:val="28"/>
          <w:szCs w:val="28"/>
        </w:rPr>
        <w:t>ных и общешкольных мероприятий;</w:t>
      </w:r>
    </w:p>
    <w:p w14:paraId="05C651C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243B756A"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«Самоуправление».</w:t>
      </w:r>
    </w:p>
    <w:p w14:paraId="181439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5AF297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14:paraId="27A9BE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35F34C3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защиту органами ученического самоуправления законных интересов и прав обучающихся;</w:t>
      </w:r>
    </w:p>
    <w:p w14:paraId="51BF22E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CAB0B14"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«Профилактика и безопасность».</w:t>
      </w:r>
    </w:p>
    <w:p w14:paraId="38D4CE3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56F7E6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7F548F8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w:t>
      </w:r>
      <w:r w:rsidR="00721BFD" w:rsidRPr="009567A6">
        <w:rPr>
          <w:rFonts w:ascii="Times New Roman" w:hAnsi="Times New Roman" w:cs="Times New Roman"/>
          <w:sz w:val="28"/>
          <w:szCs w:val="28"/>
        </w:rPr>
        <w:t>ведение, зависимости и другое);</w:t>
      </w:r>
    </w:p>
    <w:p w14:paraId="6A12315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56FC8D0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1BB5A5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B85FE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E8112C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8B9F81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16F731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профилактику расширения групп, семей обучающихся, требующих специальной психолого-педагогич</w:t>
      </w:r>
      <w:r w:rsidR="00721BFD" w:rsidRPr="009567A6">
        <w:rPr>
          <w:rFonts w:ascii="Times New Roman" w:hAnsi="Times New Roman" w:cs="Times New Roman"/>
          <w:sz w:val="28"/>
          <w:szCs w:val="28"/>
        </w:rPr>
        <w:t xml:space="preserve">еской поддержки и сопровождения </w:t>
      </w:r>
      <w:r w:rsidRPr="009567A6">
        <w:rPr>
          <w:rFonts w:ascii="Times New Roman" w:hAnsi="Times New Roman" w:cs="Times New Roman"/>
          <w:sz w:val="28"/>
          <w:szCs w:val="28"/>
        </w:rPr>
        <w:t>(слабоуспевающие, социально запущенные, социально неадаптированные дети-мигранты, обучающиеся с ОВЗ и другие).</w:t>
      </w:r>
    </w:p>
    <w:p w14:paraId="1B9FAA1A"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«Социальное партнёрство».</w:t>
      </w:r>
    </w:p>
    <w:p w14:paraId="574D725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512998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43DCA3F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28A71A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14:paraId="1437CFD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3C2E3F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53BB0A4"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Модуль «Профориентация».</w:t>
      </w:r>
    </w:p>
    <w:p w14:paraId="6DF45B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w:t>
      </w:r>
      <w:r w:rsidR="00721BFD" w:rsidRPr="009567A6">
        <w:rPr>
          <w:rFonts w:ascii="Times New Roman" w:hAnsi="Times New Roman" w:cs="Times New Roman"/>
          <w:sz w:val="28"/>
          <w:szCs w:val="28"/>
        </w:rPr>
        <w:t>ганизации или запланированные):</w:t>
      </w:r>
      <w:r w:rsidRPr="009567A6">
        <w:rPr>
          <w:rFonts w:ascii="Times New Roman" w:hAnsi="Times New Roman" w:cs="Times New Roman"/>
          <w:sz w:val="28"/>
          <w:szCs w:val="28"/>
        </w:rPr>
        <w:t xml:space="preserve"> </w:t>
      </w:r>
    </w:p>
    <w:p w14:paraId="527A06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E4509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97892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14:paraId="11A10DF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AA05E0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544AC2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568C49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участие в работе всероссийских профориентационных проектов;</w:t>
      </w:r>
    </w:p>
    <w:p w14:paraId="5EEE7E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E7FF9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E9F7768"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Организационный раздел.</w:t>
      </w:r>
    </w:p>
    <w:p w14:paraId="16B49857"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Кадровое обеспечение.</w:t>
      </w:r>
    </w:p>
    <w:p w14:paraId="294506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5829F964"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Нормативно-методическое обеспечение.</w:t>
      </w:r>
    </w:p>
    <w:p w14:paraId="5D5157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148C4D7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14:paraId="6584E908"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Требования к условиям работы с обучающимися с особыми образовательными потребностями.</w:t>
      </w:r>
    </w:p>
    <w:p w14:paraId="36ECBC16" w14:textId="77777777" w:rsidR="00721BFD"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32F86C36" w14:textId="77777777" w:rsidR="00721BFD"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w:t>
      </w:r>
      <w:r w:rsidR="00721BFD" w:rsidRPr="009567A6">
        <w:rPr>
          <w:rFonts w:ascii="Times New Roman" w:hAnsi="Times New Roman" w:cs="Times New Roman"/>
          <w:sz w:val="28"/>
          <w:szCs w:val="28"/>
        </w:rPr>
        <w:t xml:space="preserve"> </w:t>
      </w:r>
      <w:r w:rsidRPr="009567A6">
        <w:rPr>
          <w:rFonts w:ascii="Times New Roman" w:hAnsi="Times New Roman" w:cs="Times New Roman"/>
          <w:sz w:val="28"/>
          <w:szCs w:val="28"/>
        </w:rPr>
        <w:t>мигрантов, билингвы и другие), одарённых, с отклоняющимся поведением, – создаются особые условия (описываются эти условия).</w:t>
      </w:r>
    </w:p>
    <w:p w14:paraId="7F5C33BF"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14:paraId="0F3A2851"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5295DB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14:paraId="5EFC97A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14:paraId="1B52FC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14:paraId="59C08ADE"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14:paraId="4A9C446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7F8465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3AAFFA5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личностно-ориентированный подход в организации всех видов деятельности обучающихся с особыми образовательными потребностями.</w:t>
      </w:r>
    </w:p>
    <w:p w14:paraId="0C237097"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w:t>
      </w:r>
    </w:p>
    <w:p w14:paraId="46A2FEF0"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w:t>
      </w:r>
      <w:r w:rsidR="00434248" w:rsidRPr="009567A6">
        <w:rPr>
          <w:rFonts w:ascii="Times New Roman" w:hAnsi="Times New Roman" w:cs="Times New Roman"/>
          <w:sz w:val="28"/>
          <w:szCs w:val="28"/>
        </w:rPr>
        <w:t xml:space="preserve"> </w:t>
      </w:r>
      <w:r w:rsidRPr="009567A6">
        <w:rPr>
          <w:rFonts w:ascii="Times New Roman" w:hAnsi="Times New Roman" w:cs="Times New Roman"/>
          <w:sz w:val="28"/>
          <w:szCs w:val="28"/>
        </w:rPr>
        <w:t>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761B0BDC"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Система проявлений активной жизненной позиции и поощрения социальной успешности обучающихся строится на принципах:</w:t>
      </w:r>
    </w:p>
    <w:p w14:paraId="06A2EC7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3572AB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20F58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1BEFC5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14:paraId="66E2C9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55DF8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210AD75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37F4281B"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Формы поощрения проявлений активной жизненной позиции обучающихся и социальной успешности (формы могут быть </w:t>
      </w:r>
      <w:r w:rsidRPr="009567A6">
        <w:rPr>
          <w:rFonts w:ascii="Times New Roman" w:hAnsi="Times New Roman" w:cs="Times New Roman"/>
          <w:sz w:val="28"/>
          <w:szCs w:val="28"/>
        </w:rPr>
        <w:lastRenderedPageBreak/>
        <w:t>изменены, их состав</w:t>
      </w:r>
      <w:r w:rsidR="00434248" w:rsidRPr="009567A6">
        <w:rPr>
          <w:rFonts w:ascii="Times New Roman" w:hAnsi="Times New Roman" w:cs="Times New Roman"/>
          <w:sz w:val="28"/>
          <w:szCs w:val="28"/>
        </w:rPr>
        <w:t xml:space="preserve"> </w:t>
      </w:r>
      <w:r w:rsidRPr="009567A6">
        <w:rPr>
          <w:rFonts w:ascii="Times New Roman" w:hAnsi="Times New Roman" w:cs="Times New Roman"/>
          <w:sz w:val="28"/>
          <w:szCs w:val="28"/>
        </w:rPr>
        <w:t>расширен): индивидуальные и групповые портфолио, рейтинги, благотворительная поддержка.</w:t>
      </w:r>
    </w:p>
    <w:p w14:paraId="2CB3652F"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93D79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66E7491" w14:textId="77777777" w:rsidR="00434248"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167AA8EF"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AAF8C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14:paraId="3BAED742" w14:textId="77777777" w:rsidR="00D30397"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3D84CC14"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2A95F19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Основным</w:t>
      </w:r>
      <w:r w:rsidRPr="009567A6">
        <w:rPr>
          <w:rFonts w:ascii="Times New Roman" w:hAnsi="Times New Roman" w:cs="Times New Roman"/>
          <w:sz w:val="28"/>
          <w:szCs w:val="28"/>
        </w:rPr>
        <w:tab/>
        <w:t>методом</w:t>
      </w:r>
      <w:r w:rsidRPr="009567A6">
        <w:rPr>
          <w:rFonts w:ascii="Times New Roman" w:hAnsi="Times New Roman" w:cs="Times New Roman"/>
          <w:sz w:val="28"/>
          <w:szCs w:val="28"/>
        </w:rPr>
        <w:tab/>
        <w:t>анализа</w:t>
      </w:r>
      <w:r w:rsidRPr="009567A6">
        <w:rPr>
          <w:rFonts w:ascii="Times New Roman" w:hAnsi="Times New Roman" w:cs="Times New Roman"/>
          <w:sz w:val="28"/>
          <w:szCs w:val="28"/>
        </w:rPr>
        <w:tab/>
        <w:t>воспитательного</w:t>
      </w:r>
      <w:r w:rsidRPr="009567A6">
        <w:rPr>
          <w:rFonts w:ascii="Times New Roman" w:hAnsi="Times New Roman" w:cs="Times New Roman"/>
          <w:sz w:val="28"/>
          <w:szCs w:val="28"/>
        </w:rPr>
        <w:tab/>
        <w:t xml:space="preserve">процесса в образовательной организации является ежегодный самоанализ воспитательной работы с целью выявления основных проблем и </w:t>
      </w:r>
      <w:r w:rsidRPr="009567A6">
        <w:rPr>
          <w:rFonts w:ascii="Times New Roman" w:hAnsi="Times New Roman" w:cs="Times New Roman"/>
          <w:sz w:val="28"/>
          <w:szCs w:val="28"/>
        </w:rPr>
        <w:lastRenderedPageBreak/>
        <w:t>последующего их решения с привлечением (при необходимости) внешних экспертов, специалистов.</w:t>
      </w:r>
    </w:p>
    <w:p w14:paraId="5561C48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14:paraId="22BE7D37"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принципы самоанализа воспитательной работы: взаимное уважение всех участников образовательных отношений;</w:t>
      </w:r>
    </w:p>
    <w:p w14:paraId="00D6639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BB7BC6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12C36A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DD5AC16"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Основные направления анализа воспитательного процесса (предложенные направления можно уточнять, корректировать, исходя</w:t>
      </w:r>
      <w:r w:rsidR="00434248" w:rsidRPr="009567A6">
        <w:rPr>
          <w:rFonts w:ascii="Times New Roman" w:hAnsi="Times New Roman" w:cs="Times New Roman"/>
          <w:sz w:val="28"/>
          <w:szCs w:val="28"/>
        </w:rPr>
        <w:t xml:space="preserve"> </w:t>
      </w:r>
      <w:r w:rsidRPr="009567A6">
        <w:rPr>
          <w:rFonts w:ascii="Times New Roman" w:hAnsi="Times New Roman" w:cs="Times New Roman"/>
          <w:sz w:val="28"/>
          <w:szCs w:val="28"/>
        </w:rPr>
        <w:t>из особенностей уклада, традиций, ресурсов образовательной организации, контингента обучающихся и другого).</w:t>
      </w:r>
    </w:p>
    <w:p w14:paraId="3937AA73" w14:textId="77777777" w:rsidR="00434248"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Результаты воспитания, социализации и саморазвития обучающихся.</w:t>
      </w:r>
    </w:p>
    <w:p w14:paraId="2792CB54"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14:paraId="458F2F4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115A7DD" w14:textId="77777777" w:rsidR="00434248"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56D5806E"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Внимание     педагогических     работников      сосредоточивается на вопросах:</w:t>
      </w:r>
    </w:p>
    <w:p w14:paraId="57ACF02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какие проблемы, затруднения в личностном развитии обучающихся удалось решить за прошедший учебный год;</w:t>
      </w:r>
    </w:p>
    <w:p w14:paraId="2086BD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какие проблемы, затруднения решить не удалось и почему;</w:t>
      </w:r>
    </w:p>
    <w:p w14:paraId="6C255D5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какие новые проблемы, трудности появились, над чем предстоит работать педагогическому коллективу.</w:t>
      </w:r>
    </w:p>
    <w:p w14:paraId="707AD7FA" w14:textId="77777777" w:rsidR="00434248" w:rsidRPr="009567A6" w:rsidRDefault="00D30397" w:rsidP="00A50DAB">
      <w:pPr>
        <w:pStyle w:val="a3"/>
        <w:numPr>
          <w:ilvl w:val="3"/>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Состояние совместной деятел</w:t>
      </w:r>
      <w:r w:rsidR="00434248" w:rsidRPr="009567A6">
        <w:rPr>
          <w:rFonts w:ascii="Times New Roman" w:hAnsi="Times New Roman" w:cs="Times New Roman"/>
          <w:sz w:val="28"/>
          <w:szCs w:val="28"/>
        </w:rPr>
        <w:t xml:space="preserve">ьности обучающихся и взрослых. </w:t>
      </w:r>
    </w:p>
    <w:p w14:paraId="33BC77F3"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Критерием, на основе которого осуществляется данный анализ,</w:t>
      </w:r>
    </w:p>
    <w:p w14:paraId="60526EE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является наличие интересной, событийно насыщенной и личностно развивающей совместной деятельности обучающихся и взрослых.</w:t>
      </w:r>
    </w:p>
    <w:p w14:paraId="55768F81" w14:textId="77777777" w:rsidR="00434248"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w:t>
      </w:r>
      <w:r w:rsidR="00434248" w:rsidRPr="009567A6">
        <w:rPr>
          <w:rFonts w:ascii="Times New Roman" w:hAnsi="Times New Roman" w:cs="Times New Roman"/>
          <w:sz w:val="28"/>
          <w:szCs w:val="28"/>
        </w:rPr>
        <w:t>бучающихся, совета обучающихся.</w:t>
      </w:r>
    </w:p>
    <w:p w14:paraId="406C290C" w14:textId="77777777" w:rsidR="00434248"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106F7B64" w14:textId="77777777" w:rsidR="00434248"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Результаты обсуждаются на заседании методических объединений классных руководителей или педагогическом совете.</w:t>
      </w:r>
    </w:p>
    <w:p w14:paraId="1FDD707D" w14:textId="77777777" w:rsidR="00D30397"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14:paraId="0D3137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реализации воспитательного потенциала урочной деятельности; организуемой внеурочной деятельности обучающихся;</w:t>
      </w:r>
    </w:p>
    <w:p w14:paraId="343DB0D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деятельности классных руководителей и их классов;</w:t>
      </w:r>
    </w:p>
    <w:p w14:paraId="3DB4F5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проводимых общешкольных основных дел, мероприятий; внешкольных мероприятий;</w:t>
      </w:r>
    </w:p>
    <w:p w14:paraId="623A21F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создания и поддержки предметно-пространственной среды; взаимодействия с родительским сообществом;</w:t>
      </w:r>
    </w:p>
    <w:p w14:paraId="6B35AFA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деятельности ученического самоуправления; деятельности по профилактике и безопасности;</w:t>
      </w:r>
    </w:p>
    <w:p w14:paraId="059FCE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реализации потенциала социального партнёрства; деятельности по профориентации обучающихся; и другое по дополнительным модулям.</w:t>
      </w:r>
    </w:p>
    <w:p w14:paraId="5ECDF03B" w14:textId="77777777" w:rsidR="00434248" w:rsidRPr="009567A6"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14:paraId="1D85EC24" w14:textId="77777777" w:rsidR="00D30397" w:rsidRPr="000828B1" w:rsidRDefault="00D30397" w:rsidP="00A50DAB">
      <w:pPr>
        <w:pStyle w:val="a3"/>
        <w:numPr>
          <w:ilvl w:val="4"/>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35C0D95A" w14:textId="77777777" w:rsidR="00D30397" w:rsidRPr="000828B1" w:rsidRDefault="00434248" w:rsidP="000828B1">
      <w:pPr>
        <w:pStyle w:val="1"/>
        <w:rPr>
          <w:rFonts w:ascii="Times New Roman" w:hAnsi="Times New Roman" w:cs="Times New Roman"/>
          <w:b/>
          <w:sz w:val="28"/>
          <w:szCs w:val="28"/>
        </w:rPr>
      </w:pPr>
      <w:r w:rsidRPr="000828B1">
        <w:rPr>
          <w:rFonts w:ascii="Times New Roman" w:hAnsi="Times New Roman" w:cs="Times New Roman"/>
          <w:b/>
          <w:sz w:val="28"/>
          <w:szCs w:val="28"/>
        </w:rPr>
        <w:t>IV.</w:t>
      </w:r>
      <w:r w:rsidRPr="000828B1">
        <w:rPr>
          <w:rFonts w:ascii="Times New Roman" w:hAnsi="Times New Roman" w:cs="Times New Roman"/>
          <w:b/>
          <w:sz w:val="28"/>
          <w:szCs w:val="28"/>
        </w:rPr>
        <w:tab/>
        <w:t>Организационный раздел</w:t>
      </w:r>
    </w:p>
    <w:p w14:paraId="425F14FB" w14:textId="77C62F83" w:rsidR="00D30397" w:rsidRPr="00567585" w:rsidRDefault="003B7762" w:rsidP="00A50DAB">
      <w:pPr>
        <w:pStyle w:val="a3"/>
        <w:numPr>
          <w:ilvl w:val="0"/>
          <w:numId w:val="46"/>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У</w:t>
      </w:r>
      <w:r w:rsidR="00D30397" w:rsidRPr="00567585">
        <w:rPr>
          <w:rFonts w:ascii="Times New Roman" w:hAnsi="Times New Roman" w:cs="Times New Roman"/>
          <w:b/>
          <w:sz w:val="28"/>
          <w:szCs w:val="28"/>
        </w:rPr>
        <w:t>чебный план среднего общего образования.</w:t>
      </w:r>
    </w:p>
    <w:p w14:paraId="54B4BF5E" w14:textId="18E4789D" w:rsidR="00434248"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30397" w:rsidRPr="009567A6">
        <w:rPr>
          <w:rFonts w:ascii="Times New Roman" w:hAnsi="Times New Roman" w:cs="Times New Roman"/>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w:t>
      </w:r>
      <w:r w:rsidR="00434248" w:rsidRPr="009567A6">
        <w:rPr>
          <w:rFonts w:ascii="Times New Roman" w:hAnsi="Times New Roman" w:cs="Times New Roman"/>
          <w:sz w:val="28"/>
          <w:szCs w:val="28"/>
        </w:rPr>
        <w:t>ости (Пункт 22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14:paraId="351E5F5A" w14:textId="4FFA77C3" w:rsidR="00434248"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30397" w:rsidRPr="009567A6">
        <w:rPr>
          <w:rFonts w:ascii="Times New Roman" w:hAnsi="Times New Roman" w:cs="Times New Roman"/>
          <w:sz w:val="28"/>
          <w:szCs w:val="28"/>
        </w:rPr>
        <w:t>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93CD03E" w14:textId="39797A9C" w:rsidR="00D30397"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30397" w:rsidRPr="009567A6">
        <w:rPr>
          <w:rFonts w:ascii="Times New Roman" w:hAnsi="Times New Roman" w:cs="Times New Roman"/>
          <w:sz w:val="28"/>
          <w:szCs w:val="28"/>
        </w:rPr>
        <w:t>чебный план:</w:t>
      </w:r>
    </w:p>
    <w:p w14:paraId="5D0DBE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фиксирует максимальный объем учебной нагрузки обучающихся;</w:t>
      </w:r>
    </w:p>
    <w:p w14:paraId="735133F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14:paraId="0D44AA2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распределяет учебные предметы, курсы, модули по классам и учебным годам.</w:t>
      </w:r>
    </w:p>
    <w:p w14:paraId="1E3FB4CB" w14:textId="0A4D4C3D" w:rsidR="00434248"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30397" w:rsidRPr="009567A6">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w:t>
      </w:r>
      <w:r w:rsidR="00D30397" w:rsidRPr="009567A6">
        <w:rPr>
          <w:rFonts w:ascii="Times New Roman" w:hAnsi="Times New Roman" w:cs="Times New Roman"/>
          <w:sz w:val="28"/>
          <w:szCs w:val="28"/>
        </w:rPr>
        <w:lastRenderedPageBreak/>
        <w:t>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D078C71" w14:textId="793E554C" w:rsidR="00D30397"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30397" w:rsidRPr="009567A6">
        <w:rPr>
          <w:rFonts w:ascii="Times New Roman" w:hAnsi="Times New Roman" w:cs="Times New Roman"/>
          <w:sz w:val="28"/>
          <w:szCs w:val="28"/>
        </w:rPr>
        <w:t>чебный план состоит из двух частей: обязательной части и части, формируемой участниками образовательных отношений.</w:t>
      </w:r>
    </w:p>
    <w:p w14:paraId="75A38378" w14:textId="675B3FDD" w:rsidR="00434248"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Обязательная часть учебного плана определяет состав</w:t>
      </w:r>
      <w:r w:rsidR="00434248" w:rsidRPr="009567A6">
        <w:rPr>
          <w:rFonts w:ascii="Times New Roman" w:hAnsi="Times New Roman" w:cs="Times New Roman"/>
          <w:sz w:val="28"/>
          <w:szCs w:val="28"/>
        </w:rPr>
        <w:t xml:space="preserve"> </w:t>
      </w:r>
      <w:r w:rsidRPr="009567A6">
        <w:rPr>
          <w:rFonts w:ascii="Times New Roman" w:hAnsi="Times New Roman" w:cs="Times New Roman"/>
          <w:sz w:val="28"/>
          <w:szCs w:val="28"/>
        </w:rPr>
        <w:t>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1CF78A2F" w14:textId="5756B746"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F7CDCA7" w14:textId="34C1D02C"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Время, отводимое на данную часть учебного плана, может быть использовано на:</w:t>
      </w:r>
    </w:p>
    <w:p w14:paraId="5429D99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48E724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7C27BC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другие виды учебной, воспитательной, спортивной и иной деятельности обучающихся.</w:t>
      </w:r>
    </w:p>
    <w:p w14:paraId="0B149DA0"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30EFCC68"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7A817DFB" w14:textId="78C27944" w:rsidR="00434248"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30397" w:rsidRPr="009567A6">
        <w:rPr>
          <w:rFonts w:ascii="Times New Roman" w:hAnsi="Times New Roman" w:cs="Times New Roman"/>
          <w:sz w:val="28"/>
          <w:szCs w:val="28"/>
        </w:rPr>
        <w:t>чебный план</w:t>
      </w:r>
    </w:p>
    <w:p w14:paraId="54CAFBF8"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план профиля обучения и (или) индивидуальный учебный план</w:t>
      </w:r>
      <w:r w:rsidRPr="009567A6">
        <w:rPr>
          <w:rFonts w:ascii="Times New Roman" w:hAnsi="Times New Roman" w:cs="Times New Roman"/>
          <w:sz w:val="28"/>
          <w:szCs w:val="28"/>
        </w:rPr>
        <w:tab/>
        <w:t>должны</w:t>
      </w:r>
      <w:r w:rsidRPr="009567A6">
        <w:rPr>
          <w:rFonts w:ascii="Times New Roman" w:hAnsi="Times New Roman" w:cs="Times New Roman"/>
          <w:sz w:val="28"/>
          <w:szCs w:val="28"/>
        </w:rPr>
        <w:tab/>
        <w:t>содержать</w:t>
      </w:r>
      <w:r w:rsidRPr="009567A6">
        <w:rPr>
          <w:rFonts w:ascii="Times New Roman" w:hAnsi="Times New Roman" w:cs="Times New Roman"/>
          <w:sz w:val="28"/>
          <w:szCs w:val="28"/>
        </w:rPr>
        <w:tab/>
        <w:t>не</w:t>
      </w:r>
      <w:r w:rsidRPr="009567A6">
        <w:rPr>
          <w:rFonts w:ascii="Times New Roman" w:hAnsi="Times New Roman" w:cs="Times New Roman"/>
          <w:sz w:val="28"/>
          <w:szCs w:val="28"/>
        </w:rPr>
        <w:tab/>
        <w:t>менее</w:t>
      </w:r>
      <w:r w:rsidR="00567585">
        <w:rPr>
          <w:rFonts w:ascii="Times New Roman" w:hAnsi="Times New Roman" w:cs="Times New Roman"/>
          <w:sz w:val="28"/>
          <w:szCs w:val="28"/>
        </w:rPr>
        <w:t xml:space="preserve"> </w:t>
      </w:r>
      <w:r w:rsidR="00567585">
        <w:rPr>
          <w:rFonts w:ascii="Times New Roman" w:hAnsi="Times New Roman" w:cs="Times New Roman"/>
          <w:sz w:val="28"/>
          <w:szCs w:val="28"/>
        </w:rPr>
        <w:tab/>
        <w:t>13</w:t>
      </w:r>
      <w:r w:rsidR="00567585">
        <w:rPr>
          <w:rFonts w:ascii="Times New Roman" w:hAnsi="Times New Roman" w:cs="Times New Roman"/>
          <w:sz w:val="28"/>
          <w:szCs w:val="28"/>
        </w:rPr>
        <w:tab/>
        <w:t xml:space="preserve">учебных </w:t>
      </w:r>
      <w:r w:rsidRPr="009567A6">
        <w:rPr>
          <w:rFonts w:ascii="Times New Roman" w:hAnsi="Times New Roman" w:cs="Times New Roman"/>
          <w:sz w:val="28"/>
          <w:szCs w:val="28"/>
        </w:rPr>
        <w:t>предметов</w:t>
      </w:r>
      <w:r w:rsidRPr="009567A6">
        <w:rPr>
          <w:rFonts w:ascii="Times New Roman" w:hAnsi="Times New Roman" w:cs="Times New Roman"/>
          <w:sz w:val="28"/>
          <w:szCs w:val="28"/>
        </w:rPr>
        <w:tab/>
        <w:t>(«Русский</w:t>
      </w:r>
      <w:r w:rsidRPr="009567A6">
        <w:rPr>
          <w:rFonts w:ascii="Times New Roman" w:hAnsi="Times New Roman" w:cs="Times New Roman"/>
          <w:sz w:val="28"/>
          <w:szCs w:val="28"/>
        </w:rPr>
        <w:tab/>
        <w:t>язык»,</w:t>
      </w:r>
      <w:r w:rsidR="00434248" w:rsidRPr="009567A6">
        <w:rPr>
          <w:rFonts w:ascii="Times New Roman" w:hAnsi="Times New Roman" w:cs="Times New Roman"/>
          <w:sz w:val="28"/>
          <w:szCs w:val="28"/>
        </w:rPr>
        <w:t xml:space="preserve"> </w:t>
      </w:r>
      <w:r w:rsidRPr="009567A6">
        <w:rPr>
          <w:rFonts w:ascii="Times New Roman" w:hAnsi="Times New Roman" w:cs="Times New Roman"/>
          <w:sz w:val="28"/>
          <w:szCs w:val="28"/>
        </w:rPr>
        <w:t>«Литература», «Иностранный язык», «Математика», «Информатика», «История»,</w:t>
      </w:r>
      <w:r w:rsidR="00434248" w:rsidRPr="009567A6">
        <w:rPr>
          <w:rFonts w:ascii="Times New Roman" w:hAnsi="Times New Roman" w:cs="Times New Roman"/>
          <w:sz w:val="28"/>
          <w:szCs w:val="28"/>
        </w:rPr>
        <w:t xml:space="preserve"> </w:t>
      </w:r>
      <w:r w:rsidRPr="009567A6">
        <w:rPr>
          <w:rFonts w:ascii="Times New Roman" w:hAnsi="Times New Roman" w:cs="Times New Roman"/>
          <w:sz w:val="28"/>
          <w:szCs w:val="28"/>
        </w:rPr>
        <w:t>«Обществознание», «География», «Физика», «Химия», «Биология», «Физическая</w:t>
      </w:r>
      <w:r w:rsidR="00434248" w:rsidRPr="009567A6">
        <w:rPr>
          <w:rFonts w:ascii="Times New Roman" w:hAnsi="Times New Roman" w:cs="Times New Roman"/>
          <w:sz w:val="28"/>
          <w:szCs w:val="28"/>
        </w:rPr>
        <w:t xml:space="preserve"> </w:t>
      </w:r>
      <w:r w:rsidRPr="009567A6">
        <w:rPr>
          <w:rFonts w:ascii="Times New Roman" w:hAnsi="Times New Roman" w:cs="Times New Roman"/>
          <w:sz w:val="28"/>
          <w:szCs w:val="28"/>
        </w:rPr>
        <w:t>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0A31479E"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1F9528CE" w14:textId="112F7C88" w:rsidR="00434248"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30397" w:rsidRPr="009567A6">
        <w:rPr>
          <w:rFonts w:ascii="Times New Roman" w:hAnsi="Times New Roman" w:cs="Times New Roman"/>
          <w:sz w:val="28"/>
          <w:szCs w:val="28"/>
        </w:rPr>
        <w:t>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84B275A"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w:t>
      </w:r>
      <w:r w:rsidR="00434248" w:rsidRPr="009567A6">
        <w:rPr>
          <w:rFonts w:ascii="Times New Roman" w:hAnsi="Times New Roman" w:cs="Times New Roman"/>
          <w:sz w:val="28"/>
          <w:szCs w:val="28"/>
        </w:rPr>
        <w:t>ей образовательную деятельность.</w:t>
      </w:r>
    </w:p>
    <w:p w14:paraId="36316A3C"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14:paraId="20C53EAA" w14:textId="65C9381C"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реализации вариантов учебного плана естественно- 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4A01C272"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408D5C37"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0A178ACB"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443434EF"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1DF8E97"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Для формирования учебного плана профиля необходимо:</w:t>
      </w:r>
    </w:p>
    <w:p w14:paraId="186E019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w:t>
      </w:r>
      <w:r w:rsidRPr="009567A6">
        <w:rPr>
          <w:rFonts w:ascii="Times New Roman" w:hAnsi="Times New Roman" w:cs="Times New Roman"/>
          <w:sz w:val="28"/>
          <w:szCs w:val="28"/>
        </w:rPr>
        <w:tab/>
        <w:t>Определить профиль обучения.</w:t>
      </w:r>
    </w:p>
    <w:p w14:paraId="4F3EA87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w:t>
      </w:r>
      <w:r w:rsidRPr="009567A6">
        <w:rPr>
          <w:rFonts w:ascii="Times New Roman" w:hAnsi="Times New Roman" w:cs="Times New Roman"/>
          <w:sz w:val="28"/>
          <w:szCs w:val="28"/>
        </w:rPr>
        <w:tab/>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31D184B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w:t>
      </w:r>
      <w:r w:rsidRPr="009567A6">
        <w:rPr>
          <w:rFonts w:ascii="Times New Roman" w:hAnsi="Times New Roman" w:cs="Times New Roman"/>
          <w:sz w:val="28"/>
          <w:szCs w:val="28"/>
        </w:rPr>
        <w:tab/>
        <w:t>Дополнить учебный план индивидуальным(и) проектом(ами).</w:t>
      </w:r>
    </w:p>
    <w:p w14:paraId="4DDD561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w:t>
      </w:r>
      <w:r w:rsidRPr="009567A6">
        <w:rPr>
          <w:rFonts w:ascii="Times New Roman" w:hAnsi="Times New Roman" w:cs="Times New Roman"/>
          <w:sz w:val="28"/>
          <w:szCs w:val="28"/>
        </w:rPr>
        <w:tab/>
        <w:t>Подсчитать суммарное число часов, отводимых на изучение учебны</w:t>
      </w:r>
      <w:r w:rsidR="00434248" w:rsidRPr="009567A6">
        <w:rPr>
          <w:rFonts w:ascii="Times New Roman" w:hAnsi="Times New Roman" w:cs="Times New Roman"/>
          <w:sz w:val="28"/>
          <w:szCs w:val="28"/>
        </w:rPr>
        <w:t xml:space="preserve">х </w:t>
      </w:r>
      <w:r w:rsidRPr="009567A6">
        <w:rPr>
          <w:rFonts w:ascii="Times New Roman" w:hAnsi="Times New Roman" w:cs="Times New Roman"/>
          <w:sz w:val="28"/>
          <w:szCs w:val="28"/>
        </w:rPr>
        <w:t>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3F3D9D7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5)</w:t>
      </w:r>
      <w:r w:rsidRPr="009567A6">
        <w:rPr>
          <w:rFonts w:ascii="Times New Roman" w:hAnsi="Times New Roman" w:cs="Times New Roman"/>
          <w:sz w:val="28"/>
          <w:szCs w:val="28"/>
        </w:rPr>
        <w:tab/>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39CF56B2"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Варианты учебных планов профилей.</w:t>
      </w:r>
    </w:p>
    <w:p w14:paraId="623DAA6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72C0078A" w14:textId="77777777" w:rsidR="00D30397" w:rsidRPr="009567A6" w:rsidRDefault="00D30397" w:rsidP="00567585">
      <w:pPr>
        <w:ind w:firstLine="567"/>
        <w:jc w:val="both"/>
        <w:rPr>
          <w:rFonts w:ascii="Times New Roman" w:hAnsi="Times New Roman" w:cs="Times New Roman"/>
          <w:sz w:val="28"/>
          <w:szCs w:val="28"/>
        </w:rPr>
      </w:pPr>
      <w:r w:rsidRPr="009567A6">
        <w:rPr>
          <w:rFonts w:ascii="Times New Roman" w:hAnsi="Times New Roman" w:cs="Times New Roman"/>
          <w:sz w:val="28"/>
          <w:szCs w:val="28"/>
        </w:rPr>
        <w:t>В предлагаемых вариантах учебных планов профилей учебный пред</w:t>
      </w:r>
      <w:r w:rsidR="00567585">
        <w:rPr>
          <w:rFonts w:ascii="Times New Roman" w:hAnsi="Times New Roman" w:cs="Times New Roman"/>
          <w:sz w:val="28"/>
          <w:szCs w:val="28"/>
        </w:rPr>
        <w:t xml:space="preserve">мет </w:t>
      </w:r>
      <w:r w:rsidRPr="009567A6">
        <w:rPr>
          <w:rFonts w:ascii="Times New Roman" w:hAnsi="Times New Roman" w:cs="Times New Roman"/>
          <w:sz w:val="28"/>
          <w:szCs w:val="28"/>
        </w:rPr>
        <w:t>«Математика» (предметная область «Математика и информатика») представлен в виде   трёх   учебных   курсов:   «Алгебра   и   начала   математического   анализа»,</w:t>
      </w:r>
      <w:r w:rsidR="00567585">
        <w:rPr>
          <w:rFonts w:ascii="Times New Roman" w:hAnsi="Times New Roman" w:cs="Times New Roman"/>
          <w:sz w:val="28"/>
          <w:szCs w:val="28"/>
        </w:rPr>
        <w:t xml:space="preserve"> </w:t>
      </w:r>
      <w:r w:rsidRPr="009567A6">
        <w:rPr>
          <w:rFonts w:ascii="Times New Roman" w:hAnsi="Times New Roman" w:cs="Times New Roman"/>
          <w:sz w:val="28"/>
          <w:szCs w:val="28"/>
        </w:rPr>
        <w:t>«Геометрия», «Вероятность и статистика».</w:t>
      </w:r>
    </w:p>
    <w:p w14:paraId="4BEE213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w:t>
      </w:r>
      <w:r w:rsidR="00434248" w:rsidRPr="009567A6">
        <w:rPr>
          <w:rFonts w:ascii="Times New Roman" w:hAnsi="Times New Roman" w:cs="Times New Roman"/>
          <w:sz w:val="28"/>
          <w:szCs w:val="28"/>
        </w:rPr>
        <w:t xml:space="preserve">7 мая 2012 г. № 413 (в редакции </w:t>
      </w:r>
      <w:r w:rsidRPr="009567A6">
        <w:rPr>
          <w:rFonts w:ascii="Times New Roman" w:hAnsi="Times New Roman" w:cs="Times New Roman"/>
          <w:sz w:val="28"/>
          <w:szCs w:val="28"/>
        </w:rPr>
        <w:t>приказа Минпросвещения России от 11 декабря 2020 г. № 712)30.</w:t>
      </w:r>
    </w:p>
    <w:p w14:paraId="097CD3A3"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14:paraId="14CFBE7A" w14:textId="77777777" w:rsidR="00D30397" w:rsidRDefault="00567585"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Учебный план федерального государственного казенного общеобразовательного учреждения «Средняя общеобразовательная школа № 150»</w:t>
      </w:r>
    </w:p>
    <w:p w14:paraId="00CB12E2" w14:textId="77777777" w:rsidR="00567585" w:rsidRPr="00567585" w:rsidRDefault="00567585" w:rsidP="00567585">
      <w:pPr>
        <w:spacing w:after="0"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b/>
          <w:bCs/>
          <w:color w:val="000000"/>
          <w:sz w:val="28"/>
          <w:szCs w:val="28"/>
        </w:rPr>
        <w:t>ПОЯСНИТЕЛЬНАЯ ЗАПИСКА</w:t>
      </w:r>
    </w:p>
    <w:p w14:paraId="09A0234C" w14:textId="77777777" w:rsidR="00567585" w:rsidRPr="00567585" w:rsidRDefault="00567585" w:rsidP="00567585">
      <w:pPr>
        <w:spacing w:after="0" w:line="240" w:lineRule="auto"/>
        <w:ind w:firstLine="851"/>
        <w:jc w:val="both"/>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Учебный план разработан в</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соответствии с</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требованиями ФГОС СОО, ФОП СОО, СП</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2.4.3648-20, СанПиН 1.2.3685-21. Количество часов по</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предметам рассчитано на</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уровень образования с</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 xml:space="preserve">учетом максимальной </w:t>
      </w:r>
      <w:r w:rsidRPr="00567585">
        <w:rPr>
          <w:rFonts w:ascii="Times New Roman" w:eastAsia="Times New Roman" w:hAnsi="Times New Roman" w:cs="Times New Roman"/>
          <w:color w:val="000000"/>
          <w:sz w:val="28"/>
          <w:szCs w:val="28"/>
        </w:rPr>
        <w:lastRenderedPageBreak/>
        <w:t>общей нагрузки при пятидневной учебной неделе и</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68</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учебных недель за</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два учебных года.</w:t>
      </w:r>
    </w:p>
    <w:p w14:paraId="5F76E11E" w14:textId="77777777" w:rsidR="00567585" w:rsidRPr="00567585" w:rsidRDefault="00567585" w:rsidP="00567585">
      <w:pPr>
        <w:spacing w:after="0" w:line="240" w:lineRule="auto"/>
        <w:ind w:firstLine="851"/>
        <w:jc w:val="both"/>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Универсальный профиль ориентирован на</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обучающихся, чей выбор «не</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вписывается» в</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рамки технологического, социально-экономического, естественно-научного и</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гуманитарного профилей.</w:t>
      </w:r>
    </w:p>
    <w:p w14:paraId="6EA71E50" w14:textId="77777777" w:rsidR="00567585" w:rsidRPr="00567585" w:rsidRDefault="00567585" w:rsidP="00567585">
      <w:pPr>
        <w:spacing w:after="0" w:line="240" w:lineRule="auto"/>
        <w:ind w:firstLine="851"/>
        <w:jc w:val="both"/>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В</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 xml:space="preserve">основу учебного плана положен вариант федерального учебного плана универсального профиля при пятидневной учебной неделе. </w:t>
      </w:r>
    </w:p>
    <w:p w14:paraId="1C42E67D" w14:textId="77777777" w:rsidR="00567585" w:rsidRPr="00567585" w:rsidRDefault="00567585" w:rsidP="00567585">
      <w:pPr>
        <w:spacing w:after="0" w:line="240" w:lineRule="auto"/>
        <w:ind w:firstLine="851"/>
        <w:jc w:val="both"/>
        <w:rPr>
          <w:rFonts w:ascii="Times New Roman" w:eastAsia="Times New Roman" w:hAnsi="Times New Roman" w:cs="Times New Roman"/>
          <w:color w:val="222222"/>
          <w:sz w:val="28"/>
          <w:szCs w:val="28"/>
          <w:shd w:val="clear" w:color="auto" w:fill="FFFFFF"/>
        </w:rPr>
      </w:pPr>
      <w:r w:rsidRPr="00567585">
        <w:rPr>
          <w:rFonts w:ascii="Times New Roman" w:eastAsia="Times New Roman" w:hAnsi="Times New Roman" w:cs="Times New Roman"/>
          <w:color w:val="222222"/>
          <w:sz w:val="28"/>
          <w:szCs w:val="28"/>
          <w:shd w:val="clear" w:color="auto" w:fill="FFFFFF"/>
        </w:rPr>
        <w:t>Учебный план любого профиля должен включать 13</w:t>
      </w:r>
      <w:r w:rsidRPr="00567585">
        <w:rPr>
          <w:rFonts w:ascii="Times New Roman" w:eastAsia="Times New Roman" w:hAnsi="Times New Roman" w:cs="Times New Roman"/>
          <w:color w:val="222222"/>
          <w:sz w:val="28"/>
          <w:szCs w:val="28"/>
          <w:shd w:val="clear" w:color="auto" w:fill="FFFFFF"/>
          <w:lang w:val="en-US"/>
        </w:rPr>
        <w:t> </w:t>
      </w:r>
      <w:r w:rsidRPr="00567585">
        <w:rPr>
          <w:rFonts w:ascii="Times New Roman" w:eastAsia="Times New Roman" w:hAnsi="Times New Roman" w:cs="Times New Roman"/>
          <w:color w:val="222222"/>
          <w:sz w:val="28"/>
          <w:szCs w:val="28"/>
          <w:shd w:val="clear" w:color="auto" w:fill="FFFFFF"/>
        </w:rPr>
        <w:t>обязательных учебных предметов: русский язык, литературу, математику, информатику, иностранный язык, физику, химию, биологию, историю, обществознание, географию, физкультуру и</w:t>
      </w:r>
      <w:r w:rsidRPr="00567585">
        <w:rPr>
          <w:rFonts w:ascii="Times New Roman" w:eastAsia="Times New Roman" w:hAnsi="Times New Roman" w:cs="Times New Roman"/>
          <w:color w:val="222222"/>
          <w:sz w:val="28"/>
          <w:szCs w:val="28"/>
          <w:shd w:val="clear" w:color="auto" w:fill="FFFFFF"/>
          <w:lang w:val="en-US"/>
        </w:rPr>
        <w:t> </w:t>
      </w:r>
      <w:r w:rsidRPr="00567585">
        <w:rPr>
          <w:rFonts w:ascii="Times New Roman" w:eastAsia="Times New Roman" w:hAnsi="Times New Roman" w:cs="Times New Roman"/>
          <w:color w:val="222222"/>
          <w:sz w:val="28"/>
          <w:szCs w:val="28"/>
          <w:shd w:val="clear" w:color="auto" w:fill="FFFFFF"/>
        </w:rPr>
        <w:t>ОБЖ.</w:t>
      </w:r>
    </w:p>
    <w:p w14:paraId="4D9113F7" w14:textId="77777777" w:rsidR="00567585" w:rsidRPr="00567585" w:rsidRDefault="00567585" w:rsidP="00567585">
      <w:pPr>
        <w:spacing w:after="0" w:line="240" w:lineRule="auto"/>
        <w:ind w:firstLine="851"/>
        <w:jc w:val="both"/>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Общее количество часов, рекомендованных для изучения русского языка, — 136 часов: по 2 часа в неделю в 10-м и 11-м классах (п. 19.5.7 ФОП СОО).</w:t>
      </w:r>
    </w:p>
    <w:p w14:paraId="51B7BA4E" w14:textId="77777777" w:rsidR="00567585" w:rsidRPr="00567585" w:rsidRDefault="00567585" w:rsidP="00567585">
      <w:pPr>
        <w:spacing w:after="0" w:line="240" w:lineRule="auto"/>
        <w:ind w:firstLine="851"/>
        <w:jc w:val="both"/>
        <w:rPr>
          <w:rFonts w:ascii="Times New Roman" w:eastAsia="Times New Roman" w:hAnsi="Times New Roman" w:cs="Times New Roman"/>
          <w:sz w:val="28"/>
          <w:szCs w:val="28"/>
          <w:shd w:val="clear" w:color="auto" w:fill="FFFFFF"/>
        </w:rPr>
      </w:pPr>
      <w:r w:rsidRPr="00567585">
        <w:rPr>
          <w:rFonts w:ascii="Times New Roman" w:eastAsia="Times New Roman" w:hAnsi="Times New Roman" w:cs="Times New Roman"/>
          <w:sz w:val="28"/>
          <w:szCs w:val="28"/>
          <w:shd w:val="clear" w:color="auto" w:fill="FFFFFF"/>
        </w:rPr>
        <w:t>Минимальный объем нагрузки на</w:t>
      </w:r>
      <w:r w:rsidRPr="00567585">
        <w:rPr>
          <w:rFonts w:ascii="Times New Roman" w:eastAsia="Times New Roman" w:hAnsi="Times New Roman" w:cs="Times New Roman"/>
          <w:sz w:val="28"/>
          <w:szCs w:val="28"/>
          <w:shd w:val="clear" w:color="auto" w:fill="FFFFFF"/>
          <w:lang w:val="en-US"/>
        </w:rPr>
        <w:t> </w:t>
      </w:r>
      <w:r w:rsidRPr="00567585">
        <w:rPr>
          <w:rFonts w:ascii="Times New Roman" w:eastAsia="Times New Roman" w:hAnsi="Times New Roman" w:cs="Times New Roman"/>
          <w:sz w:val="28"/>
          <w:szCs w:val="28"/>
          <w:shd w:val="clear" w:color="auto" w:fill="FFFFFF"/>
        </w:rPr>
        <w:t>уровень образования составляет 2170</w:t>
      </w:r>
      <w:r w:rsidRPr="00567585">
        <w:rPr>
          <w:rFonts w:ascii="Times New Roman" w:eastAsia="Times New Roman" w:hAnsi="Times New Roman" w:cs="Times New Roman"/>
          <w:sz w:val="28"/>
          <w:szCs w:val="28"/>
          <w:shd w:val="clear" w:color="auto" w:fill="FFFFFF"/>
          <w:lang w:val="en-US"/>
        </w:rPr>
        <w:t> </w:t>
      </w:r>
      <w:r w:rsidRPr="00567585">
        <w:rPr>
          <w:rFonts w:ascii="Times New Roman" w:eastAsia="Times New Roman" w:hAnsi="Times New Roman" w:cs="Times New Roman"/>
          <w:sz w:val="28"/>
          <w:szCs w:val="28"/>
          <w:shd w:val="clear" w:color="auto" w:fill="FFFFFF"/>
        </w:rPr>
        <w:t>часов, максимальный</w:t>
      </w:r>
      <w:r w:rsidRPr="00567585">
        <w:rPr>
          <w:rFonts w:ascii="Times New Roman" w:eastAsia="Times New Roman" w:hAnsi="Times New Roman" w:cs="Times New Roman"/>
          <w:sz w:val="28"/>
          <w:szCs w:val="28"/>
          <w:shd w:val="clear" w:color="auto" w:fill="FFFFFF"/>
          <w:lang w:val="en-US"/>
        </w:rPr>
        <w:t> </w:t>
      </w:r>
      <w:r w:rsidRPr="00567585">
        <w:rPr>
          <w:rFonts w:ascii="Times New Roman" w:eastAsia="Times New Roman" w:hAnsi="Times New Roman" w:cs="Times New Roman"/>
          <w:sz w:val="28"/>
          <w:szCs w:val="28"/>
          <w:shd w:val="clear" w:color="auto" w:fill="FFFFFF"/>
        </w:rPr>
        <w:t>— 2516 часов (</w:t>
      </w:r>
      <w:hyperlink r:id="rId9" w:anchor="/document/99/902350579/XA00M8E2MP/" w:tgtFrame="_self" w:history="1">
        <w:r w:rsidRPr="00567585">
          <w:rPr>
            <w:rFonts w:ascii="Times New Roman" w:eastAsia="Times New Roman" w:hAnsi="Times New Roman" w:cs="Times New Roman"/>
            <w:sz w:val="28"/>
            <w:szCs w:val="28"/>
          </w:rPr>
          <w:t>п.</w:t>
        </w:r>
        <w:r w:rsidRPr="00567585">
          <w:rPr>
            <w:rFonts w:ascii="Times New Roman" w:eastAsia="Times New Roman" w:hAnsi="Times New Roman" w:cs="Times New Roman"/>
            <w:sz w:val="28"/>
            <w:szCs w:val="28"/>
            <w:lang w:val="en-US"/>
          </w:rPr>
          <w:t> </w:t>
        </w:r>
        <w:r w:rsidRPr="00567585">
          <w:rPr>
            <w:rFonts w:ascii="Times New Roman" w:eastAsia="Times New Roman" w:hAnsi="Times New Roman" w:cs="Times New Roman"/>
            <w:sz w:val="28"/>
            <w:szCs w:val="28"/>
          </w:rPr>
          <w:t>18.3.1</w:t>
        </w:r>
        <w:r w:rsidRPr="00567585">
          <w:rPr>
            <w:rFonts w:ascii="Times New Roman" w:eastAsia="Times New Roman" w:hAnsi="Times New Roman" w:cs="Times New Roman"/>
            <w:sz w:val="28"/>
            <w:szCs w:val="28"/>
            <w:lang w:val="en-US"/>
          </w:rPr>
          <w:t> </w:t>
        </w:r>
        <w:r w:rsidRPr="00567585">
          <w:rPr>
            <w:rFonts w:ascii="Times New Roman" w:eastAsia="Times New Roman" w:hAnsi="Times New Roman" w:cs="Times New Roman"/>
            <w:sz w:val="28"/>
            <w:szCs w:val="28"/>
          </w:rPr>
          <w:t>ФГОС СОО</w:t>
        </w:r>
      </w:hyperlink>
      <w:r w:rsidRPr="00567585">
        <w:rPr>
          <w:rFonts w:ascii="Times New Roman" w:eastAsia="Times New Roman" w:hAnsi="Times New Roman" w:cs="Times New Roman"/>
          <w:sz w:val="28"/>
          <w:szCs w:val="28"/>
          <w:shd w:val="clear" w:color="auto" w:fill="FFFFFF"/>
        </w:rPr>
        <w:t>).</w:t>
      </w:r>
    </w:p>
    <w:p w14:paraId="1073186F" w14:textId="77777777" w:rsidR="00567585" w:rsidRPr="00567585" w:rsidRDefault="00567585" w:rsidP="00567585">
      <w:pPr>
        <w:spacing w:after="0" w:line="240" w:lineRule="auto"/>
        <w:ind w:firstLine="851"/>
        <w:jc w:val="both"/>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 xml:space="preserve">Третий час физкультуры включён во внеурочную деятельность или реализовать за счет посещения учениками спортивных секций. </w:t>
      </w:r>
    </w:p>
    <w:p w14:paraId="2A7D027D"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УЧЕБНЫЙ ПЛАН</w:t>
      </w:r>
    </w:p>
    <w:tbl>
      <w:tblPr>
        <w:tblW w:w="9789" w:type="dxa"/>
        <w:tblLook w:val="0600" w:firstRow="0" w:lastRow="0" w:firstColumn="0" w:lastColumn="0" w:noHBand="1" w:noVBand="1"/>
      </w:tblPr>
      <w:tblGrid>
        <w:gridCol w:w="2622"/>
        <w:gridCol w:w="2474"/>
        <w:gridCol w:w="1237"/>
        <w:gridCol w:w="1647"/>
        <w:gridCol w:w="2164"/>
      </w:tblGrid>
      <w:tr w:rsidR="00567585" w:rsidRPr="00567585" w14:paraId="5B8399F1" w14:textId="77777777" w:rsidTr="009A07B0">
        <w:tc>
          <w:tcPr>
            <w:tcW w:w="2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D536AD"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Предметная область</w:t>
            </w: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9F4657"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Учебный предмет</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5A59FC"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3B0559"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Количество часов</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48D0EB"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b/>
                <w:bCs/>
                <w:color w:val="000000"/>
                <w:sz w:val="28"/>
                <w:szCs w:val="28"/>
              </w:rPr>
              <w:t>Форма промежуточной аттестации</w:t>
            </w:r>
          </w:p>
        </w:tc>
      </w:tr>
      <w:tr w:rsidR="00567585" w:rsidRPr="00567585" w14:paraId="2321416E" w14:textId="77777777" w:rsidTr="009A07B0">
        <w:tc>
          <w:tcPr>
            <w:tcW w:w="25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B592D5"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Русский язык и литература</w:t>
            </w: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CEDEE0"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Русский язык</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492DFD"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760B12"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136</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9361F2"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К</w:t>
            </w:r>
          </w:p>
        </w:tc>
      </w:tr>
      <w:tr w:rsidR="00567585" w:rsidRPr="00567585" w14:paraId="013DD4AC"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4DD7DB7F"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lang w:val="en-US"/>
              </w:rPr>
            </w:pP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0C7C5D"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Литература</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0BE4D6"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56B2B1"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204</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121F0B"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Т</w:t>
            </w:r>
          </w:p>
        </w:tc>
      </w:tr>
      <w:tr w:rsidR="00567585" w:rsidRPr="00567585" w14:paraId="68A3C5D5" w14:textId="77777777" w:rsidTr="009A07B0">
        <w:tc>
          <w:tcPr>
            <w:tcW w:w="2530" w:type="dxa"/>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hideMark/>
          </w:tcPr>
          <w:p w14:paraId="3C147EB6"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Иностранные языки</w:t>
            </w: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4DD6BE"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Иностранный язык (английский)</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343F65"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70CFA6"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204</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DAD17E"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К</w:t>
            </w:r>
          </w:p>
        </w:tc>
      </w:tr>
      <w:tr w:rsidR="00567585" w:rsidRPr="00567585" w14:paraId="064640E1" w14:textId="77777777" w:rsidTr="009A07B0">
        <w:tc>
          <w:tcPr>
            <w:tcW w:w="25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E979BB"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Математика и информатика</w:t>
            </w: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EFF6B7" w14:textId="77777777" w:rsidR="00567585" w:rsidRPr="00567585" w:rsidRDefault="00567585" w:rsidP="00567585">
            <w:pPr>
              <w:spacing w:before="100" w:beforeAutospacing="1" w:after="100" w:afterAutospacing="1" w:line="240" w:lineRule="auto"/>
              <w:ind w:left="71"/>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Математика:</w:t>
            </w:r>
          </w:p>
          <w:p w14:paraId="00D8A705" w14:textId="77777777" w:rsidR="00567585" w:rsidRPr="00567585" w:rsidRDefault="00567585" w:rsidP="00A50DAB">
            <w:pPr>
              <w:numPr>
                <w:ilvl w:val="0"/>
                <w:numId w:val="48"/>
              </w:numPr>
              <w:spacing w:before="100" w:beforeAutospacing="1" w:after="0" w:afterAutospacing="1" w:line="240" w:lineRule="auto"/>
              <w:ind w:left="71" w:right="180" w:firstLine="0"/>
              <w:contextualSpacing/>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алгебра и</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начала математического анализа;</w:t>
            </w:r>
          </w:p>
          <w:p w14:paraId="128C2ACF" w14:textId="77777777" w:rsidR="00567585" w:rsidRPr="00567585" w:rsidRDefault="00567585" w:rsidP="00A50DAB">
            <w:pPr>
              <w:numPr>
                <w:ilvl w:val="0"/>
                <w:numId w:val="48"/>
              </w:numPr>
              <w:tabs>
                <w:tab w:val="num" w:pos="331"/>
              </w:tabs>
              <w:spacing w:before="100" w:beforeAutospacing="1" w:after="0" w:afterAutospacing="1" w:line="240" w:lineRule="auto"/>
              <w:ind w:left="71" w:right="180" w:firstLine="0"/>
              <w:contextualSpacing/>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геометрия;</w:t>
            </w:r>
          </w:p>
          <w:p w14:paraId="2652FF53" w14:textId="77777777" w:rsidR="00567585" w:rsidRPr="00567585" w:rsidRDefault="00567585" w:rsidP="00A50DAB">
            <w:pPr>
              <w:numPr>
                <w:ilvl w:val="0"/>
                <w:numId w:val="48"/>
              </w:numPr>
              <w:tabs>
                <w:tab w:val="num" w:pos="331"/>
              </w:tabs>
              <w:spacing w:before="100" w:beforeAutospacing="1" w:after="100" w:afterAutospacing="1" w:line="240" w:lineRule="auto"/>
              <w:ind w:left="71" w:right="180" w:firstLine="0"/>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вероятность и статистика</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19D400"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E6F913"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340</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EE33CF"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К</w:t>
            </w:r>
          </w:p>
        </w:tc>
      </w:tr>
      <w:tr w:rsidR="00567585" w:rsidRPr="00567585" w14:paraId="7E98D2C2"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50339F73"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lang w:val="en-US"/>
              </w:rPr>
            </w:pP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78E2F4"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Информатика</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A7A53A"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7A5BD6"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2222AA"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К</w:t>
            </w:r>
          </w:p>
        </w:tc>
      </w:tr>
      <w:tr w:rsidR="00567585" w:rsidRPr="00567585" w14:paraId="39DBB299" w14:textId="77777777" w:rsidTr="009A07B0">
        <w:tc>
          <w:tcPr>
            <w:tcW w:w="25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A582F"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Общественно-научные предметы</w:t>
            </w: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75D8B8"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История:</w:t>
            </w:r>
          </w:p>
          <w:p w14:paraId="2A07D5EC" w14:textId="77777777" w:rsidR="00567585" w:rsidRPr="00567585" w:rsidRDefault="00567585" w:rsidP="00A50DAB">
            <w:pPr>
              <w:numPr>
                <w:ilvl w:val="0"/>
                <w:numId w:val="49"/>
              </w:numPr>
              <w:tabs>
                <w:tab w:val="num" w:pos="213"/>
              </w:tabs>
              <w:spacing w:before="100" w:beforeAutospacing="1" w:after="0" w:afterAutospacing="1" w:line="240" w:lineRule="auto"/>
              <w:ind w:left="71" w:right="180" w:firstLine="0"/>
              <w:contextualSpacing/>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lastRenderedPageBreak/>
              <w:t>история России;</w:t>
            </w:r>
          </w:p>
          <w:p w14:paraId="09A698BA" w14:textId="77777777" w:rsidR="00567585" w:rsidRPr="00567585" w:rsidRDefault="00567585" w:rsidP="00A50DAB">
            <w:pPr>
              <w:numPr>
                <w:ilvl w:val="0"/>
                <w:numId w:val="49"/>
              </w:numPr>
              <w:tabs>
                <w:tab w:val="num" w:pos="213"/>
              </w:tabs>
              <w:spacing w:before="100" w:beforeAutospacing="1" w:after="100" w:afterAutospacing="1" w:line="240" w:lineRule="auto"/>
              <w:ind w:left="71" w:right="180" w:firstLine="0"/>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всеобщая история</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3DD0D0"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lastRenderedPageBreak/>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80B312"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136</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62AEE0"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К</w:t>
            </w:r>
          </w:p>
        </w:tc>
      </w:tr>
      <w:tr w:rsidR="00567585" w:rsidRPr="00567585" w14:paraId="65A67A52"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3C5F6EA6"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lang w:val="en-US"/>
              </w:rPr>
            </w:pP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24B2B1"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Обществознание</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E808B6"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A33B36"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136</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233B4A"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К</w:t>
            </w:r>
          </w:p>
        </w:tc>
      </w:tr>
      <w:tr w:rsidR="00567585" w:rsidRPr="00567585" w14:paraId="0A0571E9"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3EAF7FF8"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lang w:val="en-US"/>
              </w:rPr>
            </w:pP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CD2150"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География</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83DA31"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568BCD"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3E1702"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Т</w:t>
            </w:r>
          </w:p>
        </w:tc>
      </w:tr>
      <w:tr w:rsidR="00567585" w:rsidRPr="00567585" w14:paraId="00069F21" w14:textId="77777777" w:rsidTr="009A07B0">
        <w:tc>
          <w:tcPr>
            <w:tcW w:w="25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EFA461"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Естественно-научные предметы</w:t>
            </w: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81E193"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Физика</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B7910E"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4498F5"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136</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ACC4CB"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К</w:t>
            </w:r>
          </w:p>
        </w:tc>
      </w:tr>
      <w:tr w:rsidR="00567585" w:rsidRPr="00567585" w14:paraId="7ADCEE36"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19136060"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lang w:val="en-US"/>
              </w:rPr>
            </w:pP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64FCE0"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Химия</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45CEC6"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1A4875"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5A7F93"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Т</w:t>
            </w:r>
          </w:p>
        </w:tc>
      </w:tr>
      <w:tr w:rsidR="00567585" w:rsidRPr="00567585" w14:paraId="013C24E5"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08AB7639"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lang w:val="en-US"/>
              </w:rPr>
            </w:pP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E30BB3"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Биология</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44A534"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8260D5"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C993E8"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К</w:t>
            </w:r>
          </w:p>
        </w:tc>
      </w:tr>
      <w:tr w:rsidR="00567585" w:rsidRPr="00567585" w14:paraId="45868931" w14:textId="77777777" w:rsidTr="009A07B0">
        <w:tc>
          <w:tcPr>
            <w:tcW w:w="25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601119"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b/>
                <w:bCs/>
                <w:color w:val="000000"/>
                <w:sz w:val="28"/>
                <w:szCs w:val="28"/>
              </w:rPr>
              <w:t>Физическая культура, экология и</w:t>
            </w:r>
            <w:r w:rsidRPr="00567585">
              <w:rPr>
                <w:rFonts w:ascii="Times New Roman" w:eastAsia="Times New Roman" w:hAnsi="Times New Roman" w:cs="Times New Roman"/>
                <w:b/>
                <w:bCs/>
                <w:color w:val="000000"/>
                <w:sz w:val="28"/>
                <w:szCs w:val="28"/>
                <w:lang w:val="en-US"/>
              </w:rPr>
              <w:t> </w:t>
            </w:r>
            <w:r w:rsidRPr="00567585">
              <w:rPr>
                <w:rFonts w:ascii="Times New Roman" w:eastAsia="Times New Roman" w:hAnsi="Times New Roman" w:cs="Times New Roman"/>
                <w:b/>
                <w:bCs/>
                <w:color w:val="000000"/>
                <w:sz w:val="28"/>
                <w:szCs w:val="28"/>
              </w:rPr>
              <w:t>основы безопасности жизнедеятельности</w:t>
            </w: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7CD6DB"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Физическая культура</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4B6ECA"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E6366A"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204</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C26417"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Т</w:t>
            </w:r>
          </w:p>
        </w:tc>
      </w:tr>
      <w:tr w:rsidR="00567585" w:rsidRPr="00567585" w14:paraId="5038DDB6"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5549F78A"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rPr>
            </w:pPr>
          </w:p>
        </w:tc>
        <w:tc>
          <w:tcPr>
            <w:tcW w:w="23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AA41B4"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Основы безопасности жизнедеятельности</w:t>
            </w:r>
          </w:p>
        </w:tc>
        <w:tc>
          <w:tcPr>
            <w:tcW w:w="1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A73E54"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0EEF3C"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FCBF04"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Т</w:t>
            </w:r>
          </w:p>
        </w:tc>
      </w:tr>
      <w:tr w:rsidR="00567585" w:rsidRPr="00567585" w14:paraId="10DF4C2E" w14:textId="77777777" w:rsidTr="009A07B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9E601E"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Индивидуальный проект</w:t>
            </w:r>
          </w:p>
          <w:p w14:paraId="46DA1FF0"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080724"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34</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06B876"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ЗП</w:t>
            </w:r>
          </w:p>
        </w:tc>
      </w:tr>
      <w:tr w:rsidR="00567585" w:rsidRPr="00567585" w14:paraId="39BFCC35" w14:textId="77777777" w:rsidTr="009A07B0">
        <w:tc>
          <w:tcPr>
            <w:tcW w:w="25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7A34DC"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b/>
                <w:bCs/>
                <w:color w:val="000000"/>
                <w:sz w:val="28"/>
                <w:szCs w:val="28"/>
              </w:rPr>
              <w:t>Курсы по</w:t>
            </w:r>
            <w:r w:rsidRPr="00567585">
              <w:rPr>
                <w:rFonts w:ascii="Times New Roman" w:eastAsia="Times New Roman" w:hAnsi="Times New Roman" w:cs="Times New Roman"/>
                <w:b/>
                <w:bCs/>
                <w:color w:val="000000"/>
                <w:sz w:val="28"/>
                <w:szCs w:val="28"/>
                <w:lang w:val="en-US"/>
              </w:rPr>
              <w:t> </w:t>
            </w:r>
            <w:r w:rsidRPr="00567585">
              <w:rPr>
                <w:rFonts w:ascii="Times New Roman" w:eastAsia="Times New Roman" w:hAnsi="Times New Roman" w:cs="Times New Roman"/>
                <w:b/>
                <w:bCs/>
                <w:color w:val="000000"/>
                <w:sz w:val="28"/>
                <w:szCs w:val="28"/>
              </w:rPr>
              <w:t>выбору (формируемая часть)</w:t>
            </w:r>
          </w:p>
        </w:tc>
        <w:tc>
          <w:tcPr>
            <w:tcW w:w="3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4AC5F2"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На пути к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98AF94"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94925E"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Т</w:t>
            </w:r>
          </w:p>
        </w:tc>
      </w:tr>
      <w:tr w:rsidR="00567585" w:rsidRPr="00567585" w14:paraId="2A908065"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0E09DF9A"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rPr>
            </w:pPr>
          </w:p>
        </w:tc>
        <w:tc>
          <w:tcPr>
            <w:tcW w:w="3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D3E253"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rPr>
            </w:pPr>
            <w:r w:rsidRPr="00567585">
              <w:rPr>
                <w:rFonts w:ascii="Times New Roman" w:eastAsia="Times New Roman" w:hAnsi="Times New Roman" w:cs="Times New Roman"/>
                <w:color w:val="000000"/>
                <w:sz w:val="28"/>
                <w:szCs w:val="28"/>
              </w:rPr>
              <w:t>Решение стереометрических задач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9E59A6"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rPr>
            </w:pPr>
            <w:r w:rsidRPr="00567585">
              <w:rPr>
                <w:rFonts w:ascii="Times New Roman" w:eastAsia="Times New Roman" w:hAnsi="Times New Roman" w:cs="Times New Roman"/>
                <w:color w:val="000000"/>
                <w:sz w:val="28"/>
                <w:szCs w:val="28"/>
              </w:rPr>
              <w:t xml:space="preserve">        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E22ACB"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rPr>
            </w:pPr>
            <w:r w:rsidRPr="00567585">
              <w:rPr>
                <w:rFonts w:ascii="Times New Roman" w:eastAsia="Times New Roman" w:hAnsi="Times New Roman" w:cs="Times New Roman"/>
                <w:color w:val="000000"/>
                <w:sz w:val="28"/>
                <w:szCs w:val="28"/>
              </w:rPr>
              <w:t xml:space="preserve">             Т</w:t>
            </w:r>
          </w:p>
        </w:tc>
      </w:tr>
      <w:tr w:rsidR="00567585" w:rsidRPr="00567585" w14:paraId="00568BDC"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049A6395"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rPr>
            </w:pPr>
          </w:p>
        </w:tc>
        <w:tc>
          <w:tcPr>
            <w:tcW w:w="3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EB0A25"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vertAlign w:val="superscript"/>
              </w:rPr>
            </w:pPr>
            <w:r w:rsidRPr="00567585">
              <w:rPr>
                <w:rFonts w:ascii="Times New Roman" w:eastAsia="Times New Roman" w:hAnsi="Times New Roman" w:cs="Times New Roman"/>
                <w:color w:val="000000"/>
                <w:sz w:val="28"/>
                <w:szCs w:val="28"/>
              </w:rPr>
              <w:t>Электив физика</w:t>
            </w:r>
            <w:r w:rsidRPr="00567585">
              <w:rPr>
                <w:rFonts w:ascii="Times New Roman" w:eastAsia="Times New Roman" w:hAnsi="Times New Roman" w:cs="Times New Roman"/>
                <w:color w:val="000000"/>
                <w:sz w:val="28"/>
                <w:szCs w:val="28"/>
                <w:vertAlign w:val="superscript"/>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F0FE11"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4F96BC"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Т</w:t>
            </w:r>
          </w:p>
        </w:tc>
      </w:tr>
      <w:tr w:rsidR="00567585" w:rsidRPr="00567585" w14:paraId="23AB7146"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13401712"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rPr>
            </w:pPr>
          </w:p>
        </w:tc>
        <w:tc>
          <w:tcPr>
            <w:tcW w:w="3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C1BE19"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vertAlign w:val="superscript"/>
              </w:rPr>
            </w:pPr>
            <w:r w:rsidRPr="00567585">
              <w:rPr>
                <w:rFonts w:ascii="Times New Roman" w:eastAsia="Times New Roman" w:hAnsi="Times New Roman" w:cs="Times New Roman"/>
                <w:color w:val="000000"/>
                <w:sz w:val="28"/>
                <w:szCs w:val="28"/>
              </w:rPr>
              <w:t>Анатомия и физиология*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A67B89"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34</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DE1A80"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Т</w:t>
            </w:r>
          </w:p>
        </w:tc>
      </w:tr>
      <w:tr w:rsidR="00567585" w:rsidRPr="00567585" w14:paraId="5A32F42A"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tcPr>
          <w:p w14:paraId="03255CEE"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rPr>
            </w:pPr>
          </w:p>
        </w:tc>
        <w:tc>
          <w:tcPr>
            <w:tcW w:w="3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6AC969"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Ботаника и зоология*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BDAEC4"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34</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E67C15"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Т</w:t>
            </w:r>
          </w:p>
        </w:tc>
      </w:tr>
      <w:tr w:rsidR="00567585" w:rsidRPr="00567585" w14:paraId="06EB3EFB"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6FCDD47C"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rPr>
            </w:pPr>
          </w:p>
        </w:tc>
        <w:tc>
          <w:tcPr>
            <w:tcW w:w="3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5D8219"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Электив 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54C609"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3E0FA7"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Т</w:t>
            </w:r>
          </w:p>
        </w:tc>
      </w:tr>
      <w:tr w:rsidR="00567585" w:rsidRPr="00567585" w14:paraId="5D741FFD"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09DBD756"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rPr>
            </w:pPr>
          </w:p>
        </w:tc>
        <w:tc>
          <w:tcPr>
            <w:tcW w:w="3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E0C1E7"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Электив 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7B9595"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68</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646BA"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Т</w:t>
            </w:r>
          </w:p>
        </w:tc>
      </w:tr>
      <w:tr w:rsidR="00567585" w:rsidRPr="00567585" w14:paraId="21A7AD7A" w14:textId="77777777" w:rsidTr="009A07B0">
        <w:tc>
          <w:tcPr>
            <w:tcW w:w="2530" w:type="dxa"/>
            <w:vMerge/>
            <w:tcBorders>
              <w:top w:val="single" w:sz="6" w:space="0" w:color="000000"/>
              <w:left w:val="single" w:sz="6" w:space="0" w:color="000000"/>
              <w:bottom w:val="single" w:sz="6" w:space="0" w:color="000000"/>
              <w:right w:val="single" w:sz="6" w:space="0" w:color="000000"/>
            </w:tcBorders>
            <w:vAlign w:val="center"/>
            <w:hideMark/>
          </w:tcPr>
          <w:p w14:paraId="4AFC259F" w14:textId="77777777" w:rsidR="00567585" w:rsidRPr="00567585" w:rsidRDefault="00567585" w:rsidP="00567585">
            <w:pPr>
              <w:spacing w:beforeAutospacing="1" w:after="0" w:afterAutospacing="1" w:line="240" w:lineRule="auto"/>
              <w:rPr>
                <w:rFonts w:ascii="Times New Roman" w:eastAsia="Times New Roman" w:hAnsi="Times New Roman" w:cs="Times New Roman"/>
                <w:color w:val="000000"/>
                <w:sz w:val="28"/>
                <w:szCs w:val="28"/>
              </w:rPr>
            </w:pPr>
          </w:p>
        </w:tc>
        <w:tc>
          <w:tcPr>
            <w:tcW w:w="3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3C1024"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Литература (подготовка к итоговому сочинению)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440495"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136</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7070E5"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Т</w:t>
            </w:r>
          </w:p>
        </w:tc>
      </w:tr>
      <w:tr w:rsidR="00567585" w:rsidRPr="00567585" w14:paraId="0A7ED7E2" w14:textId="77777777" w:rsidTr="009A07B0">
        <w:tc>
          <w:tcPr>
            <w:tcW w:w="2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B6E236" w14:textId="77777777" w:rsidR="00567585" w:rsidRPr="00567585" w:rsidRDefault="00567585" w:rsidP="00567585">
            <w:pPr>
              <w:spacing w:before="100" w:beforeAutospacing="1" w:after="100" w:afterAutospacing="1" w:line="240" w:lineRule="auto"/>
              <w:jc w:val="right"/>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ИТОГО</w:t>
            </w:r>
          </w:p>
        </w:tc>
        <w:tc>
          <w:tcPr>
            <w:tcW w:w="51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10F0A1" w14:textId="77777777" w:rsidR="00567585" w:rsidRPr="00567585" w:rsidRDefault="00567585" w:rsidP="0056758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b/>
                <w:bCs/>
                <w:color w:val="000000"/>
                <w:sz w:val="28"/>
                <w:szCs w:val="28"/>
                <w:lang w:val="en-US"/>
              </w:rPr>
              <w:t>2312</w:t>
            </w:r>
          </w:p>
        </w:tc>
        <w:tc>
          <w:tcPr>
            <w:tcW w:w="2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EC477A" w14:textId="77777777" w:rsidR="00567585" w:rsidRPr="00567585" w:rsidRDefault="00567585" w:rsidP="00567585">
            <w:pPr>
              <w:spacing w:before="100" w:after="100" w:line="240" w:lineRule="auto"/>
              <w:ind w:left="75" w:right="75"/>
              <w:rPr>
                <w:rFonts w:ascii="Times New Roman" w:eastAsia="Times New Roman" w:hAnsi="Times New Roman" w:cs="Times New Roman"/>
                <w:color w:val="000000"/>
                <w:sz w:val="28"/>
                <w:szCs w:val="28"/>
                <w:lang w:val="en-US"/>
              </w:rPr>
            </w:pPr>
          </w:p>
        </w:tc>
      </w:tr>
    </w:tbl>
    <w:p w14:paraId="3F2CB44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b/>
          <w:bCs/>
          <w:color w:val="000000"/>
          <w:sz w:val="28"/>
          <w:szCs w:val="28"/>
        </w:rPr>
      </w:pPr>
      <w:r w:rsidRPr="00567585">
        <w:rPr>
          <w:rFonts w:ascii="Times New Roman" w:eastAsia="Times New Roman" w:hAnsi="Times New Roman" w:cs="Times New Roman"/>
          <w:b/>
          <w:bCs/>
          <w:color w:val="000000"/>
          <w:sz w:val="28"/>
          <w:szCs w:val="28"/>
        </w:rPr>
        <w:t>*- курсы по выбору обучающихся, не предполагающие посещения по всем направлениям.</w:t>
      </w:r>
    </w:p>
    <w:p w14:paraId="310D8E1E" w14:textId="77777777" w:rsidR="00567585" w:rsidRPr="00567585" w:rsidRDefault="00567585" w:rsidP="00567585">
      <w:pPr>
        <w:spacing w:after="0" w:line="240" w:lineRule="auto"/>
        <w:ind w:firstLine="851"/>
        <w:rPr>
          <w:rFonts w:ascii="Times New Roman" w:eastAsia="Times New Roman" w:hAnsi="Times New Roman" w:cs="Times New Roman"/>
          <w:b/>
          <w:bCs/>
          <w:color w:val="000000"/>
          <w:sz w:val="28"/>
          <w:szCs w:val="28"/>
        </w:rPr>
      </w:pPr>
      <w:r w:rsidRPr="00567585">
        <w:rPr>
          <w:rFonts w:ascii="Times New Roman" w:eastAsia="Times New Roman" w:hAnsi="Times New Roman" w:cs="Times New Roman"/>
          <w:b/>
          <w:bCs/>
          <w:color w:val="000000"/>
          <w:sz w:val="28"/>
          <w:szCs w:val="28"/>
        </w:rPr>
        <w:t>К- контрольная работа;</w:t>
      </w:r>
    </w:p>
    <w:p w14:paraId="7011EBD0" w14:textId="77777777" w:rsidR="00567585" w:rsidRPr="00567585" w:rsidRDefault="00567585" w:rsidP="00567585">
      <w:pPr>
        <w:spacing w:after="0" w:line="240" w:lineRule="auto"/>
        <w:ind w:firstLine="851"/>
        <w:rPr>
          <w:rFonts w:ascii="Times New Roman" w:eastAsia="Times New Roman" w:hAnsi="Times New Roman" w:cs="Times New Roman"/>
          <w:b/>
          <w:bCs/>
          <w:color w:val="000000"/>
          <w:sz w:val="28"/>
          <w:szCs w:val="28"/>
        </w:rPr>
      </w:pPr>
      <w:r w:rsidRPr="00567585">
        <w:rPr>
          <w:rFonts w:ascii="Times New Roman" w:eastAsia="Times New Roman" w:hAnsi="Times New Roman" w:cs="Times New Roman"/>
          <w:b/>
          <w:bCs/>
          <w:color w:val="000000"/>
          <w:sz w:val="28"/>
          <w:szCs w:val="28"/>
        </w:rPr>
        <w:t>Т-Тест;</w:t>
      </w:r>
    </w:p>
    <w:p w14:paraId="7A907F5F" w14:textId="77777777" w:rsidR="00567585" w:rsidRPr="00567585" w:rsidRDefault="00567585" w:rsidP="00567585">
      <w:pPr>
        <w:spacing w:after="0" w:line="240" w:lineRule="auto"/>
        <w:ind w:firstLine="851"/>
        <w:rPr>
          <w:rFonts w:ascii="Times New Roman" w:eastAsia="Times New Roman" w:hAnsi="Times New Roman" w:cs="Times New Roman"/>
          <w:b/>
          <w:bCs/>
          <w:color w:val="000000"/>
          <w:sz w:val="28"/>
          <w:szCs w:val="28"/>
        </w:rPr>
      </w:pPr>
      <w:r w:rsidRPr="00567585">
        <w:rPr>
          <w:rFonts w:ascii="Times New Roman" w:eastAsia="Times New Roman" w:hAnsi="Times New Roman" w:cs="Times New Roman"/>
          <w:b/>
          <w:bCs/>
          <w:color w:val="000000"/>
          <w:sz w:val="28"/>
          <w:szCs w:val="28"/>
        </w:rPr>
        <w:lastRenderedPageBreak/>
        <w:t>ЗП- защита проектов;</w:t>
      </w:r>
    </w:p>
    <w:p w14:paraId="1473669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b/>
          <w:bCs/>
          <w:color w:val="000000"/>
          <w:sz w:val="28"/>
          <w:szCs w:val="28"/>
        </w:rPr>
        <w:t>НЕДЕЛЬНЫЙ УЧЕБНЫЙ ПЛАН УНИВЕРСАЛЬНОГО ПРОФИЛЯ СОО ПРИ ПЯТИДНЕВНОЙ УЧЕБНОЙ НЕДЕЛЕ</w:t>
      </w:r>
    </w:p>
    <w:tbl>
      <w:tblPr>
        <w:tblW w:w="0" w:type="auto"/>
        <w:tblInd w:w="75" w:type="dxa"/>
        <w:tblLook w:val="0600" w:firstRow="0" w:lastRow="0" w:firstColumn="0" w:lastColumn="0" w:noHBand="1" w:noVBand="1"/>
      </w:tblPr>
      <w:tblGrid>
        <w:gridCol w:w="2396"/>
        <w:gridCol w:w="2263"/>
        <w:gridCol w:w="1141"/>
        <w:gridCol w:w="1732"/>
        <w:gridCol w:w="1732"/>
      </w:tblGrid>
      <w:tr w:rsidR="00567585" w:rsidRPr="00567585" w14:paraId="1738D830" w14:textId="77777777" w:rsidTr="009A07B0">
        <w:tc>
          <w:tcPr>
            <w:tcW w:w="25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343555"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Предметная область</w:t>
            </w:r>
          </w:p>
        </w:tc>
        <w:tc>
          <w:tcPr>
            <w:tcW w:w="237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EEBC5F"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Учебный предмет</w:t>
            </w:r>
          </w:p>
        </w:tc>
        <w:tc>
          <w:tcPr>
            <w:tcW w:w="149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BD4EB7"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Уровень</w:t>
            </w:r>
          </w:p>
        </w:tc>
        <w:tc>
          <w:tcPr>
            <w:tcW w:w="33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81CA41"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Количество часов</w:t>
            </w:r>
          </w:p>
        </w:tc>
      </w:tr>
      <w:tr w:rsidR="00567585" w:rsidRPr="00567585" w14:paraId="4FA4B032"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7ACA623B"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vMerge/>
            <w:tcBorders>
              <w:top w:val="single" w:sz="6" w:space="0" w:color="000000"/>
              <w:left w:val="single" w:sz="6" w:space="0" w:color="000000"/>
              <w:bottom w:val="single" w:sz="6" w:space="0" w:color="000000"/>
              <w:right w:val="single" w:sz="6" w:space="0" w:color="000000"/>
            </w:tcBorders>
            <w:vAlign w:val="center"/>
            <w:hideMark/>
          </w:tcPr>
          <w:p w14:paraId="4127657F"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1490" w:type="dxa"/>
            <w:vMerge/>
            <w:tcBorders>
              <w:top w:val="single" w:sz="6" w:space="0" w:color="000000"/>
              <w:left w:val="single" w:sz="6" w:space="0" w:color="000000"/>
              <w:bottom w:val="single" w:sz="6" w:space="0" w:color="000000"/>
              <w:right w:val="single" w:sz="6" w:space="0" w:color="000000"/>
            </w:tcBorders>
            <w:vAlign w:val="center"/>
            <w:hideMark/>
          </w:tcPr>
          <w:p w14:paraId="1F6DA0EA"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C2FA70"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10-й класс (34 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0E74D4"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 xml:space="preserve">11-й класс (34 учебные недели) </w:t>
            </w:r>
          </w:p>
        </w:tc>
      </w:tr>
      <w:tr w:rsidR="00567585" w:rsidRPr="00567585" w14:paraId="67F53B0C" w14:textId="77777777" w:rsidTr="009A07B0">
        <w:tc>
          <w:tcPr>
            <w:tcW w:w="97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085D6E"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Обязательная часть</w:t>
            </w:r>
          </w:p>
        </w:tc>
      </w:tr>
      <w:tr w:rsidR="00567585" w:rsidRPr="00567585" w14:paraId="19D99480" w14:textId="77777777" w:rsidTr="009A07B0">
        <w:tc>
          <w:tcPr>
            <w:tcW w:w="25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E71F63"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Русский язык и литература</w:t>
            </w: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AC059C"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Русский язык</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01A0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D4192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D68C85"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r>
      <w:tr w:rsidR="00567585" w:rsidRPr="00567585" w14:paraId="344BAFDF"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4B229F3B"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438523"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Литература</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573600"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BF973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19AE97"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3</w:t>
            </w:r>
          </w:p>
        </w:tc>
      </w:tr>
      <w:tr w:rsidR="00567585" w:rsidRPr="00567585" w14:paraId="215DA7EE" w14:textId="77777777" w:rsidTr="009A07B0">
        <w:tc>
          <w:tcPr>
            <w:tcW w:w="2516" w:type="dxa"/>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hideMark/>
          </w:tcPr>
          <w:p w14:paraId="56A6CFC2"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Иностранные языки</w:t>
            </w: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7D25D5"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Иностранный язык (английский)</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214CD8"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8DECF6"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C861D4"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3</w:t>
            </w:r>
          </w:p>
        </w:tc>
      </w:tr>
      <w:tr w:rsidR="00567585" w:rsidRPr="00567585" w14:paraId="5C8CAFA9" w14:textId="77777777" w:rsidTr="009A07B0">
        <w:tc>
          <w:tcPr>
            <w:tcW w:w="25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002BDB"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Математика и информатика</w:t>
            </w: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9F3499"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Математика:</w:t>
            </w:r>
          </w:p>
          <w:p w14:paraId="5CB1825C" w14:textId="77777777" w:rsidR="00567585" w:rsidRPr="00567585" w:rsidRDefault="00567585" w:rsidP="00A50DAB">
            <w:pPr>
              <w:numPr>
                <w:ilvl w:val="0"/>
                <w:numId w:val="50"/>
              </w:numPr>
              <w:tabs>
                <w:tab w:val="num" w:pos="126"/>
              </w:tabs>
              <w:spacing w:before="100" w:beforeAutospacing="1" w:after="100" w:afterAutospacing="1" w:line="240" w:lineRule="auto"/>
              <w:ind w:left="0" w:right="180" w:firstLine="0"/>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алгебра и</w:t>
            </w:r>
            <w:r w:rsidRPr="00567585">
              <w:rPr>
                <w:rFonts w:ascii="Times New Roman" w:eastAsia="Times New Roman" w:hAnsi="Times New Roman" w:cs="Times New Roman"/>
                <w:color w:val="000000"/>
                <w:sz w:val="28"/>
                <w:szCs w:val="28"/>
                <w:lang w:val="en-US"/>
              </w:rPr>
              <w:t> </w:t>
            </w:r>
            <w:r w:rsidRPr="00567585">
              <w:rPr>
                <w:rFonts w:ascii="Times New Roman" w:eastAsia="Times New Roman" w:hAnsi="Times New Roman" w:cs="Times New Roman"/>
                <w:color w:val="000000"/>
                <w:sz w:val="28"/>
                <w:szCs w:val="28"/>
              </w:rPr>
              <w:t>начала математического анализа</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E2E6C7"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BC3496"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3A4598"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3</w:t>
            </w:r>
          </w:p>
        </w:tc>
      </w:tr>
      <w:tr w:rsidR="00567585" w:rsidRPr="00567585" w14:paraId="196F96C5"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1C3BBF43"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253127" w14:textId="77777777" w:rsidR="00567585" w:rsidRPr="00567585" w:rsidRDefault="00567585" w:rsidP="00A50DAB">
            <w:pPr>
              <w:numPr>
                <w:ilvl w:val="0"/>
                <w:numId w:val="51"/>
              </w:numPr>
              <w:tabs>
                <w:tab w:val="num" w:pos="126"/>
              </w:tabs>
              <w:spacing w:before="100" w:beforeAutospacing="1" w:after="100" w:afterAutospacing="1" w:line="240" w:lineRule="auto"/>
              <w:ind w:left="0" w:right="180" w:firstLine="0"/>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геометрия</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DB6768"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1ACA23"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C973E3"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1</w:t>
            </w:r>
          </w:p>
        </w:tc>
      </w:tr>
      <w:tr w:rsidR="00567585" w:rsidRPr="00567585" w14:paraId="21D8CED9"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68F7CC18"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5DAE55" w14:textId="77777777" w:rsidR="00567585" w:rsidRPr="00567585" w:rsidRDefault="00567585" w:rsidP="00A50DAB">
            <w:pPr>
              <w:numPr>
                <w:ilvl w:val="0"/>
                <w:numId w:val="52"/>
              </w:numPr>
              <w:tabs>
                <w:tab w:val="num" w:pos="133"/>
              </w:tabs>
              <w:spacing w:before="100" w:beforeAutospacing="1" w:after="100" w:afterAutospacing="1" w:line="240" w:lineRule="auto"/>
              <w:ind w:left="0" w:right="180" w:firstLine="0"/>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вероятность и статистика</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F59EC9"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D96FCA"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A29271"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1</w:t>
            </w:r>
          </w:p>
        </w:tc>
      </w:tr>
      <w:tr w:rsidR="00567585" w:rsidRPr="00567585" w14:paraId="6F6C582B"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15840D7D"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61FCC"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Информатика</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FE8F1B"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C4C8EA"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5C8522"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w:t>
            </w:r>
          </w:p>
        </w:tc>
      </w:tr>
      <w:tr w:rsidR="00567585" w:rsidRPr="00567585" w14:paraId="00F315CD" w14:textId="77777777" w:rsidTr="009A07B0">
        <w:tc>
          <w:tcPr>
            <w:tcW w:w="25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7F5C43"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Общественно-научные предметы</w:t>
            </w: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034CE1"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История</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A94C12"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D843F3"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B3B351"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r>
      <w:tr w:rsidR="00567585" w:rsidRPr="00567585" w14:paraId="22703936"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0898181E"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E1E4AE"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Обществознание</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0ECBE0"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B03EAB"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610E59"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r>
      <w:tr w:rsidR="00567585" w:rsidRPr="00567585" w14:paraId="07EA31DE"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464F8E08"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089255"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География</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E2C761"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07C1DB"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A4E4C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w:t>
            </w:r>
          </w:p>
        </w:tc>
      </w:tr>
      <w:tr w:rsidR="00567585" w:rsidRPr="00567585" w14:paraId="3FAA99F0" w14:textId="77777777" w:rsidTr="009A07B0">
        <w:tc>
          <w:tcPr>
            <w:tcW w:w="25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87B743"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b/>
                <w:bCs/>
                <w:color w:val="000000"/>
                <w:sz w:val="28"/>
                <w:szCs w:val="28"/>
                <w:lang w:val="en-US"/>
              </w:rPr>
              <w:t>Естественно-научные предметы</w:t>
            </w: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E6638"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Физика</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F46D3A"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0F1FB7"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407A8F"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r>
      <w:tr w:rsidR="00567585" w:rsidRPr="00567585" w14:paraId="548BAD48"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0EE06BCD"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944242"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Химия</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BEACF4"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FDD159"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5532D2"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w:t>
            </w:r>
          </w:p>
        </w:tc>
      </w:tr>
      <w:tr w:rsidR="00567585" w:rsidRPr="00567585" w14:paraId="39049FC6"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0D837AE7"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lang w:val="en-US"/>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0E97EF"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Биология</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E75F27"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3A1EE7"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C0658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rPr>
              <w:t>1</w:t>
            </w:r>
          </w:p>
        </w:tc>
      </w:tr>
      <w:tr w:rsidR="00567585" w:rsidRPr="00567585" w14:paraId="73523AA7" w14:textId="77777777" w:rsidTr="009A07B0">
        <w:tc>
          <w:tcPr>
            <w:tcW w:w="251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7248B3"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b/>
                <w:bCs/>
                <w:color w:val="000000"/>
                <w:sz w:val="28"/>
                <w:szCs w:val="28"/>
              </w:rPr>
              <w:t xml:space="preserve">Физическая культура, </w:t>
            </w:r>
            <w:r w:rsidRPr="00567585">
              <w:rPr>
                <w:rFonts w:ascii="Times New Roman" w:eastAsia="Times New Roman" w:hAnsi="Times New Roman" w:cs="Times New Roman"/>
                <w:b/>
                <w:bCs/>
                <w:color w:val="000000"/>
                <w:sz w:val="28"/>
                <w:szCs w:val="28"/>
              </w:rPr>
              <w:lastRenderedPageBreak/>
              <w:t>экология и</w:t>
            </w:r>
            <w:r w:rsidRPr="00567585">
              <w:rPr>
                <w:rFonts w:ascii="Times New Roman" w:eastAsia="Times New Roman" w:hAnsi="Times New Roman" w:cs="Times New Roman"/>
                <w:b/>
                <w:bCs/>
                <w:color w:val="000000"/>
                <w:sz w:val="28"/>
                <w:szCs w:val="28"/>
                <w:lang w:val="en-US"/>
              </w:rPr>
              <w:t> </w:t>
            </w:r>
            <w:r w:rsidRPr="00567585">
              <w:rPr>
                <w:rFonts w:ascii="Times New Roman" w:eastAsia="Times New Roman" w:hAnsi="Times New Roman" w:cs="Times New Roman"/>
                <w:b/>
                <w:bCs/>
                <w:color w:val="000000"/>
                <w:sz w:val="28"/>
                <w:szCs w:val="28"/>
              </w:rPr>
              <w:t>основы безопасности жизнедеятельности</w:t>
            </w: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5B9F5F"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lang w:val="en-US"/>
              </w:rPr>
              <w:lastRenderedPageBreak/>
              <w:t>Физическая культура</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FDB6AA"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554ABF"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215F4F"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2</w:t>
            </w:r>
          </w:p>
        </w:tc>
      </w:tr>
      <w:tr w:rsidR="00567585" w:rsidRPr="00567585" w14:paraId="2AC336A3" w14:textId="77777777" w:rsidTr="009A07B0">
        <w:tc>
          <w:tcPr>
            <w:tcW w:w="2516" w:type="dxa"/>
            <w:vMerge/>
            <w:tcBorders>
              <w:top w:val="single" w:sz="6" w:space="0" w:color="000000"/>
              <w:left w:val="single" w:sz="6" w:space="0" w:color="000000"/>
              <w:bottom w:val="single" w:sz="6" w:space="0" w:color="000000"/>
              <w:right w:val="single" w:sz="6" w:space="0" w:color="000000"/>
            </w:tcBorders>
            <w:vAlign w:val="center"/>
            <w:hideMark/>
          </w:tcPr>
          <w:p w14:paraId="34A11A85" w14:textId="77777777" w:rsidR="00567585" w:rsidRPr="00567585" w:rsidRDefault="00567585" w:rsidP="00567585">
            <w:pPr>
              <w:spacing w:beforeAutospacing="1" w:after="0" w:afterAutospacing="1" w:line="240" w:lineRule="auto"/>
              <w:ind w:firstLine="851"/>
              <w:rPr>
                <w:rFonts w:ascii="Times New Roman" w:eastAsia="Times New Roman" w:hAnsi="Times New Roman" w:cs="Times New Roman"/>
                <w:color w:val="000000"/>
                <w:sz w:val="28"/>
                <w:szCs w:val="28"/>
              </w:rPr>
            </w:pPr>
          </w:p>
        </w:tc>
        <w:tc>
          <w:tcPr>
            <w:tcW w:w="23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8331EA"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Основы безопасности жизнедеятельности</w:t>
            </w:r>
          </w:p>
        </w:tc>
        <w:tc>
          <w:tcPr>
            <w:tcW w:w="14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1EB06D"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Б</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633E4E"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5A2826"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1</w:t>
            </w:r>
          </w:p>
        </w:tc>
      </w:tr>
      <w:tr w:rsidR="00567585" w:rsidRPr="00567585" w14:paraId="63A03D34"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13D65F"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Индивидуальный проект</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13B51A"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17A84B" w14:textId="77777777" w:rsidR="00567585" w:rsidRPr="00567585" w:rsidRDefault="00567585" w:rsidP="00567585">
            <w:pPr>
              <w:spacing w:before="100" w:beforeAutospacing="1" w:after="100" w:afterAutospacing="1" w:line="240" w:lineRule="auto"/>
              <w:ind w:firstLine="851"/>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lang w:val="en-US"/>
              </w:rPr>
              <w:t>—</w:t>
            </w:r>
          </w:p>
        </w:tc>
      </w:tr>
      <w:tr w:rsidR="00567585" w:rsidRPr="00567585" w14:paraId="48E1BBFF"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58ECAE"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lang w:val="en-US"/>
              </w:rPr>
            </w:pPr>
            <w:r w:rsidRPr="00567585">
              <w:rPr>
                <w:rFonts w:ascii="Times New Roman" w:eastAsia="Times New Roman" w:hAnsi="Times New Roman" w:cs="Times New Roman"/>
                <w:b/>
                <w:bCs/>
                <w:color w:val="000000"/>
                <w:sz w:val="28"/>
                <w:szCs w:val="28"/>
                <w:lang w:val="en-US"/>
              </w:rPr>
              <w:t>Итого:</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7C7B32"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8EF88B"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26</w:t>
            </w:r>
          </w:p>
        </w:tc>
      </w:tr>
      <w:tr w:rsidR="00567585" w:rsidRPr="00567585" w14:paraId="6A7FBC23"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F5F4C4"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b/>
                <w:bCs/>
                <w:color w:val="000000"/>
                <w:sz w:val="28"/>
                <w:szCs w:val="28"/>
              </w:rPr>
            </w:pPr>
            <w:r w:rsidRPr="00567585">
              <w:rPr>
                <w:rFonts w:ascii="Times New Roman" w:eastAsia="Times New Roman" w:hAnsi="Times New Roman" w:cs="Times New Roman"/>
                <w:b/>
                <w:bCs/>
                <w:color w:val="000000"/>
                <w:sz w:val="28"/>
                <w:szCs w:val="28"/>
              </w:rPr>
              <w:t>Предметы и курсы по выбору:</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BBAF7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Не более 7 часов в неделю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480F4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Не более 8 часов в неделю на одного обучающегося</w:t>
            </w:r>
          </w:p>
        </w:tc>
      </w:tr>
      <w:tr w:rsidR="00567585" w:rsidRPr="00567585" w14:paraId="0C74DF27"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616946"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b/>
                <w:bCs/>
                <w:color w:val="000000"/>
                <w:sz w:val="28"/>
                <w:szCs w:val="28"/>
              </w:rPr>
            </w:pPr>
            <w:r w:rsidRPr="00567585">
              <w:rPr>
                <w:rFonts w:ascii="Times New Roman" w:eastAsia="Times New Roman" w:hAnsi="Times New Roman" w:cs="Times New Roman"/>
                <w:b/>
                <w:bCs/>
                <w:color w:val="000000"/>
                <w:sz w:val="28"/>
                <w:szCs w:val="28"/>
              </w:rPr>
              <w:t>Максимально допустимая аудиторная недельная нагрузка</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10851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CF657B"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34</w:t>
            </w:r>
          </w:p>
        </w:tc>
      </w:tr>
      <w:tr w:rsidR="00567585" w:rsidRPr="00567585" w14:paraId="737DA832"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A188E0"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rPr>
            </w:pPr>
            <w:r w:rsidRPr="00567585">
              <w:rPr>
                <w:rFonts w:ascii="Times New Roman" w:eastAsia="Times New Roman" w:hAnsi="Times New Roman" w:cs="Times New Roman"/>
                <w:b/>
                <w:bCs/>
                <w:color w:val="000000"/>
                <w:sz w:val="28"/>
                <w:szCs w:val="28"/>
              </w:rPr>
              <w:t>Часть, формируемая участниками образовательных отношений (элективные курсы)</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CE291"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5CA047"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p>
        </w:tc>
      </w:tr>
      <w:tr w:rsidR="00567585" w:rsidRPr="00567585" w14:paraId="3E6B36E0"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AA6F4A"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rPr>
            </w:pPr>
            <w:r w:rsidRPr="00567585">
              <w:rPr>
                <w:rFonts w:ascii="Times New Roman" w:eastAsia="Times New Roman" w:hAnsi="Times New Roman" w:cs="Times New Roman"/>
                <w:color w:val="000000"/>
                <w:sz w:val="28"/>
                <w:szCs w:val="28"/>
              </w:rPr>
              <w:t>Подготовка к итоговому сочинению (литература)</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7C3DBA"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58EC3A"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w:t>
            </w:r>
          </w:p>
        </w:tc>
      </w:tr>
      <w:tr w:rsidR="00567585" w:rsidRPr="00567585" w14:paraId="5E9CE8F4"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2505FE"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rPr>
            </w:pPr>
            <w:r w:rsidRPr="00567585">
              <w:rPr>
                <w:rFonts w:ascii="Times New Roman" w:eastAsia="Times New Roman" w:hAnsi="Times New Roman" w:cs="Times New Roman"/>
                <w:color w:val="000000"/>
                <w:sz w:val="28"/>
                <w:szCs w:val="28"/>
              </w:rPr>
              <w:t>На пути к грамотности</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63BA36"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lang w:val="en-US"/>
              </w:rPr>
            </w:pPr>
            <w:r w:rsidRPr="00567585">
              <w:rPr>
                <w:rFonts w:ascii="Times New Roman" w:eastAsia="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EB9AC1"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2</w:t>
            </w:r>
          </w:p>
        </w:tc>
      </w:tr>
      <w:tr w:rsidR="00567585" w:rsidRPr="00567585" w14:paraId="36FC2C6E"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A1C8CF"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 xml:space="preserve">Решение стереометрических задач </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A183D2"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4AC1DF"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2</w:t>
            </w:r>
          </w:p>
        </w:tc>
      </w:tr>
      <w:tr w:rsidR="00567585" w:rsidRPr="00567585" w14:paraId="32072896"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413615"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Химия (п)</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C466FE"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B0144A"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w:t>
            </w:r>
          </w:p>
        </w:tc>
      </w:tr>
      <w:tr w:rsidR="00567585" w:rsidRPr="00567585" w14:paraId="78447EF4"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CC3D4"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География (Электив)</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E184D8"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B20A5D"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w:t>
            </w:r>
          </w:p>
        </w:tc>
      </w:tr>
      <w:tr w:rsidR="00567585" w:rsidRPr="00567585" w14:paraId="3B2C337D"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C74981"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Анатомия и физиология человека</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5BC53C"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AA73E1"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w:t>
            </w:r>
          </w:p>
        </w:tc>
      </w:tr>
      <w:tr w:rsidR="00567585" w:rsidRPr="00567585" w14:paraId="32ABBBE0"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C01775"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Ботаника и зоология</w:t>
            </w: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509D33"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AB821F"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w:t>
            </w:r>
          </w:p>
        </w:tc>
      </w:tr>
      <w:tr w:rsidR="00567585" w:rsidRPr="00567585" w14:paraId="2B7F0F31" w14:textId="77777777" w:rsidTr="009A07B0">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34756" w14:textId="77777777" w:rsidR="00567585" w:rsidRPr="00567585" w:rsidRDefault="00567585" w:rsidP="00567585">
            <w:pPr>
              <w:spacing w:before="100" w:beforeAutospacing="1" w:after="100" w:afterAutospacing="1" w:line="240" w:lineRule="auto"/>
              <w:ind w:firstLine="851"/>
              <w:rPr>
                <w:rFonts w:ascii="Times New Roman" w:eastAsia="Times New Roman" w:hAnsi="Times New Roman" w:cs="Times New Roman"/>
                <w:color w:val="000000"/>
                <w:sz w:val="28"/>
                <w:szCs w:val="28"/>
              </w:rPr>
            </w:pPr>
          </w:p>
        </w:tc>
        <w:tc>
          <w:tcPr>
            <w:tcW w:w="15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E4623D"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99C09D"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34</w:t>
            </w:r>
          </w:p>
        </w:tc>
      </w:tr>
      <w:tr w:rsidR="00567585" w:rsidRPr="00567585" w14:paraId="0F9DF020" w14:textId="77777777" w:rsidTr="009A07B0">
        <w:tc>
          <w:tcPr>
            <w:tcW w:w="78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76A191" w14:textId="77777777" w:rsidR="00567585" w:rsidRPr="00567585" w:rsidRDefault="00567585" w:rsidP="00567585">
            <w:pPr>
              <w:spacing w:before="100" w:beforeAutospacing="1" w:after="100" w:afterAutospacing="1" w:line="240" w:lineRule="auto"/>
              <w:ind w:firstLine="851"/>
              <w:jc w:val="right"/>
              <w:rPr>
                <w:rFonts w:ascii="Times New Roman" w:eastAsia="Times New Roman" w:hAnsi="Times New Roman" w:cs="Times New Roman"/>
                <w:color w:val="000000"/>
                <w:sz w:val="28"/>
                <w:szCs w:val="28"/>
              </w:rPr>
            </w:pPr>
            <w:r w:rsidRPr="00567585">
              <w:rPr>
                <w:rFonts w:ascii="Times New Roman" w:eastAsia="Times New Roman" w:hAnsi="Times New Roman" w:cs="Times New Roman"/>
                <w:b/>
                <w:bCs/>
                <w:color w:val="000000"/>
                <w:sz w:val="28"/>
                <w:szCs w:val="28"/>
              </w:rPr>
              <w:t>Всего за</w:t>
            </w:r>
            <w:r w:rsidRPr="00567585">
              <w:rPr>
                <w:rFonts w:ascii="Times New Roman" w:eastAsia="Times New Roman" w:hAnsi="Times New Roman" w:cs="Times New Roman"/>
                <w:b/>
                <w:bCs/>
                <w:color w:val="000000"/>
                <w:sz w:val="28"/>
                <w:szCs w:val="28"/>
                <w:lang w:val="en-US"/>
              </w:rPr>
              <w:t> </w:t>
            </w:r>
            <w:r w:rsidRPr="00567585">
              <w:rPr>
                <w:rFonts w:ascii="Times New Roman" w:eastAsia="Times New Roman" w:hAnsi="Times New Roman" w:cs="Times New Roman"/>
                <w:b/>
                <w:bCs/>
                <w:color w:val="000000"/>
                <w:sz w:val="28"/>
                <w:szCs w:val="28"/>
              </w:rPr>
              <w:t>два года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11E8E"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lang w:val="en-US"/>
              </w:rPr>
            </w:pPr>
            <w:r w:rsidRPr="00567585">
              <w:rPr>
                <w:rFonts w:ascii="Times New Roman" w:eastAsia="Times New Roman" w:hAnsi="Times New Roman" w:cs="Times New Roman"/>
                <w:color w:val="000000"/>
                <w:sz w:val="28"/>
                <w:szCs w:val="28"/>
                <w:lang w:val="en-US"/>
              </w:rPr>
              <w:t>2312</w:t>
            </w:r>
          </w:p>
        </w:tc>
      </w:tr>
      <w:tr w:rsidR="00567585" w:rsidRPr="00567585" w14:paraId="782C3675" w14:textId="77777777" w:rsidTr="009A07B0">
        <w:tc>
          <w:tcPr>
            <w:tcW w:w="9714" w:type="dxa"/>
            <w:gridSpan w:val="5"/>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14:paraId="3911BA7E"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b/>
                <w:bCs/>
                <w:color w:val="000000"/>
                <w:sz w:val="28"/>
                <w:szCs w:val="28"/>
              </w:rPr>
            </w:pPr>
            <w:r w:rsidRPr="00567585">
              <w:rPr>
                <w:rFonts w:ascii="Times New Roman" w:eastAsia="Times New Roman" w:hAnsi="Times New Roman" w:cs="Times New Roman"/>
                <w:b/>
                <w:bCs/>
                <w:sz w:val="28"/>
                <w:szCs w:val="28"/>
                <w:lang w:val="en-US"/>
              </w:rPr>
              <w:t>Курсы внеурочной деятельности</w:t>
            </w:r>
          </w:p>
        </w:tc>
      </w:tr>
      <w:tr w:rsidR="00567585" w:rsidRPr="00567585" w14:paraId="37FC4BBF" w14:textId="77777777" w:rsidTr="009A07B0">
        <w:tc>
          <w:tcPr>
            <w:tcW w:w="6379" w:type="dxa"/>
            <w:gridSpan w:val="3"/>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533219AB"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Разговоры о важном</w:t>
            </w:r>
          </w:p>
        </w:tc>
        <w:tc>
          <w:tcPr>
            <w:tcW w:w="1518"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440F9601"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FA78E2"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w:t>
            </w:r>
          </w:p>
        </w:tc>
      </w:tr>
      <w:tr w:rsidR="00567585" w:rsidRPr="00567585" w14:paraId="74EC6CC9" w14:textId="77777777" w:rsidTr="009A07B0">
        <w:tc>
          <w:tcPr>
            <w:tcW w:w="6379" w:type="dxa"/>
            <w:gridSpan w:val="3"/>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64F2A977"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Спортивные игры</w:t>
            </w:r>
          </w:p>
        </w:tc>
        <w:tc>
          <w:tcPr>
            <w:tcW w:w="1518"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4C5C1438"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8087F5"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1</w:t>
            </w:r>
          </w:p>
        </w:tc>
      </w:tr>
      <w:tr w:rsidR="00567585" w:rsidRPr="00567585" w14:paraId="092FF219" w14:textId="77777777" w:rsidTr="009A07B0">
        <w:tc>
          <w:tcPr>
            <w:tcW w:w="6379"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2D16505C"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b/>
                <w:bCs/>
                <w:sz w:val="28"/>
                <w:szCs w:val="28"/>
              </w:rPr>
            </w:pPr>
            <w:r w:rsidRPr="00567585">
              <w:rPr>
                <w:rFonts w:ascii="Times New Roman" w:eastAsia="Times New Roman" w:hAnsi="Times New Roman" w:cs="Times New Roman"/>
                <w:b/>
                <w:bCs/>
                <w:sz w:val="28"/>
                <w:szCs w:val="28"/>
              </w:rPr>
              <w:t>Итого на реализацию курсов внеурочной деятельности</w:t>
            </w:r>
          </w:p>
        </w:tc>
        <w:tc>
          <w:tcPr>
            <w:tcW w:w="1518"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4C159E48"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660738"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2</w:t>
            </w:r>
          </w:p>
        </w:tc>
      </w:tr>
      <w:tr w:rsidR="00567585" w:rsidRPr="00567585" w14:paraId="26011EBF" w14:textId="77777777" w:rsidTr="009A07B0">
        <w:tc>
          <w:tcPr>
            <w:tcW w:w="6379"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14:paraId="0F675B36" w14:textId="77777777" w:rsidR="00567585" w:rsidRPr="00567585" w:rsidRDefault="00567585" w:rsidP="00567585">
            <w:pPr>
              <w:spacing w:before="100" w:beforeAutospacing="1" w:after="100" w:afterAutospacing="1" w:line="240" w:lineRule="auto"/>
              <w:rPr>
                <w:rFonts w:ascii="Times New Roman" w:eastAsia="Times New Roman" w:hAnsi="Times New Roman" w:cs="Times New Roman"/>
                <w:b/>
                <w:bCs/>
                <w:sz w:val="28"/>
                <w:szCs w:val="28"/>
              </w:rPr>
            </w:pPr>
            <w:r w:rsidRPr="00567585">
              <w:rPr>
                <w:rFonts w:ascii="Times New Roman" w:eastAsia="Times New Roman" w:hAnsi="Times New Roman" w:cs="Times New Roman"/>
                <w:b/>
                <w:bCs/>
                <w:sz w:val="28"/>
                <w:szCs w:val="28"/>
              </w:rPr>
              <w:lastRenderedPageBreak/>
              <w:t>Курсы дополнительного образования (с учетом выбора обучающихся)</w:t>
            </w:r>
          </w:p>
        </w:tc>
        <w:tc>
          <w:tcPr>
            <w:tcW w:w="1518"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0B22EDF4"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sz w:val="28"/>
                <w:szCs w:val="28"/>
              </w:rPr>
            </w:pPr>
            <w:r w:rsidRPr="00567585">
              <w:rPr>
                <w:rFonts w:ascii="Times New Roman" w:eastAsia="Times New Roman" w:hAnsi="Times New Roman" w:cs="Times New Roman"/>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0F5A1E" w14:textId="77777777" w:rsidR="00567585" w:rsidRPr="00567585" w:rsidRDefault="00567585" w:rsidP="00567585">
            <w:pPr>
              <w:spacing w:before="100" w:beforeAutospacing="1" w:after="100" w:afterAutospacing="1" w:line="240" w:lineRule="auto"/>
              <w:ind w:firstLine="851"/>
              <w:jc w:val="center"/>
              <w:rPr>
                <w:rFonts w:ascii="Times New Roman" w:eastAsia="Times New Roman" w:hAnsi="Times New Roman" w:cs="Times New Roman"/>
                <w:color w:val="000000"/>
                <w:sz w:val="28"/>
                <w:szCs w:val="28"/>
              </w:rPr>
            </w:pPr>
            <w:r w:rsidRPr="00567585">
              <w:rPr>
                <w:rFonts w:ascii="Times New Roman" w:eastAsia="Times New Roman" w:hAnsi="Times New Roman" w:cs="Times New Roman"/>
                <w:color w:val="000000"/>
                <w:sz w:val="28"/>
                <w:szCs w:val="28"/>
              </w:rPr>
              <w:t>8</w:t>
            </w:r>
          </w:p>
        </w:tc>
      </w:tr>
    </w:tbl>
    <w:p w14:paraId="140543CE" w14:textId="77777777" w:rsidR="00567585" w:rsidRPr="00567585" w:rsidRDefault="00567585" w:rsidP="00567585">
      <w:pPr>
        <w:pStyle w:val="a3"/>
        <w:ind w:left="1240"/>
        <w:jc w:val="both"/>
        <w:rPr>
          <w:rFonts w:ascii="Times New Roman" w:hAnsi="Times New Roman" w:cs="Times New Roman"/>
          <w:sz w:val="28"/>
          <w:szCs w:val="28"/>
          <w:lang w:val="en-US"/>
        </w:rPr>
      </w:pPr>
    </w:p>
    <w:p w14:paraId="2906F514" w14:textId="257A8EF3" w:rsidR="00D30397" w:rsidRPr="00567585" w:rsidRDefault="003B7762" w:rsidP="00A50DAB">
      <w:pPr>
        <w:pStyle w:val="a3"/>
        <w:numPr>
          <w:ilvl w:val="0"/>
          <w:numId w:val="46"/>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К</w:t>
      </w:r>
      <w:r w:rsidR="00D30397" w:rsidRPr="00567585">
        <w:rPr>
          <w:rFonts w:ascii="Times New Roman" w:hAnsi="Times New Roman" w:cs="Times New Roman"/>
          <w:b/>
          <w:sz w:val="28"/>
          <w:szCs w:val="28"/>
        </w:rPr>
        <w:t>алендарный учебный график.</w:t>
      </w:r>
    </w:p>
    <w:p w14:paraId="0AF4BF6F"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6A60BD85"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Продолжительность учебного года при получении среднего общего образования составляет 34 недели.</w:t>
      </w:r>
    </w:p>
    <w:p w14:paraId="1C537A00" w14:textId="77777777" w:rsidR="00434248"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97C0DF1"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372FBC61" w14:textId="69CAC176"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D5AA94F"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Продолжительность учебных   четвертей   составляет:   I   четверть   – 8 учебных недель; II четверть – 8 учебных недель; III четверть – 10 учебных недель, IV четверть – 8 учебных недель.</w:t>
      </w:r>
    </w:p>
    <w:p w14:paraId="5A1E0DE5"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Продолжительность каникул составляет:</w:t>
      </w:r>
    </w:p>
    <w:p w14:paraId="4E07EDFF" w14:textId="77777777" w:rsidR="009567A6"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 окончании I четверти (осенние каникулы) – 9 календарных дней; по окончании II четверти (зимние каникулы) – 9 календарных дней; по окончании III четверти (весенние каникулы) – 9 календарных дней; по окончании учебного года (летние</w:t>
      </w:r>
      <w:r w:rsidR="009567A6" w:rsidRPr="009567A6">
        <w:rPr>
          <w:rFonts w:ascii="Times New Roman" w:hAnsi="Times New Roman" w:cs="Times New Roman"/>
          <w:sz w:val="28"/>
          <w:szCs w:val="28"/>
        </w:rPr>
        <w:t xml:space="preserve"> каникулы) – не менее 8 недель.</w:t>
      </w:r>
    </w:p>
    <w:p w14:paraId="21422761"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Продолжительность урока не должна превышать 45 минут.</w:t>
      </w:r>
    </w:p>
    <w:p w14:paraId="01ED829E"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0FB89AB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3814954F"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8B0C9F9"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014119DF"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Занятия начинаются не ранее 8 часов утра и заканчиваются не позднее 19 часов.</w:t>
      </w:r>
    </w:p>
    <w:p w14:paraId="398A2D45"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w:t>
      </w:r>
    </w:p>
    <w:p w14:paraId="04F77ED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5C8F98F"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A1AB06D"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5CEF1864" w14:textId="77777777" w:rsidR="00D30397" w:rsidRPr="00567585" w:rsidRDefault="00D30397" w:rsidP="00A50DAB">
      <w:pPr>
        <w:pStyle w:val="a3"/>
        <w:numPr>
          <w:ilvl w:val="0"/>
          <w:numId w:val="46"/>
        </w:numPr>
        <w:ind w:left="0" w:firstLine="567"/>
        <w:jc w:val="both"/>
        <w:outlineLvl w:val="1"/>
        <w:rPr>
          <w:rFonts w:ascii="Times New Roman" w:hAnsi="Times New Roman" w:cs="Times New Roman"/>
          <w:b/>
          <w:sz w:val="28"/>
          <w:szCs w:val="28"/>
        </w:rPr>
      </w:pPr>
      <w:r w:rsidRPr="00567585">
        <w:rPr>
          <w:rFonts w:ascii="Times New Roman" w:hAnsi="Times New Roman" w:cs="Times New Roman"/>
          <w:b/>
          <w:sz w:val="28"/>
          <w:szCs w:val="28"/>
        </w:rPr>
        <w:t>План внеурочной деятельности.</w:t>
      </w:r>
    </w:p>
    <w:p w14:paraId="5B87A984"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E7F0A16"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14:paraId="6AB2E5BA"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6C23F49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3A6B7E3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48D65F98"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Согласно ФГОС СОО через  внеуро</w:t>
      </w:r>
      <w:r w:rsidR="009567A6" w:rsidRPr="009567A6">
        <w:rPr>
          <w:rFonts w:ascii="Times New Roman" w:hAnsi="Times New Roman" w:cs="Times New Roman"/>
          <w:sz w:val="28"/>
          <w:szCs w:val="28"/>
        </w:rPr>
        <w:t xml:space="preserve">чную деятельность организацией, </w:t>
      </w:r>
      <w:r w:rsidRPr="009567A6">
        <w:rPr>
          <w:rFonts w:ascii="Times New Roman" w:hAnsi="Times New Roman" w:cs="Times New Roman"/>
          <w:sz w:val="28"/>
          <w:szCs w:val="28"/>
        </w:rPr>
        <w:t>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631E32F7"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18962B63"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540B3FE4"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Общий объем внеурочной деятельности не должен превышать 10 часов в неделю.</w:t>
      </w:r>
    </w:p>
    <w:p w14:paraId="4E9F003E"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Один час в неделю рекомендуется отводить на внеурочное занятие</w:t>
      </w:r>
      <w:r w:rsidR="009567A6" w:rsidRPr="009567A6">
        <w:rPr>
          <w:rFonts w:ascii="Times New Roman" w:hAnsi="Times New Roman" w:cs="Times New Roman"/>
          <w:sz w:val="28"/>
          <w:szCs w:val="28"/>
        </w:rPr>
        <w:t xml:space="preserve"> </w:t>
      </w:r>
      <w:r w:rsidRPr="009567A6">
        <w:rPr>
          <w:rFonts w:ascii="Times New Roman" w:hAnsi="Times New Roman" w:cs="Times New Roman"/>
          <w:sz w:val="28"/>
          <w:szCs w:val="28"/>
        </w:rPr>
        <w:t>«Разговоры о важном».</w:t>
      </w:r>
    </w:p>
    <w:p w14:paraId="44D9326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w:t>
      </w:r>
      <w:r w:rsidRPr="009567A6">
        <w:rPr>
          <w:rFonts w:ascii="Times New Roman" w:hAnsi="Times New Roman" w:cs="Times New Roman"/>
          <w:sz w:val="28"/>
          <w:szCs w:val="28"/>
        </w:rPr>
        <w:lastRenderedPageBreak/>
        <w:t>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w:t>
      </w:r>
      <w:r w:rsidR="009567A6" w:rsidRPr="009567A6">
        <w:rPr>
          <w:rFonts w:ascii="Times New Roman" w:hAnsi="Times New Roman" w:cs="Times New Roman"/>
          <w:sz w:val="28"/>
          <w:szCs w:val="28"/>
        </w:rPr>
        <w:t>ственного поведения в обществе.</w:t>
      </w:r>
    </w:p>
    <w:p w14:paraId="5B6E5D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3FD1C73"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10392F56"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7CD9BB9F"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47FFCA9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3B0C824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69EF0C8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14:paraId="12C0610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Организация жизни ученических сообществ происходит:</w:t>
      </w:r>
    </w:p>
    <w:p w14:paraId="7955FB3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w:t>
      </w:r>
      <w:r w:rsidRPr="009567A6">
        <w:rPr>
          <w:rFonts w:ascii="Times New Roman" w:hAnsi="Times New Roman" w:cs="Times New Roman"/>
          <w:sz w:val="28"/>
          <w:szCs w:val="28"/>
        </w:rPr>
        <w:lastRenderedPageBreak/>
        <w:t>участия    в     детско-юношеских     общественных     объединениях,     созданных в образовательной организации и за ее пределами;</w:t>
      </w:r>
    </w:p>
    <w:p w14:paraId="7292577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w:t>
      </w:r>
      <w:r w:rsidR="009567A6" w:rsidRPr="009567A6">
        <w:rPr>
          <w:rFonts w:ascii="Times New Roman" w:hAnsi="Times New Roman" w:cs="Times New Roman"/>
          <w:sz w:val="28"/>
          <w:szCs w:val="28"/>
        </w:rPr>
        <w:t xml:space="preserve">ти производственных, творческих </w:t>
      </w:r>
      <w:r w:rsidRPr="009567A6">
        <w:rPr>
          <w:rFonts w:ascii="Times New Roman" w:hAnsi="Times New Roman" w:cs="Times New Roman"/>
          <w:sz w:val="28"/>
          <w:szCs w:val="28"/>
        </w:rPr>
        <w:t>объединений, благотворительных организаций;</w:t>
      </w:r>
    </w:p>
    <w:p w14:paraId="7333951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через участие в экологическом просвещении сверстников, родителей, населения,</w:t>
      </w:r>
    </w:p>
    <w:p w14:paraId="1CEBEAE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благоустройстве школы, класса, сельского поселения, города, в ходе партнерства</w:t>
      </w:r>
    </w:p>
    <w:p w14:paraId="21A04FE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с общественными организациями и объединениями.</w:t>
      </w:r>
    </w:p>
    <w:p w14:paraId="1E26278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14:paraId="38C78BB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5A478F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14:paraId="066828AD" w14:textId="77777777" w:rsidR="009567A6"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64ED1836"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Инвариантный компонент плана внеурочной деятельности (вне зависимости от профиля) предполагает:</w:t>
      </w:r>
    </w:p>
    <w:p w14:paraId="76C6C5A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42988E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71A181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весенние каникулы 10 класса организуются поездки в организации профессионального и высшего образования для уточнения индивидуальных </w:t>
      </w:r>
      <w:r w:rsidRPr="009567A6">
        <w:rPr>
          <w:rFonts w:ascii="Times New Roman" w:hAnsi="Times New Roman" w:cs="Times New Roman"/>
          <w:sz w:val="28"/>
          <w:szCs w:val="28"/>
        </w:rPr>
        <w:lastRenderedPageBreak/>
        <w:t>планов обучающихся в сфере продолжения образования</w:t>
      </w:r>
      <w:r w:rsidR="009567A6" w:rsidRPr="009567A6">
        <w:rPr>
          <w:rFonts w:ascii="Times New Roman" w:hAnsi="Times New Roman" w:cs="Times New Roman"/>
          <w:sz w:val="28"/>
          <w:szCs w:val="28"/>
        </w:rPr>
        <w:t xml:space="preserve">. После поездок в рамках часов, </w:t>
      </w:r>
      <w:r w:rsidRPr="009567A6">
        <w:rPr>
          <w:rFonts w:ascii="Times New Roman" w:hAnsi="Times New Roman" w:cs="Times New Roman"/>
          <w:sz w:val="28"/>
          <w:szCs w:val="28"/>
        </w:rPr>
        <w:t>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5BFC7EDE"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Вариативный компонент прописывается по отдельным профилям.</w:t>
      </w:r>
    </w:p>
    <w:p w14:paraId="009BE0E5" w14:textId="77777777" w:rsidR="009567A6"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рамках реализации естественно-научного профиля в осенние (зимние) каникулы 10-го класса организуются поездки и экскурсии в естественно- 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w:t>
      </w:r>
    </w:p>
    <w:p w14:paraId="770F6749" w14:textId="77777777" w:rsidR="00D30397" w:rsidRPr="009567A6" w:rsidRDefault="00D30397" w:rsidP="00567585">
      <w:pPr>
        <w:ind w:firstLine="567"/>
        <w:jc w:val="both"/>
        <w:rPr>
          <w:rFonts w:ascii="Times New Roman" w:hAnsi="Times New Roman" w:cs="Times New Roman"/>
          <w:sz w:val="28"/>
          <w:szCs w:val="28"/>
        </w:rPr>
      </w:pPr>
      <w:r w:rsidRPr="009567A6">
        <w:rPr>
          <w:rFonts w:ascii="Times New Roman" w:hAnsi="Times New Roman" w:cs="Times New Roman"/>
          <w:sz w:val="28"/>
          <w:szCs w:val="28"/>
        </w:rPr>
        <w:t>В</w:t>
      </w:r>
      <w:r w:rsidR="009567A6" w:rsidRPr="009567A6">
        <w:rPr>
          <w:rFonts w:ascii="Times New Roman" w:hAnsi="Times New Roman" w:cs="Times New Roman"/>
          <w:sz w:val="28"/>
          <w:szCs w:val="28"/>
        </w:rPr>
        <w:t xml:space="preserve"> </w:t>
      </w:r>
      <w:r w:rsidRPr="009567A6">
        <w:rPr>
          <w:rFonts w:ascii="Times New Roman" w:hAnsi="Times New Roman" w:cs="Times New Roman"/>
          <w:sz w:val="28"/>
          <w:szCs w:val="28"/>
        </w:rPr>
        <w:t>лет</w:t>
      </w:r>
      <w:r w:rsidR="00567585">
        <w:rPr>
          <w:rFonts w:ascii="Times New Roman" w:hAnsi="Times New Roman" w:cs="Times New Roman"/>
          <w:sz w:val="28"/>
          <w:szCs w:val="28"/>
        </w:rPr>
        <w:t>ние (весенние) каникулы</w:t>
      </w:r>
      <w:r w:rsidR="00567585">
        <w:rPr>
          <w:rFonts w:ascii="Times New Roman" w:hAnsi="Times New Roman" w:cs="Times New Roman"/>
          <w:sz w:val="28"/>
          <w:szCs w:val="28"/>
        </w:rPr>
        <w:tab/>
        <w:t>10 класса на основе интеграции с организациями</w:t>
      </w:r>
      <w:r w:rsidR="00567585">
        <w:rPr>
          <w:rFonts w:ascii="Times New Roman" w:hAnsi="Times New Roman" w:cs="Times New Roman"/>
          <w:sz w:val="28"/>
          <w:szCs w:val="28"/>
        </w:rPr>
        <w:tab/>
        <w:t>дополнительного</w:t>
      </w:r>
      <w:r w:rsidR="00567585">
        <w:rPr>
          <w:rFonts w:ascii="Times New Roman" w:hAnsi="Times New Roman" w:cs="Times New Roman"/>
          <w:sz w:val="28"/>
          <w:szCs w:val="28"/>
        </w:rPr>
        <w:tab/>
        <w:t>образования и сетевого</w:t>
      </w:r>
      <w:r w:rsidR="00567585">
        <w:rPr>
          <w:rFonts w:ascii="Times New Roman" w:hAnsi="Times New Roman" w:cs="Times New Roman"/>
          <w:sz w:val="28"/>
          <w:szCs w:val="28"/>
        </w:rPr>
        <w:tab/>
      </w:r>
      <w:r w:rsidR="00567585" w:rsidRPr="00567585">
        <w:rPr>
          <w:rFonts w:ascii="Times New Roman" w:hAnsi="Times New Roman" w:cs="Times New Roman"/>
          <w:sz w:val="28"/>
          <w:szCs w:val="28"/>
        </w:rPr>
        <w:t xml:space="preserve"> </w:t>
      </w:r>
      <w:r w:rsidR="00567585">
        <w:rPr>
          <w:rFonts w:ascii="Times New Roman" w:hAnsi="Times New Roman" w:cs="Times New Roman"/>
          <w:sz w:val="28"/>
          <w:szCs w:val="28"/>
        </w:rPr>
        <w:t>взаимодействия с</w:t>
      </w:r>
      <w:r w:rsidR="00567585" w:rsidRPr="00567585">
        <w:rPr>
          <w:rFonts w:ascii="Times New Roman" w:hAnsi="Times New Roman" w:cs="Times New Roman"/>
          <w:sz w:val="28"/>
          <w:szCs w:val="28"/>
        </w:rPr>
        <w:t xml:space="preserve"> </w:t>
      </w:r>
      <w:r w:rsidR="00567585">
        <w:rPr>
          <w:rFonts w:ascii="Times New Roman" w:hAnsi="Times New Roman" w:cs="Times New Roman"/>
          <w:sz w:val="28"/>
          <w:szCs w:val="28"/>
        </w:rPr>
        <w:t>научными</w:t>
      </w:r>
      <w:r w:rsidR="00567585">
        <w:rPr>
          <w:rFonts w:ascii="Times New Roman" w:hAnsi="Times New Roman" w:cs="Times New Roman"/>
          <w:sz w:val="28"/>
          <w:szCs w:val="28"/>
        </w:rPr>
        <w:tab/>
        <w:t>и производственными</w:t>
      </w:r>
      <w:r w:rsidR="00567585">
        <w:rPr>
          <w:rFonts w:ascii="Times New Roman" w:hAnsi="Times New Roman" w:cs="Times New Roman"/>
          <w:sz w:val="28"/>
          <w:szCs w:val="28"/>
        </w:rPr>
        <w:tab/>
        <w:t>организациями</w:t>
      </w:r>
      <w:r w:rsidR="00567585">
        <w:rPr>
          <w:rFonts w:ascii="Times New Roman" w:hAnsi="Times New Roman" w:cs="Times New Roman"/>
          <w:sz w:val="28"/>
          <w:szCs w:val="28"/>
        </w:rPr>
        <w:tab/>
        <w:t xml:space="preserve">обеспечиваются профессиональные пробы </w:t>
      </w:r>
      <w:r w:rsidRPr="009567A6">
        <w:rPr>
          <w:rFonts w:ascii="Times New Roman" w:hAnsi="Times New Roman" w:cs="Times New Roman"/>
          <w:sz w:val="28"/>
          <w:szCs w:val="28"/>
        </w:rPr>
        <w:t>обучающ</w:t>
      </w:r>
      <w:r w:rsidR="00567585">
        <w:rPr>
          <w:rFonts w:ascii="Times New Roman" w:hAnsi="Times New Roman" w:cs="Times New Roman"/>
          <w:sz w:val="28"/>
          <w:szCs w:val="28"/>
        </w:rPr>
        <w:t>ихся</w:t>
      </w:r>
      <w:r w:rsidR="00567585">
        <w:rPr>
          <w:rFonts w:ascii="Times New Roman" w:hAnsi="Times New Roman" w:cs="Times New Roman"/>
          <w:sz w:val="28"/>
          <w:szCs w:val="28"/>
        </w:rPr>
        <w:tab/>
        <w:t xml:space="preserve">на производстве (приоритет </w:t>
      </w:r>
      <w:r w:rsidRPr="009567A6">
        <w:rPr>
          <w:rFonts w:ascii="Times New Roman" w:hAnsi="Times New Roman" w:cs="Times New Roman"/>
          <w:sz w:val="28"/>
          <w:szCs w:val="28"/>
        </w:rPr>
        <w:t>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 Во втором полугодии 10 класса в рамках часов, отведенных на курсы внеурочной деятельности по выбору обучающихся и воспитательные меропр</w:t>
      </w:r>
      <w:r w:rsidR="00567585">
        <w:rPr>
          <w:rFonts w:ascii="Times New Roman" w:hAnsi="Times New Roman" w:cs="Times New Roman"/>
          <w:sz w:val="28"/>
          <w:szCs w:val="28"/>
        </w:rPr>
        <w:t>иятия, организуется</w:t>
      </w:r>
      <w:r w:rsidR="00567585">
        <w:rPr>
          <w:rFonts w:ascii="Times New Roman" w:hAnsi="Times New Roman" w:cs="Times New Roman"/>
          <w:sz w:val="28"/>
          <w:szCs w:val="28"/>
        </w:rPr>
        <w:tab/>
        <w:t>подготовка</w:t>
      </w:r>
      <w:r w:rsidR="00567585">
        <w:rPr>
          <w:rFonts w:ascii="Times New Roman" w:hAnsi="Times New Roman" w:cs="Times New Roman"/>
          <w:sz w:val="28"/>
          <w:szCs w:val="28"/>
        </w:rPr>
        <w:tab/>
      </w:r>
      <w:r w:rsidR="00567585" w:rsidRPr="00567585">
        <w:rPr>
          <w:rFonts w:ascii="Times New Roman" w:hAnsi="Times New Roman" w:cs="Times New Roman"/>
          <w:sz w:val="28"/>
          <w:szCs w:val="28"/>
        </w:rPr>
        <w:t xml:space="preserve"> </w:t>
      </w:r>
      <w:r w:rsidR="00567585">
        <w:rPr>
          <w:rFonts w:ascii="Times New Roman" w:hAnsi="Times New Roman" w:cs="Times New Roman"/>
          <w:sz w:val="28"/>
          <w:szCs w:val="28"/>
        </w:rPr>
        <w:t xml:space="preserve">к профессиональным пробам </w:t>
      </w:r>
      <w:r w:rsidRPr="009567A6">
        <w:rPr>
          <w:rFonts w:ascii="Times New Roman" w:hAnsi="Times New Roman" w:cs="Times New Roman"/>
          <w:sz w:val="28"/>
          <w:szCs w:val="28"/>
        </w:rPr>
        <w:t>обучающихся на производстве и к участию в исследовательских</w:t>
      </w:r>
      <w:r w:rsidR="00567585">
        <w:rPr>
          <w:rFonts w:ascii="Times New Roman" w:hAnsi="Times New Roman" w:cs="Times New Roman"/>
          <w:sz w:val="28"/>
          <w:szCs w:val="28"/>
        </w:rPr>
        <w:t xml:space="preserve"> экспедициях, предусматривается</w:t>
      </w:r>
      <w:r w:rsidR="00567585" w:rsidRPr="00567585">
        <w:rPr>
          <w:rFonts w:ascii="Times New Roman" w:hAnsi="Times New Roman" w:cs="Times New Roman"/>
          <w:sz w:val="28"/>
          <w:szCs w:val="28"/>
        </w:rPr>
        <w:t xml:space="preserve"> </w:t>
      </w:r>
      <w:r w:rsidRPr="009567A6">
        <w:rPr>
          <w:rFonts w:ascii="Times New Roman" w:hAnsi="Times New Roman" w:cs="Times New Roman"/>
          <w:sz w:val="28"/>
          <w:szCs w:val="28"/>
        </w:rPr>
        <w:t>подготовка и защита индивидуальных или групповых проектов.</w:t>
      </w:r>
    </w:p>
    <w:p w14:paraId="24FA614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4725BEC"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w:t>
      </w:r>
      <w:r w:rsidR="009567A6" w:rsidRPr="009567A6">
        <w:rPr>
          <w:rFonts w:ascii="Times New Roman" w:hAnsi="Times New Roman" w:cs="Times New Roman"/>
          <w:sz w:val="28"/>
          <w:szCs w:val="28"/>
        </w:rPr>
        <w:t xml:space="preserve"> </w:t>
      </w:r>
      <w:r w:rsidRPr="009567A6">
        <w:rPr>
          <w:rFonts w:ascii="Times New Roman" w:hAnsi="Times New Roman" w:cs="Times New Roman"/>
          <w:sz w:val="28"/>
          <w:szCs w:val="28"/>
        </w:rPr>
        <w:t>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23D4DF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w:t>
      </w:r>
    </w:p>
    <w:p w14:paraId="24E5DA4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20F3707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362E788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14:paraId="2FD35B3E"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w:t>
      </w:r>
      <w:r w:rsidR="009567A6" w:rsidRPr="009567A6">
        <w:rPr>
          <w:rFonts w:ascii="Times New Roman" w:hAnsi="Times New Roman" w:cs="Times New Roman"/>
          <w:sz w:val="28"/>
          <w:szCs w:val="28"/>
        </w:rPr>
        <w:t xml:space="preserve"> </w:t>
      </w:r>
      <w:r w:rsidRPr="009567A6">
        <w:rPr>
          <w:rFonts w:ascii="Times New Roman" w:hAnsi="Times New Roman" w:cs="Times New Roman"/>
          <w:sz w:val="28"/>
          <w:szCs w:val="28"/>
        </w:rPr>
        <w:t>внеурочной деятельности по выбору обучающихся.</w:t>
      </w:r>
    </w:p>
    <w:p w14:paraId="5A601ED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w:t>
      </w:r>
      <w:r w:rsidRPr="009567A6">
        <w:rPr>
          <w:rFonts w:ascii="Times New Roman" w:hAnsi="Times New Roman" w:cs="Times New Roman"/>
          <w:sz w:val="28"/>
          <w:szCs w:val="28"/>
        </w:rPr>
        <w:lastRenderedPageBreak/>
        <w:t>(обеспечивающие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348BABE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6D4E33D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C280CDB"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78225A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летние    (весенние)    каникулы    10    класс</w:t>
      </w:r>
      <w:r w:rsidR="009567A6" w:rsidRPr="009567A6">
        <w:rPr>
          <w:rFonts w:ascii="Times New Roman" w:hAnsi="Times New Roman" w:cs="Times New Roman"/>
          <w:sz w:val="28"/>
          <w:szCs w:val="28"/>
        </w:rPr>
        <w:t xml:space="preserve">а    на    основе    интеграции </w:t>
      </w:r>
      <w:r w:rsidRPr="009567A6">
        <w:rPr>
          <w:rFonts w:ascii="Times New Roman" w:hAnsi="Times New Roman" w:cs="Times New Roman"/>
          <w:sz w:val="28"/>
          <w:szCs w:val="28"/>
        </w:rPr>
        <w:t>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36EBF18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149EA5A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w:t>
      </w:r>
      <w:r w:rsidRPr="009567A6">
        <w:rPr>
          <w:rFonts w:ascii="Times New Roman" w:hAnsi="Times New Roman" w:cs="Times New Roman"/>
          <w:sz w:val="28"/>
          <w:szCs w:val="28"/>
        </w:rPr>
        <w:lastRenderedPageBreak/>
        <w:t>обучающихся, поддержка инициатив старшеклассников, в том числе выезды на природу, туристские походы, поездки по территории</w:t>
      </w:r>
      <w:r w:rsidR="009567A6" w:rsidRPr="009567A6">
        <w:rPr>
          <w:rFonts w:ascii="Times New Roman" w:hAnsi="Times New Roman" w:cs="Times New Roman"/>
          <w:sz w:val="28"/>
          <w:szCs w:val="28"/>
        </w:rPr>
        <w:t xml:space="preserve"> России и за рубеж, организации </w:t>
      </w:r>
      <w:r w:rsidRPr="009567A6">
        <w:rPr>
          <w:rFonts w:ascii="Times New Roman" w:hAnsi="Times New Roman" w:cs="Times New Roman"/>
          <w:sz w:val="28"/>
          <w:szCs w:val="28"/>
        </w:rPr>
        <w:t>«зрительского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25460C67" w14:textId="77777777" w:rsidR="00D30397" w:rsidRPr="009567A6" w:rsidRDefault="00D30397" w:rsidP="00A50DAB">
      <w:pPr>
        <w:pStyle w:val="a3"/>
        <w:numPr>
          <w:ilvl w:val="2"/>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0B56944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w:t>
      </w:r>
      <w:r w:rsidR="009567A6" w:rsidRPr="009567A6">
        <w:rPr>
          <w:rFonts w:ascii="Times New Roman" w:hAnsi="Times New Roman" w:cs="Times New Roman"/>
          <w:sz w:val="28"/>
          <w:szCs w:val="28"/>
        </w:rPr>
        <w:t xml:space="preserve">е мероприятия, курсы внеурочной </w:t>
      </w:r>
      <w:r w:rsidRPr="009567A6">
        <w:rPr>
          <w:rFonts w:ascii="Times New Roman" w:hAnsi="Times New Roman" w:cs="Times New Roman"/>
          <w:sz w:val="28"/>
          <w:szCs w:val="28"/>
        </w:rPr>
        <w:t>деятельности по выбору обучающихся.</w:t>
      </w:r>
    </w:p>
    <w:p w14:paraId="13822402"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02AC228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w:t>
      </w:r>
      <w:r w:rsidR="009567A6" w:rsidRPr="009567A6">
        <w:rPr>
          <w:rFonts w:ascii="Times New Roman" w:hAnsi="Times New Roman" w:cs="Times New Roman"/>
          <w:sz w:val="28"/>
          <w:szCs w:val="28"/>
        </w:rPr>
        <w:t xml:space="preserve"> исследовательской экспедиции», </w:t>
      </w:r>
      <w:r w:rsidRPr="009567A6">
        <w:rPr>
          <w:rFonts w:ascii="Times New Roman" w:hAnsi="Times New Roman" w:cs="Times New Roman"/>
          <w:sz w:val="28"/>
          <w:szCs w:val="28"/>
        </w:rPr>
        <w:t>«проект социальной практики»).</w:t>
      </w:r>
    </w:p>
    <w:p w14:paraId="20B4E7D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572FCED2" w14:textId="5331DB7A" w:rsidR="00D30397" w:rsidRPr="00567585" w:rsidRDefault="003B7762" w:rsidP="00A50DAB">
      <w:pPr>
        <w:pStyle w:val="a3"/>
        <w:numPr>
          <w:ilvl w:val="0"/>
          <w:numId w:val="46"/>
        </w:numPr>
        <w:ind w:left="0" w:firstLine="567"/>
        <w:jc w:val="both"/>
        <w:outlineLvl w:val="1"/>
        <w:rPr>
          <w:rFonts w:ascii="Times New Roman" w:hAnsi="Times New Roman" w:cs="Times New Roman"/>
          <w:b/>
          <w:sz w:val="28"/>
          <w:szCs w:val="28"/>
        </w:rPr>
      </w:pPr>
      <w:r>
        <w:rPr>
          <w:rFonts w:ascii="Times New Roman" w:hAnsi="Times New Roman" w:cs="Times New Roman"/>
          <w:b/>
          <w:sz w:val="28"/>
          <w:szCs w:val="28"/>
        </w:rPr>
        <w:t>К</w:t>
      </w:r>
      <w:r w:rsidR="00D30397" w:rsidRPr="00567585">
        <w:rPr>
          <w:rFonts w:ascii="Times New Roman" w:hAnsi="Times New Roman" w:cs="Times New Roman"/>
          <w:b/>
          <w:sz w:val="28"/>
          <w:szCs w:val="28"/>
        </w:rPr>
        <w:t>алендарный план воспитательной работы.</w:t>
      </w:r>
    </w:p>
    <w:p w14:paraId="601E2E58" w14:textId="5DC5C25B" w:rsidR="009567A6"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К</w:t>
      </w:r>
      <w:r w:rsidR="00D30397" w:rsidRPr="009567A6">
        <w:rPr>
          <w:rFonts w:ascii="Times New Roman" w:hAnsi="Times New Roman" w:cs="Times New Roman"/>
          <w:sz w:val="28"/>
          <w:szCs w:val="28"/>
        </w:rPr>
        <w:t>алендарный план воспитательной работы является единым для образовательных организаций.</w:t>
      </w:r>
    </w:p>
    <w:p w14:paraId="00E4E0EE" w14:textId="55FCDCEA" w:rsidR="009567A6" w:rsidRPr="009567A6" w:rsidRDefault="003B7762" w:rsidP="00A50DAB">
      <w:pPr>
        <w:pStyle w:val="a3"/>
        <w:numPr>
          <w:ilvl w:val="1"/>
          <w:numId w:val="46"/>
        </w:numPr>
        <w:ind w:left="0" w:firstLine="567"/>
        <w:jc w:val="both"/>
        <w:rPr>
          <w:rFonts w:ascii="Times New Roman" w:hAnsi="Times New Roman" w:cs="Times New Roman"/>
          <w:sz w:val="28"/>
          <w:szCs w:val="28"/>
        </w:rPr>
      </w:pPr>
      <w:r>
        <w:rPr>
          <w:rFonts w:ascii="Times New Roman" w:hAnsi="Times New Roman" w:cs="Times New Roman"/>
          <w:sz w:val="28"/>
          <w:szCs w:val="28"/>
        </w:rPr>
        <w:t>К</w:t>
      </w:r>
      <w:r w:rsidR="00D30397" w:rsidRPr="009567A6">
        <w:rPr>
          <w:rFonts w:ascii="Times New Roman" w:hAnsi="Times New Roman" w:cs="Times New Roman"/>
          <w:sz w:val="28"/>
          <w:szCs w:val="28"/>
        </w:rPr>
        <w:t>алендарный план воспитательной работы может быть реализован в рамках урочной и внеурочной деятельности.</w:t>
      </w:r>
    </w:p>
    <w:p w14:paraId="6795C0B5" w14:textId="77777777" w:rsidR="00D30397" w:rsidRPr="009567A6" w:rsidRDefault="00D30397" w:rsidP="00A50DAB">
      <w:pPr>
        <w:pStyle w:val="a3"/>
        <w:numPr>
          <w:ilvl w:val="1"/>
          <w:numId w:val="46"/>
        </w:numPr>
        <w:ind w:left="0" w:firstLine="567"/>
        <w:jc w:val="both"/>
        <w:rPr>
          <w:rFonts w:ascii="Times New Roman" w:hAnsi="Times New Roman" w:cs="Times New Roman"/>
          <w:sz w:val="28"/>
          <w:szCs w:val="28"/>
        </w:rPr>
      </w:pPr>
      <w:r w:rsidRPr="009567A6">
        <w:rPr>
          <w:rFonts w:ascii="Times New Roman" w:hAnsi="Times New Roman" w:cs="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70ECD13" w14:textId="77777777" w:rsidR="00D30397" w:rsidRPr="009567A6" w:rsidRDefault="00567585" w:rsidP="00567585">
      <w:pPr>
        <w:ind w:firstLine="567"/>
        <w:jc w:val="both"/>
        <w:rPr>
          <w:rFonts w:ascii="Times New Roman" w:hAnsi="Times New Roman" w:cs="Times New Roman"/>
          <w:sz w:val="28"/>
          <w:szCs w:val="28"/>
        </w:rPr>
      </w:pPr>
      <w:r>
        <w:rPr>
          <w:rFonts w:ascii="Times New Roman" w:hAnsi="Times New Roman" w:cs="Times New Roman"/>
          <w:sz w:val="28"/>
          <w:szCs w:val="28"/>
        </w:rPr>
        <w:t>Сентябрь:</w:t>
      </w:r>
    </w:p>
    <w:p w14:paraId="0DDE37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 сентября: День знаний;</w:t>
      </w:r>
    </w:p>
    <w:p w14:paraId="210CD515"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14:paraId="0457396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 сентября: Международный день распространения грамотности; 10 сентября: Международный день памяти жертв фашизма.</w:t>
      </w:r>
    </w:p>
    <w:p w14:paraId="214310A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Октябрь:</w:t>
      </w:r>
    </w:p>
    <w:p w14:paraId="24E2620F"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 октября: Международный день пожилых людей; Международный день музыки;</w:t>
      </w:r>
    </w:p>
    <w:p w14:paraId="1BD8A44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 октября: День защиты животных; 5 октября: День учителя;</w:t>
      </w:r>
    </w:p>
    <w:p w14:paraId="6124096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25 октября: Международный день школьных библиотек; Третье воскресенье октября: День отца.</w:t>
      </w:r>
    </w:p>
    <w:p w14:paraId="3E8A39D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Ноябрь:</w:t>
      </w:r>
    </w:p>
    <w:p w14:paraId="57D9E37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4 ноября: День народного единства;</w:t>
      </w:r>
    </w:p>
    <w:p w14:paraId="5CF9325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14:paraId="5F0C033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Последнее воскресенье ноября: День Матери;</w:t>
      </w:r>
    </w:p>
    <w:p w14:paraId="6AE48B94"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30 ноября: День Государственного герба Российской Федерации. Декабрь:</w:t>
      </w:r>
    </w:p>
    <w:p w14:paraId="5CCB9F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3 декабря: День неизвестного солдата; Международный день инвалидов; 5 декабря: День добровольца (волонтера) в России;</w:t>
      </w:r>
    </w:p>
    <w:p w14:paraId="0AC06E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9 декабря: День Героев Отечества;</w:t>
      </w:r>
    </w:p>
    <w:p w14:paraId="135810B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12 декабря: День Конституции Российской Федерации. Январь:</w:t>
      </w:r>
    </w:p>
    <w:p w14:paraId="348688F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25 января: День российского студенчества;</w:t>
      </w:r>
    </w:p>
    <w:p w14:paraId="2841139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639979F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Февраль:</w:t>
      </w:r>
    </w:p>
    <w:p w14:paraId="11E91170"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14:paraId="354EB035" w14:textId="77777777" w:rsidR="00D30397" w:rsidRPr="009567A6" w:rsidRDefault="00D30397" w:rsidP="00567585">
      <w:pPr>
        <w:ind w:firstLine="567"/>
        <w:jc w:val="both"/>
        <w:rPr>
          <w:rFonts w:ascii="Times New Roman" w:hAnsi="Times New Roman" w:cs="Times New Roman"/>
          <w:sz w:val="28"/>
          <w:szCs w:val="28"/>
        </w:rPr>
      </w:pPr>
      <w:r w:rsidRPr="009567A6">
        <w:rPr>
          <w:rFonts w:ascii="Times New Roman" w:hAnsi="Times New Roman" w:cs="Times New Roman"/>
          <w:sz w:val="28"/>
          <w:szCs w:val="28"/>
        </w:rPr>
        <w:t xml:space="preserve">8 </w:t>
      </w:r>
      <w:r w:rsidR="00567585">
        <w:rPr>
          <w:rFonts w:ascii="Times New Roman" w:hAnsi="Times New Roman" w:cs="Times New Roman"/>
          <w:sz w:val="28"/>
          <w:szCs w:val="28"/>
        </w:rPr>
        <w:t>февраля: День российской науки;</w:t>
      </w:r>
    </w:p>
    <w:p w14:paraId="26CAB5C6"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15</w:t>
      </w:r>
      <w:r w:rsidRPr="009567A6">
        <w:rPr>
          <w:rFonts w:ascii="Times New Roman" w:hAnsi="Times New Roman" w:cs="Times New Roman"/>
          <w:sz w:val="28"/>
          <w:szCs w:val="28"/>
        </w:rPr>
        <w:tab/>
        <w:t>февраля:</w:t>
      </w:r>
      <w:r w:rsidRPr="009567A6">
        <w:rPr>
          <w:rFonts w:ascii="Times New Roman" w:hAnsi="Times New Roman" w:cs="Times New Roman"/>
          <w:sz w:val="28"/>
          <w:szCs w:val="28"/>
        </w:rPr>
        <w:tab/>
        <w:t>День</w:t>
      </w:r>
      <w:r w:rsidRPr="009567A6">
        <w:rPr>
          <w:rFonts w:ascii="Times New Roman" w:hAnsi="Times New Roman" w:cs="Times New Roman"/>
          <w:sz w:val="28"/>
          <w:szCs w:val="28"/>
        </w:rPr>
        <w:tab/>
        <w:t>памяти</w:t>
      </w:r>
      <w:r w:rsidRPr="009567A6">
        <w:rPr>
          <w:rFonts w:ascii="Times New Roman" w:hAnsi="Times New Roman" w:cs="Times New Roman"/>
          <w:sz w:val="28"/>
          <w:szCs w:val="28"/>
        </w:rPr>
        <w:tab/>
        <w:t>о</w:t>
      </w:r>
      <w:r w:rsidRPr="009567A6">
        <w:rPr>
          <w:rFonts w:ascii="Times New Roman" w:hAnsi="Times New Roman" w:cs="Times New Roman"/>
          <w:sz w:val="28"/>
          <w:szCs w:val="28"/>
        </w:rPr>
        <w:tab/>
        <w:t>россиянах,</w:t>
      </w:r>
      <w:r w:rsidRPr="009567A6">
        <w:rPr>
          <w:rFonts w:ascii="Times New Roman" w:hAnsi="Times New Roman" w:cs="Times New Roman"/>
          <w:sz w:val="28"/>
          <w:szCs w:val="28"/>
        </w:rPr>
        <w:tab/>
        <w:t>исполнявших</w:t>
      </w:r>
      <w:r w:rsidRPr="009567A6">
        <w:rPr>
          <w:rFonts w:ascii="Times New Roman" w:hAnsi="Times New Roman" w:cs="Times New Roman"/>
          <w:sz w:val="28"/>
          <w:szCs w:val="28"/>
        </w:rPr>
        <w:tab/>
        <w:t>служебный</w:t>
      </w:r>
      <w:r w:rsidRPr="009567A6">
        <w:rPr>
          <w:rFonts w:ascii="Times New Roman" w:hAnsi="Times New Roman" w:cs="Times New Roman"/>
          <w:sz w:val="28"/>
          <w:szCs w:val="28"/>
        </w:rPr>
        <w:tab/>
        <w:t>долг за пределами Отечества;</w:t>
      </w:r>
    </w:p>
    <w:p w14:paraId="49AC429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21 февраля: Международный день родного языка; 23 февраля: День защитника Отечества.</w:t>
      </w:r>
    </w:p>
    <w:p w14:paraId="7082CC7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Март:</w:t>
      </w:r>
    </w:p>
    <w:p w14:paraId="64EB64A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 марта: Международный женский день;</w:t>
      </w:r>
    </w:p>
    <w:p w14:paraId="3581FA2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18 марта: День воссоединения Крыма с Россией; 27 марта: Всемирный день театра.</w:t>
      </w:r>
    </w:p>
    <w:p w14:paraId="56671BB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Апрель:</w:t>
      </w:r>
    </w:p>
    <w:p w14:paraId="4C9FEC83"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12 апреля: День космонавтики;</w:t>
      </w:r>
    </w:p>
    <w:p w14:paraId="2E41490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14:paraId="199BCA3E"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Май:</w:t>
      </w:r>
    </w:p>
    <w:p w14:paraId="08AA7C8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 мая: Праздник Весны и Труда; 9 мая: День Победы;</w:t>
      </w:r>
    </w:p>
    <w:p w14:paraId="0F78E067"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19 мая: День детских общественных организаций России; 24 мая: День славянской письменности и культуры.</w:t>
      </w:r>
    </w:p>
    <w:p w14:paraId="2B458538"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Июнь:</w:t>
      </w:r>
    </w:p>
    <w:p w14:paraId="251478DB"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lastRenderedPageBreak/>
        <w:t>1 июня: День защиты детей; 6 июня: День русского языка; 12 июня: День России;</w:t>
      </w:r>
    </w:p>
    <w:p w14:paraId="1D6D364A"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22 июня: День памяти и скорби; 27 июня: День молодежи.</w:t>
      </w:r>
    </w:p>
    <w:p w14:paraId="01C8685D"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Июль:</w:t>
      </w:r>
    </w:p>
    <w:p w14:paraId="00586319"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8 июля: День семьи, любви и верности. Август:</w:t>
      </w:r>
    </w:p>
    <w:p w14:paraId="59DE691C" w14:textId="77777777" w:rsidR="00D30397"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Вторая суббота августа: День физкультурника;</w:t>
      </w:r>
    </w:p>
    <w:p w14:paraId="44733C65" w14:textId="77777777" w:rsidR="008A62F6" w:rsidRPr="009567A6" w:rsidRDefault="00D30397" w:rsidP="001A65A3">
      <w:pPr>
        <w:ind w:firstLine="567"/>
        <w:jc w:val="both"/>
        <w:rPr>
          <w:rFonts w:ascii="Times New Roman" w:hAnsi="Times New Roman" w:cs="Times New Roman"/>
          <w:sz w:val="28"/>
          <w:szCs w:val="28"/>
        </w:rPr>
      </w:pPr>
      <w:r w:rsidRPr="009567A6">
        <w:rPr>
          <w:rFonts w:ascii="Times New Roman" w:hAnsi="Times New Roman" w:cs="Times New Roman"/>
          <w:sz w:val="28"/>
          <w:szCs w:val="28"/>
        </w:rPr>
        <w:t>22 августа: День Государственного флага Российской Федерации; 27 августа: День российского кино.</w:t>
      </w:r>
    </w:p>
    <w:sectPr w:rsidR="008A62F6" w:rsidRPr="009567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DD114" w14:textId="77777777" w:rsidR="00DD65A2" w:rsidRDefault="00DD65A2" w:rsidP="00351A71">
      <w:pPr>
        <w:spacing w:after="0" w:line="240" w:lineRule="auto"/>
      </w:pPr>
      <w:r>
        <w:separator/>
      </w:r>
    </w:p>
  </w:endnote>
  <w:endnote w:type="continuationSeparator" w:id="0">
    <w:p w14:paraId="5A9C1D45" w14:textId="77777777" w:rsidR="00DD65A2" w:rsidRDefault="00DD65A2" w:rsidP="0035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059DA" w14:textId="77777777" w:rsidR="00DD65A2" w:rsidRDefault="00DD65A2" w:rsidP="00351A71">
      <w:pPr>
        <w:spacing w:after="0" w:line="240" w:lineRule="auto"/>
      </w:pPr>
      <w:r>
        <w:separator/>
      </w:r>
    </w:p>
  </w:footnote>
  <w:footnote w:type="continuationSeparator" w:id="0">
    <w:p w14:paraId="4B881459" w14:textId="77777777" w:rsidR="00DD65A2" w:rsidRDefault="00DD65A2" w:rsidP="00351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0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562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06871"/>
    <w:multiLevelType w:val="multilevel"/>
    <w:tmpl w:val="21A29FD0"/>
    <w:lvl w:ilvl="0">
      <w:start w:val="23"/>
      <w:numFmt w:val="decimal"/>
      <w:lvlText w:val="%1."/>
      <w:lvlJc w:val="left"/>
      <w:pPr>
        <w:ind w:left="770" w:hanging="770"/>
      </w:pPr>
      <w:rPr>
        <w:rFonts w:hint="default"/>
      </w:rPr>
    </w:lvl>
    <w:lvl w:ilvl="1">
      <w:start w:val="6"/>
      <w:numFmt w:val="decimal"/>
      <w:lvlText w:val="%1.%2."/>
      <w:lvlJc w:val="left"/>
      <w:pPr>
        <w:ind w:left="1124" w:hanging="770"/>
      </w:pPr>
      <w:rPr>
        <w:rFonts w:hint="default"/>
      </w:rPr>
    </w:lvl>
    <w:lvl w:ilvl="2">
      <w:start w:val="1"/>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0EBE4E8B"/>
    <w:multiLevelType w:val="multilevel"/>
    <w:tmpl w:val="1DF81564"/>
    <w:lvl w:ilvl="0">
      <w:start w:val="20"/>
      <w:numFmt w:val="decimal"/>
      <w:lvlText w:val="%1."/>
      <w:lvlJc w:val="left"/>
      <w:pPr>
        <w:ind w:left="770" w:hanging="770"/>
      </w:pPr>
      <w:rPr>
        <w:rFonts w:hint="default"/>
      </w:rPr>
    </w:lvl>
    <w:lvl w:ilvl="1">
      <w:start w:val="5"/>
      <w:numFmt w:val="decimal"/>
      <w:lvlText w:val="%1.%2."/>
      <w:lvlJc w:val="left"/>
      <w:pPr>
        <w:ind w:left="770" w:hanging="770"/>
      </w:pPr>
      <w:rPr>
        <w:rFonts w:hint="default"/>
      </w:rPr>
    </w:lvl>
    <w:lvl w:ilvl="2">
      <w:start w:val="7"/>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EE34E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47FF3"/>
    <w:multiLevelType w:val="multilevel"/>
    <w:tmpl w:val="B9F43EB6"/>
    <w:lvl w:ilvl="0">
      <w:start w:val="34"/>
      <w:numFmt w:val="decimal"/>
      <w:lvlText w:val="%1."/>
      <w:lvlJc w:val="left"/>
      <w:pPr>
        <w:ind w:left="450" w:hanging="450"/>
      </w:pPr>
      <w:rPr>
        <w:rFonts w:hint="default"/>
      </w:rPr>
    </w:lvl>
    <w:lvl w:ilvl="1">
      <w:start w:val="1"/>
      <w:numFmt w:val="decimal"/>
      <w:lvlText w:val="%1.%2."/>
      <w:lvlJc w:val="left"/>
      <w:pPr>
        <w:ind w:left="1070" w:hanging="45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6" w15:restartNumberingAfterBreak="0">
    <w:nsid w:val="152557EF"/>
    <w:multiLevelType w:val="multilevel"/>
    <w:tmpl w:val="6A20D5D8"/>
    <w:lvl w:ilvl="0">
      <w:start w:val="26"/>
      <w:numFmt w:val="decimal"/>
      <w:lvlText w:val="%1."/>
      <w:lvlJc w:val="left"/>
      <w:pPr>
        <w:ind w:left="450" w:hanging="450"/>
      </w:pPr>
      <w:rPr>
        <w:rFonts w:hint="default"/>
      </w:rPr>
    </w:lvl>
    <w:lvl w:ilvl="1">
      <w:start w:val="1"/>
      <w:numFmt w:val="decimal"/>
      <w:lvlText w:val="%1.%2."/>
      <w:lvlJc w:val="left"/>
      <w:pPr>
        <w:ind w:left="1070" w:hanging="45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7" w15:restartNumberingAfterBreak="0">
    <w:nsid w:val="165031D3"/>
    <w:multiLevelType w:val="multilevel"/>
    <w:tmpl w:val="59244286"/>
    <w:lvl w:ilvl="0">
      <w:start w:val="33"/>
      <w:numFmt w:val="decimal"/>
      <w:lvlText w:val="%1."/>
      <w:lvlJc w:val="left"/>
      <w:pPr>
        <w:ind w:left="960" w:hanging="960"/>
      </w:pPr>
      <w:rPr>
        <w:rFonts w:hint="default"/>
      </w:rPr>
    </w:lvl>
    <w:lvl w:ilvl="1">
      <w:start w:val="3"/>
      <w:numFmt w:val="decimal"/>
      <w:lvlText w:val="%1.%2."/>
      <w:lvlJc w:val="left"/>
      <w:pPr>
        <w:ind w:left="1587" w:hanging="960"/>
      </w:pPr>
      <w:rPr>
        <w:rFonts w:hint="default"/>
      </w:rPr>
    </w:lvl>
    <w:lvl w:ilvl="2">
      <w:start w:val="2"/>
      <w:numFmt w:val="decimal"/>
      <w:lvlText w:val="%1.%2.%3."/>
      <w:lvlJc w:val="left"/>
      <w:pPr>
        <w:ind w:left="2214" w:hanging="960"/>
      </w:pPr>
      <w:rPr>
        <w:rFonts w:hint="default"/>
      </w:rPr>
    </w:lvl>
    <w:lvl w:ilvl="3">
      <w:start w:val="2"/>
      <w:numFmt w:val="decimal"/>
      <w:lvlText w:val="%1.%2.%3.%4."/>
      <w:lvlJc w:val="left"/>
      <w:pPr>
        <w:ind w:left="2841" w:hanging="96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21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829" w:hanging="1440"/>
      </w:pPr>
      <w:rPr>
        <w:rFonts w:hint="default"/>
      </w:rPr>
    </w:lvl>
    <w:lvl w:ilvl="8">
      <w:start w:val="1"/>
      <w:numFmt w:val="decimal"/>
      <w:lvlText w:val="%1.%2.%3.%4.%5.%6.%7.%8.%9."/>
      <w:lvlJc w:val="left"/>
      <w:pPr>
        <w:ind w:left="6816" w:hanging="1800"/>
      </w:pPr>
      <w:rPr>
        <w:rFonts w:hint="default"/>
      </w:rPr>
    </w:lvl>
  </w:abstractNum>
  <w:abstractNum w:abstractNumId="8" w15:restartNumberingAfterBreak="0">
    <w:nsid w:val="1854034D"/>
    <w:multiLevelType w:val="multilevel"/>
    <w:tmpl w:val="B4FA67FE"/>
    <w:lvl w:ilvl="0">
      <w:start w:val="28"/>
      <w:numFmt w:val="decimal"/>
      <w:lvlText w:val="%1."/>
      <w:lvlJc w:val="left"/>
      <w:pPr>
        <w:ind w:left="960" w:hanging="960"/>
      </w:pPr>
      <w:rPr>
        <w:rFonts w:hint="default"/>
      </w:rPr>
    </w:lvl>
    <w:lvl w:ilvl="1">
      <w:start w:val="6"/>
      <w:numFmt w:val="decimal"/>
      <w:lvlText w:val="%1.%2."/>
      <w:lvlJc w:val="left"/>
      <w:pPr>
        <w:ind w:left="1450" w:hanging="960"/>
      </w:pPr>
      <w:rPr>
        <w:rFonts w:hint="default"/>
      </w:rPr>
    </w:lvl>
    <w:lvl w:ilvl="2">
      <w:start w:val="2"/>
      <w:numFmt w:val="decimal"/>
      <w:lvlText w:val="%1.%2.%3."/>
      <w:lvlJc w:val="left"/>
      <w:pPr>
        <w:ind w:left="1940" w:hanging="960"/>
      </w:pPr>
      <w:rPr>
        <w:rFonts w:hint="default"/>
      </w:rPr>
    </w:lvl>
    <w:lvl w:ilvl="3">
      <w:start w:val="3"/>
      <w:numFmt w:val="decimal"/>
      <w:lvlText w:val="%1.%2.%3.%4."/>
      <w:lvlJc w:val="left"/>
      <w:pPr>
        <w:ind w:left="2430" w:hanging="96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530" w:hanging="108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4870" w:hanging="1440"/>
      </w:pPr>
      <w:rPr>
        <w:rFonts w:hint="default"/>
      </w:rPr>
    </w:lvl>
    <w:lvl w:ilvl="8">
      <w:start w:val="1"/>
      <w:numFmt w:val="decimal"/>
      <w:lvlText w:val="%1.%2.%3.%4.%5.%6.%7.%8.%9."/>
      <w:lvlJc w:val="left"/>
      <w:pPr>
        <w:ind w:left="5720" w:hanging="1800"/>
      </w:pPr>
      <w:rPr>
        <w:rFonts w:hint="default"/>
      </w:rPr>
    </w:lvl>
  </w:abstractNum>
  <w:abstractNum w:abstractNumId="9" w15:restartNumberingAfterBreak="0">
    <w:nsid w:val="1C9363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B72BC"/>
    <w:multiLevelType w:val="multilevel"/>
    <w:tmpl w:val="A8FEC374"/>
    <w:lvl w:ilvl="0">
      <w:start w:val="25"/>
      <w:numFmt w:val="decimal"/>
      <w:lvlText w:val="%1."/>
      <w:lvlJc w:val="left"/>
      <w:pPr>
        <w:ind w:left="790" w:hanging="790"/>
      </w:pPr>
      <w:rPr>
        <w:rFonts w:hint="default"/>
      </w:rPr>
    </w:lvl>
    <w:lvl w:ilvl="1">
      <w:start w:val="8"/>
      <w:numFmt w:val="decimal"/>
      <w:lvlText w:val="%1.%2."/>
      <w:lvlJc w:val="left"/>
      <w:pPr>
        <w:ind w:left="940" w:hanging="790"/>
      </w:pPr>
      <w:rPr>
        <w:rFonts w:hint="default"/>
      </w:rPr>
    </w:lvl>
    <w:lvl w:ilvl="2">
      <w:start w:val="4"/>
      <w:numFmt w:val="decimal"/>
      <w:lvlText w:val="%1.%2.%3."/>
      <w:lvlJc w:val="left"/>
      <w:pPr>
        <w:ind w:left="1090" w:hanging="790"/>
      </w:pPr>
      <w:rPr>
        <w:rFonts w:hint="default"/>
      </w:rPr>
    </w:lvl>
    <w:lvl w:ilvl="3">
      <w:start w:val="2"/>
      <w:numFmt w:val="decimal"/>
      <w:lvlText w:val="%1.%2.%3.%4."/>
      <w:lvlJc w:val="left"/>
      <w:pPr>
        <w:ind w:left="1240" w:hanging="79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11" w15:restartNumberingAfterBreak="0">
    <w:nsid w:val="236D4170"/>
    <w:multiLevelType w:val="multilevel"/>
    <w:tmpl w:val="532C3884"/>
    <w:lvl w:ilvl="0">
      <w:start w:val="29"/>
      <w:numFmt w:val="decimal"/>
      <w:lvlText w:val="%1."/>
      <w:lvlJc w:val="left"/>
      <w:pPr>
        <w:ind w:left="450" w:hanging="450"/>
      </w:pPr>
      <w:rPr>
        <w:rFonts w:hint="default"/>
      </w:rPr>
    </w:lvl>
    <w:lvl w:ilvl="1">
      <w:start w:val="1"/>
      <w:numFmt w:val="decimal"/>
      <w:lvlText w:val="%1.%2."/>
      <w:lvlJc w:val="left"/>
      <w:pPr>
        <w:ind w:left="1070" w:hanging="45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12" w15:restartNumberingAfterBreak="0">
    <w:nsid w:val="244934BA"/>
    <w:multiLevelType w:val="multilevel"/>
    <w:tmpl w:val="B9F43EB6"/>
    <w:lvl w:ilvl="0">
      <w:start w:val="37"/>
      <w:numFmt w:val="decimal"/>
      <w:lvlText w:val="%1."/>
      <w:lvlJc w:val="left"/>
      <w:pPr>
        <w:ind w:left="450" w:hanging="450"/>
      </w:pPr>
      <w:rPr>
        <w:rFonts w:hint="default"/>
      </w:rPr>
    </w:lvl>
    <w:lvl w:ilvl="1">
      <w:start w:val="1"/>
      <w:numFmt w:val="decimal"/>
      <w:lvlText w:val="%1.%2."/>
      <w:lvlJc w:val="left"/>
      <w:pPr>
        <w:ind w:left="1070" w:hanging="45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13" w15:restartNumberingAfterBreak="0">
    <w:nsid w:val="25073F86"/>
    <w:multiLevelType w:val="multilevel"/>
    <w:tmpl w:val="F4F2731A"/>
    <w:lvl w:ilvl="0">
      <w:start w:val="21"/>
      <w:numFmt w:val="decimal"/>
      <w:lvlText w:val="%1."/>
      <w:lvlJc w:val="left"/>
      <w:pPr>
        <w:ind w:left="771" w:hanging="771"/>
      </w:pPr>
      <w:rPr>
        <w:rFonts w:hint="default"/>
      </w:rPr>
    </w:lvl>
    <w:lvl w:ilvl="1">
      <w:start w:val="1"/>
      <w:numFmt w:val="decimal"/>
      <w:lvlText w:val="%1.%2."/>
      <w:lvlJc w:val="left"/>
      <w:pPr>
        <w:ind w:left="1570" w:hanging="362"/>
      </w:pPr>
      <w:rPr>
        <w:rFonts w:hint="default"/>
      </w:rPr>
    </w:lvl>
    <w:lvl w:ilvl="2">
      <w:start w:val="1"/>
      <w:numFmt w:val="decimal"/>
      <w:lvlText w:val="%1.%2.%3."/>
      <w:lvlJc w:val="left"/>
      <w:pPr>
        <w:ind w:left="1927" w:hanging="362"/>
      </w:pPr>
      <w:rPr>
        <w:rFonts w:hint="default"/>
      </w:rPr>
    </w:lvl>
    <w:lvl w:ilvl="3">
      <w:start w:val="1"/>
      <w:numFmt w:val="decimal"/>
      <w:lvlText w:val="%1.%2.%3.%4."/>
      <w:lvlJc w:val="left"/>
      <w:pPr>
        <w:ind w:left="2284" w:hanging="362"/>
      </w:pPr>
      <w:rPr>
        <w:rFonts w:hint="default"/>
      </w:rPr>
    </w:lvl>
    <w:lvl w:ilvl="4">
      <w:start w:val="1"/>
      <w:numFmt w:val="decimal"/>
      <w:lvlText w:val="%1.%2.%3.%4.%5."/>
      <w:lvlJc w:val="left"/>
      <w:pPr>
        <w:ind w:left="2641" w:hanging="362"/>
      </w:pPr>
      <w:rPr>
        <w:rFonts w:hint="default"/>
      </w:rPr>
    </w:lvl>
    <w:lvl w:ilvl="5">
      <w:start w:val="1"/>
      <w:numFmt w:val="decimal"/>
      <w:lvlText w:val="%1.%2.%3.%4.%5.%6."/>
      <w:lvlJc w:val="left"/>
      <w:pPr>
        <w:ind w:left="2998" w:hanging="362"/>
      </w:pPr>
      <w:rPr>
        <w:rFonts w:hint="default"/>
      </w:rPr>
    </w:lvl>
    <w:lvl w:ilvl="6">
      <w:start w:val="1"/>
      <w:numFmt w:val="decimal"/>
      <w:lvlText w:val="%1.%2.%3.%4.%5.%6.%7."/>
      <w:lvlJc w:val="left"/>
      <w:pPr>
        <w:ind w:left="3355" w:hanging="362"/>
      </w:pPr>
      <w:rPr>
        <w:rFonts w:hint="default"/>
      </w:rPr>
    </w:lvl>
    <w:lvl w:ilvl="7">
      <w:start w:val="1"/>
      <w:numFmt w:val="decimal"/>
      <w:lvlText w:val="%1.%2.%3.%4.%5.%6.%7.%8."/>
      <w:lvlJc w:val="left"/>
      <w:pPr>
        <w:ind w:left="3712" w:hanging="362"/>
      </w:pPr>
      <w:rPr>
        <w:rFonts w:hint="default"/>
      </w:rPr>
    </w:lvl>
    <w:lvl w:ilvl="8">
      <w:start w:val="1"/>
      <w:numFmt w:val="decimal"/>
      <w:lvlText w:val="%1.%2.%3.%4.%5.%6.%7.%8.%9."/>
      <w:lvlJc w:val="left"/>
      <w:pPr>
        <w:ind w:left="4069" w:hanging="362"/>
      </w:pPr>
      <w:rPr>
        <w:rFonts w:hint="default"/>
      </w:rPr>
    </w:lvl>
  </w:abstractNum>
  <w:abstractNum w:abstractNumId="14" w15:restartNumberingAfterBreak="0">
    <w:nsid w:val="26901ED3"/>
    <w:multiLevelType w:val="multilevel"/>
    <w:tmpl w:val="53F8E8F4"/>
    <w:lvl w:ilvl="0">
      <w:start w:val="28"/>
      <w:numFmt w:val="decimal"/>
      <w:lvlText w:val="%1."/>
      <w:lvlJc w:val="left"/>
      <w:pPr>
        <w:ind w:left="790" w:hanging="790"/>
      </w:pPr>
      <w:rPr>
        <w:rFonts w:hint="default"/>
      </w:rPr>
    </w:lvl>
    <w:lvl w:ilvl="1">
      <w:start w:val="6"/>
      <w:numFmt w:val="decimal"/>
      <w:lvlText w:val="%1.%2."/>
      <w:lvlJc w:val="left"/>
      <w:pPr>
        <w:ind w:left="1436" w:hanging="790"/>
      </w:pPr>
      <w:rPr>
        <w:rFonts w:hint="default"/>
      </w:rPr>
    </w:lvl>
    <w:lvl w:ilvl="2">
      <w:start w:val="3"/>
      <w:numFmt w:val="decimal"/>
      <w:lvlText w:val="%1.%2.%3."/>
      <w:lvlJc w:val="left"/>
      <w:pPr>
        <w:ind w:left="2082" w:hanging="790"/>
      </w:pPr>
      <w:rPr>
        <w:rFonts w:hint="default"/>
      </w:rPr>
    </w:lvl>
    <w:lvl w:ilvl="3">
      <w:start w:val="2"/>
      <w:numFmt w:val="decimal"/>
      <w:lvlText w:val="%1.%2.%3.%4."/>
      <w:lvlJc w:val="left"/>
      <w:pPr>
        <w:ind w:left="2728" w:hanging="790"/>
      </w:pPr>
      <w:rPr>
        <w:rFonts w:hint="default"/>
      </w:rPr>
    </w:lvl>
    <w:lvl w:ilvl="4">
      <w:start w:val="1"/>
      <w:numFmt w:val="decimal"/>
      <w:lvlText w:val="%1.%2.%3.%4.%5."/>
      <w:lvlJc w:val="left"/>
      <w:pPr>
        <w:ind w:left="3664" w:hanging="1080"/>
      </w:pPr>
      <w:rPr>
        <w:rFonts w:hint="default"/>
      </w:rPr>
    </w:lvl>
    <w:lvl w:ilvl="5">
      <w:start w:val="1"/>
      <w:numFmt w:val="decimal"/>
      <w:lvlText w:val="%1.%2.%3.%4.%5.%6."/>
      <w:lvlJc w:val="left"/>
      <w:pPr>
        <w:ind w:left="4310" w:hanging="1080"/>
      </w:pPr>
      <w:rPr>
        <w:rFonts w:hint="default"/>
      </w:rPr>
    </w:lvl>
    <w:lvl w:ilvl="6">
      <w:start w:val="1"/>
      <w:numFmt w:val="decimal"/>
      <w:lvlText w:val="%1.%2.%3.%4.%5.%6.%7."/>
      <w:lvlJc w:val="left"/>
      <w:pPr>
        <w:ind w:left="5316" w:hanging="1440"/>
      </w:pPr>
      <w:rPr>
        <w:rFonts w:hint="default"/>
      </w:rPr>
    </w:lvl>
    <w:lvl w:ilvl="7">
      <w:start w:val="1"/>
      <w:numFmt w:val="decimal"/>
      <w:lvlText w:val="%1.%2.%3.%4.%5.%6.%7.%8."/>
      <w:lvlJc w:val="left"/>
      <w:pPr>
        <w:ind w:left="5962" w:hanging="1440"/>
      </w:pPr>
      <w:rPr>
        <w:rFonts w:hint="default"/>
      </w:rPr>
    </w:lvl>
    <w:lvl w:ilvl="8">
      <w:start w:val="1"/>
      <w:numFmt w:val="decimal"/>
      <w:lvlText w:val="%1.%2.%3.%4.%5.%6.%7.%8.%9."/>
      <w:lvlJc w:val="left"/>
      <w:pPr>
        <w:ind w:left="6968" w:hanging="1800"/>
      </w:pPr>
      <w:rPr>
        <w:rFonts w:hint="default"/>
      </w:rPr>
    </w:lvl>
  </w:abstractNum>
  <w:abstractNum w:abstractNumId="15" w15:restartNumberingAfterBreak="0">
    <w:nsid w:val="2AA410F8"/>
    <w:multiLevelType w:val="multilevel"/>
    <w:tmpl w:val="4C3AA664"/>
    <w:lvl w:ilvl="0">
      <w:start w:val="28"/>
      <w:numFmt w:val="decimal"/>
      <w:lvlText w:val="%1."/>
      <w:lvlJc w:val="left"/>
      <w:pPr>
        <w:ind w:left="620" w:hanging="620"/>
      </w:pPr>
      <w:rPr>
        <w:rFonts w:hint="default"/>
      </w:rPr>
    </w:lvl>
    <w:lvl w:ilvl="1">
      <w:start w:val="7"/>
      <w:numFmt w:val="decimal"/>
      <w:lvlText w:val="%1.%2."/>
      <w:lvlJc w:val="left"/>
      <w:pPr>
        <w:ind w:left="1015" w:hanging="620"/>
      </w:pPr>
      <w:rPr>
        <w:rFonts w:hint="default"/>
      </w:rPr>
    </w:lvl>
    <w:lvl w:ilvl="2">
      <w:start w:val="1"/>
      <w:numFmt w:val="decimal"/>
      <w:lvlText w:val="%1.%2.%3."/>
      <w:lvlJc w:val="left"/>
      <w:pPr>
        <w:ind w:left="1510" w:hanging="720"/>
      </w:pPr>
      <w:rPr>
        <w:rFonts w:hint="default"/>
      </w:rPr>
    </w:lvl>
    <w:lvl w:ilvl="3">
      <w:start w:val="1"/>
      <w:numFmt w:val="decimal"/>
      <w:lvlText w:val="%1.%2.%3.%4."/>
      <w:lvlJc w:val="left"/>
      <w:pPr>
        <w:ind w:left="1905" w:hanging="720"/>
      </w:pPr>
      <w:rPr>
        <w:rFonts w:hint="default"/>
      </w:rPr>
    </w:lvl>
    <w:lvl w:ilvl="4">
      <w:start w:val="1"/>
      <w:numFmt w:val="decimal"/>
      <w:lvlText w:val="%1.%2.%3.%4.%5."/>
      <w:lvlJc w:val="left"/>
      <w:pPr>
        <w:ind w:left="2660" w:hanging="1080"/>
      </w:pPr>
      <w:rPr>
        <w:rFonts w:hint="default"/>
      </w:rPr>
    </w:lvl>
    <w:lvl w:ilvl="5">
      <w:start w:val="1"/>
      <w:numFmt w:val="decimal"/>
      <w:lvlText w:val="%1.%2.%3.%4.%5.%6."/>
      <w:lvlJc w:val="left"/>
      <w:pPr>
        <w:ind w:left="3055" w:hanging="1080"/>
      </w:pPr>
      <w:rPr>
        <w:rFonts w:hint="default"/>
      </w:rPr>
    </w:lvl>
    <w:lvl w:ilvl="6">
      <w:start w:val="1"/>
      <w:numFmt w:val="decimal"/>
      <w:lvlText w:val="%1.%2.%3.%4.%5.%6.%7."/>
      <w:lvlJc w:val="left"/>
      <w:pPr>
        <w:ind w:left="3810" w:hanging="1440"/>
      </w:pPr>
      <w:rPr>
        <w:rFonts w:hint="default"/>
      </w:rPr>
    </w:lvl>
    <w:lvl w:ilvl="7">
      <w:start w:val="1"/>
      <w:numFmt w:val="decimal"/>
      <w:lvlText w:val="%1.%2.%3.%4.%5.%6.%7.%8."/>
      <w:lvlJc w:val="left"/>
      <w:pPr>
        <w:ind w:left="4205" w:hanging="1440"/>
      </w:pPr>
      <w:rPr>
        <w:rFonts w:hint="default"/>
      </w:rPr>
    </w:lvl>
    <w:lvl w:ilvl="8">
      <w:start w:val="1"/>
      <w:numFmt w:val="decimal"/>
      <w:lvlText w:val="%1.%2.%3.%4.%5.%6.%7.%8.%9."/>
      <w:lvlJc w:val="left"/>
      <w:pPr>
        <w:ind w:left="4960" w:hanging="1800"/>
      </w:pPr>
      <w:rPr>
        <w:rFonts w:hint="default"/>
      </w:rPr>
    </w:lvl>
  </w:abstractNum>
  <w:abstractNum w:abstractNumId="16" w15:restartNumberingAfterBreak="0">
    <w:nsid w:val="2AA839E9"/>
    <w:multiLevelType w:val="multilevel"/>
    <w:tmpl w:val="E16C8000"/>
    <w:lvl w:ilvl="0">
      <w:start w:val="38"/>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B1511F5"/>
    <w:multiLevelType w:val="hybridMultilevel"/>
    <w:tmpl w:val="35F8B6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3573D0"/>
    <w:multiLevelType w:val="multilevel"/>
    <w:tmpl w:val="79C88E52"/>
    <w:lvl w:ilvl="0">
      <w:start w:val="23"/>
      <w:numFmt w:val="decimal"/>
      <w:lvlText w:val="%1."/>
      <w:lvlJc w:val="left"/>
      <w:pPr>
        <w:ind w:left="980" w:hanging="980"/>
      </w:pPr>
      <w:rPr>
        <w:rFonts w:hint="default"/>
      </w:rPr>
    </w:lvl>
    <w:lvl w:ilvl="1">
      <w:start w:val="8"/>
      <w:numFmt w:val="decimal"/>
      <w:lvlText w:val="%1.%2."/>
      <w:lvlJc w:val="left"/>
      <w:pPr>
        <w:ind w:left="1137" w:hanging="980"/>
      </w:pPr>
      <w:rPr>
        <w:rFonts w:hint="default"/>
      </w:rPr>
    </w:lvl>
    <w:lvl w:ilvl="2">
      <w:start w:val="5"/>
      <w:numFmt w:val="decimal"/>
      <w:lvlText w:val="%1.%2.%3."/>
      <w:lvlJc w:val="left"/>
      <w:pPr>
        <w:ind w:left="1294" w:hanging="980"/>
      </w:pPr>
      <w:rPr>
        <w:rFonts w:hint="default"/>
      </w:rPr>
    </w:lvl>
    <w:lvl w:ilvl="3">
      <w:start w:val="2"/>
      <w:numFmt w:val="decimal"/>
      <w:lvlText w:val="%1.%2.%3.%4."/>
      <w:lvlJc w:val="left"/>
      <w:pPr>
        <w:ind w:left="1551" w:hanging="1080"/>
      </w:pPr>
      <w:rPr>
        <w:rFonts w:hint="default"/>
      </w:rPr>
    </w:lvl>
    <w:lvl w:ilvl="4">
      <w:start w:val="1"/>
      <w:numFmt w:val="decimal"/>
      <w:lvlText w:val="%1.%2.%3.%4.%5."/>
      <w:lvlJc w:val="left"/>
      <w:pPr>
        <w:ind w:left="1708" w:hanging="1080"/>
      </w:pPr>
      <w:rPr>
        <w:rFonts w:hint="default"/>
      </w:rPr>
    </w:lvl>
    <w:lvl w:ilvl="5">
      <w:start w:val="1"/>
      <w:numFmt w:val="decimal"/>
      <w:lvlText w:val="%1.%2.%3.%4.%5.%6."/>
      <w:lvlJc w:val="left"/>
      <w:pPr>
        <w:ind w:left="2225" w:hanging="1440"/>
      </w:pPr>
      <w:rPr>
        <w:rFonts w:hint="default"/>
      </w:rPr>
    </w:lvl>
    <w:lvl w:ilvl="6">
      <w:start w:val="1"/>
      <w:numFmt w:val="decimal"/>
      <w:lvlText w:val="%1.%2.%3.%4.%5.%6.%7."/>
      <w:lvlJc w:val="left"/>
      <w:pPr>
        <w:ind w:left="2742" w:hanging="1800"/>
      </w:pPr>
      <w:rPr>
        <w:rFonts w:hint="default"/>
      </w:rPr>
    </w:lvl>
    <w:lvl w:ilvl="7">
      <w:start w:val="1"/>
      <w:numFmt w:val="decimal"/>
      <w:lvlText w:val="%1.%2.%3.%4.%5.%6.%7.%8."/>
      <w:lvlJc w:val="left"/>
      <w:pPr>
        <w:ind w:left="2899" w:hanging="1800"/>
      </w:pPr>
      <w:rPr>
        <w:rFonts w:hint="default"/>
      </w:rPr>
    </w:lvl>
    <w:lvl w:ilvl="8">
      <w:start w:val="1"/>
      <w:numFmt w:val="decimal"/>
      <w:lvlText w:val="%1.%2.%3.%4.%5.%6.%7.%8.%9."/>
      <w:lvlJc w:val="left"/>
      <w:pPr>
        <w:ind w:left="3416" w:hanging="2160"/>
      </w:pPr>
      <w:rPr>
        <w:rFonts w:hint="default"/>
      </w:rPr>
    </w:lvl>
  </w:abstractNum>
  <w:abstractNum w:abstractNumId="19" w15:restartNumberingAfterBreak="0">
    <w:nsid w:val="2F255934"/>
    <w:multiLevelType w:val="multilevel"/>
    <w:tmpl w:val="B448CA38"/>
    <w:lvl w:ilvl="0">
      <w:start w:val="33"/>
      <w:numFmt w:val="decimal"/>
      <w:lvlText w:val="%1."/>
      <w:lvlJc w:val="left"/>
      <w:pPr>
        <w:ind w:left="960" w:hanging="960"/>
      </w:pPr>
      <w:rPr>
        <w:rFonts w:hint="default"/>
      </w:rPr>
    </w:lvl>
    <w:lvl w:ilvl="1">
      <w:start w:val="3"/>
      <w:numFmt w:val="decimal"/>
      <w:lvlText w:val="%1.%2."/>
      <w:lvlJc w:val="left"/>
      <w:pPr>
        <w:ind w:left="1477" w:hanging="960"/>
      </w:pPr>
      <w:rPr>
        <w:rFonts w:hint="default"/>
      </w:rPr>
    </w:lvl>
    <w:lvl w:ilvl="2">
      <w:start w:val="2"/>
      <w:numFmt w:val="decimal"/>
      <w:lvlText w:val="%1.%2.%3."/>
      <w:lvlJc w:val="left"/>
      <w:pPr>
        <w:ind w:left="1994" w:hanging="960"/>
      </w:pPr>
      <w:rPr>
        <w:rFonts w:hint="default"/>
      </w:rPr>
    </w:lvl>
    <w:lvl w:ilvl="3">
      <w:start w:val="1"/>
      <w:numFmt w:val="decimal"/>
      <w:lvlText w:val="%1.%2.%3.%4."/>
      <w:lvlJc w:val="left"/>
      <w:pPr>
        <w:ind w:left="2511" w:hanging="960"/>
      </w:pPr>
      <w:rPr>
        <w:rFonts w:hint="default"/>
      </w:rPr>
    </w:lvl>
    <w:lvl w:ilvl="4">
      <w:start w:val="2"/>
      <w:numFmt w:val="decimal"/>
      <w:lvlText w:val="%1.%2.%3.%4.%5."/>
      <w:lvlJc w:val="left"/>
      <w:pPr>
        <w:ind w:left="3148" w:hanging="1080"/>
      </w:pPr>
      <w:rPr>
        <w:rFonts w:hint="default"/>
      </w:rPr>
    </w:lvl>
    <w:lvl w:ilvl="5">
      <w:start w:val="1"/>
      <w:numFmt w:val="decimal"/>
      <w:lvlText w:val="%1.%2.%3.%4.%5.%6."/>
      <w:lvlJc w:val="left"/>
      <w:pPr>
        <w:ind w:left="3665" w:hanging="1080"/>
      </w:pPr>
      <w:rPr>
        <w:rFonts w:hint="default"/>
      </w:rPr>
    </w:lvl>
    <w:lvl w:ilvl="6">
      <w:start w:val="1"/>
      <w:numFmt w:val="decimal"/>
      <w:lvlText w:val="%1.%2.%3.%4.%5.%6.%7."/>
      <w:lvlJc w:val="left"/>
      <w:pPr>
        <w:ind w:left="4542" w:hanging="1440"/>
      </w:pPr>
      <w:rPr>
        <w:rFonts w:hint="default"/>
      </w:rPr>
    </w:lvl>
    <w:lvl w:ilvl="7">
      <w:start w:val="1"/>
      <w:numFmt w:val="decimal"/>
      <w:lvlText w:val="%1.%2.%3.%4.%5.%6.%7.%8."/>
      <w:lvlJc w:val="left"/>
      <w:pPr>
        <w:ind w:left="5059" w:hanging="1440"/>
      </w:pPr>
      <w:rPr>
        <w:rFonts w:hint="default"/>
      </w:rPr>
    </w:lvl>
    <w:lvl w:ilvl="8">
      <w:start w:val="1"/>
      <w:numFmt w:val="decimal"/>
      <w:lvlText w:val="%1.%2.%3.%4.%5.%6.%7.%8.%9."/>
      <w:lvlJc w:val="left"/>
      <w:pPr>
        <w:ind w:left="5936" w:hanging="1800"/>
      </w:pPr>
      <w:rPr>
        <w:rFonts w:hint="default"/>
      </w:rPr>
    </w:lvl>
  </w:abstractNum>
  <w:abstractNum w:abstractNumId="20" w15:restartNumberingAfterBreak="0">
    <w:nsid w:val="31110BD2"/>
    <w:multiLevelType w:val="multilevel"/>
    <w:tmpl w:val="746E1D92"/>
    <w:lvl w:ilvl="0">
      <w:start w:val="36"/>
      <w:numFmt w:val="decimal"/>
      <w:lvlText w:val="%1."/>
      <w:lvlJc w:val="left"/>
      <w:pPr>
        <w:ind w:left="620" w:hanging="620"/>
      </w:pPr>
      <w:rPr>
        <w:rFonts w:hint="default"/>
      </w:rPr>
    </w:lvl>
    <w:lvl w:ilvl="1">
      <w:start w:val="9"/>
      <w:numFmt w:val="decimal"/>
      <w:lvlText w:val="%1.%2."/>
      <w:lvlJc w:val="left"/>
      <w:pPr>
        <w:ind w:left="845" w:hanging="620"/>
      </w:pPr>
      <w:rPr>
        <w:rFonts w:hint="default"/>
      </w:rPr>
    </w:lvl>
    <w:lvl w:ilvl="2">
      <w:start w:val="7"/>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1" w15:restartNumberingAfterBreak="0">
    <w:nsid w:val="320E0E4B"/>
    <w:multiLevelType w:val="multilevel"/>
    <w:tmpl w:val="185033FA"/>
    <w:lvl w:ilvl="0">
      <w:start w:val="33"/>
      <w:numFmt w:val="decimal"/>
      <w:lvlText w:val="%1."/>
      <w:lvlJc w:val="left"/>
      <w:pPr>
        <w:ind w:left="960" w:hanging="960"/>
      </w:pPr>
      <w:rPr>
        <w:rFonts w:hint="default"/>
      </w:rPr>
    </w:lvl>
    <w:lvl w:ilvl="1">
      <w:start w:val="3"/>
      <w:numFmt w:val="decimal"/>
      <w:lvlText w:val="%1.%2."/>
      <w:lvlJc w:val="left"/>
      <w:pPr>
        <w:ind w:left="1470" w:hanging="960"/>
      </w:pPr>
      <w:rPr>
        <w:rFonts w:hint="default"/>
      </w:rPr>
    </w:lvl>
    <w:lvl w:ilvl="2">
      <w:start w:val="2"/>
      <w:numFmt w:val="decimal"/>
      <w:lvlText w:val="%1.%2.%3."/>
      <w:lvlJc w:val="left"/>
      <w:pPr>
        <w:ind w:left="1980" w:hanging="960"/>
      </w:pPr>
      <w:rPr>
        <w:rFonts w:hint="default"/>
      </w:rPr>
    </w:lvl>
    <w:lvl w:ilvl="3">
      <w:start w:val="3"/>
      <w:numFmt w:val="decimal"/>
      <w:lvlText w:val="%1.%2.%3.%4."/>
      <w:lvlJc w:val="left"/>
      <w:pPr>
        <w:ind w:left="2490" w:hanging="96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22" w15:restartNumberingAfterBreak="0">
    <w:nsid w:val="32260B5B"/>
    <w:multiLevelType w:val="multilevel"/>
    <w:tmpl w:val="E54C39D8"/>
    <w:lvl w:ilvl="0">
      <w:start w:val="3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4F44363"/>
    <w:multiLevelType w:val="multilevel"/>
    <w:tmpl w:val="E140FF6E"/>
    <w:lvl w:ilvl="0">
      <w:start w:val="37"/>
      <w:numFmt w:val="decimal"/>
      <w:lvlText w:val="%1."/>
      <w:lvlJc w:val="left"/>
      <w:pPr>
        <w:ind w:left="790" w:hanging="790"/>
      </w:pPr>
      <w:rPr>
        <w:rFonts w:hint="default"/>
      </w:rPr>
    </w:lvl>
    <w:lvl w:ilvl="1">
      <w:start w:val="4"/>
      <w:numFmt w:val="decimal"/>
      <w:lvlText w:val="%1.%2."/>
      <w:lvlJc w:val="left"/>
      <w:pPr>
        <w:ind w:left="996" w:hanging="790"/>
      </w:pPr>
      <w:rPr>
        <w:rFonts w:hint="default"/>
      </w:rPr>
    </w:lvl>
    <w:lvl w:ilvl="2">
      <w:start w:val="4"/>
      <w:numFmt w:val="decimal"/>
      <w:lvlText w:val="%1.%2.%3."/>
      <w:lvlJc w:val="left"/>
      <w:pPr>
        <w:ind w:left="1202" w:hanging="790"/>
      </w:pPr>
      <w:rPr>
        <w:rFonts w:hint="default"/>
      </w:rPr>
    </w:lvl>
    <w:lvl w:ilvl="3">
      <w:start w:val="4"/>
      <w:numFmt w:val="decimal"/>
      <w:lvlText w:val="%1.%2.%3.%4."/>
      <w:lvlJc w:val="left"/>
      <w:pPr>
        <w:ind w:left="1408" w:hanging="79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110" w:hanging="108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2882" w:hanging="1440"/>
      </w:pPr>
      <w:rPr>
        <w:rFonts w:hint="default"/>
      </w:rPr>
    </w:lvl>
    <w:lvl w:ilvl="8">
      <w:start w:val="1"/>
      <w:numFmt w:val="decimal"/>
      <w:lvlText w:val="%1.%2.%3.%4.%5.%6.%7.%8.%9."/>
      <w:lvlJc w:val="left"/>
      <w:pPr>
        <w:ind w:left="3448" w:hanging="1800"/>
      </w:pPr>
      <w:rPr>
        <w:rFonts w:hint="default"/>
      </w:rPr>
    </w:lvl>
  </w:abstractNum>
  <w:abstractNum w:abstractNumId="24" w15:restartNumberingAfterBreak="0">
    <w:nsid w:val="35640165"/>
    <w:multiLevelType w:val="hybridMultilevel"/>
    <w:tmpl w:val="7944B0B4"/>
    <w:lvl w:ilvl="0" w:tplc="1C7AB9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5885C55"/>
    <w:multiLevelType w:val="hybridMultilevel"/>
    <w:tmpl w:val="486241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A355486"/>
    <w:multiLevelType w:val="multilevel"/>
    <w:tmpl w:val="CFD48A2C"/>
    <w:lvl w:ilvl="0">
      <w:start w:val="25"/>
      <w:numFmt w:val="decimal"/>
      <w:lvlText w:val="%1."/>
      <w:lvlJc w:val="left"/>
      <w:pPr>
        <w:ind w:left="960" w:hanging="960"/>
      </w:pPr>
      <w:rPr>
        <w:rFonts w:hint="default"/>
      </w:rPr>
    </w:lvl>
    <w:lvl w:ilvl="1">
      <w:start w:val="7"/>
      <w:numFmt w:val="decimal"/>
      <w:lvlText w:val="%1.%2."/>
      <w:lvlJc w:val="left"/>
      <w:pPr>
        <w:ind w:left="1072" w:hanging="960"/>
      </w:pPr>
      <w:rPr>
        <w:rFonts w:hint="default"/>
      </w:rPr>
    </w:lvl>
    <w:lvl w:ilvl="2">
      <w:start w:val="4"/>
      <w:numFmt w:val="decimal"/>
      <w:lvlText w:val="%1.%2.%3."/>
      <w:lvlJc w:val="left"/>
      <w:pPr>
        <w:ind w:left="1184" w:hanging="960"/>
      </w:pPr>
      <w:rPr>
        <w:rFonts w:hint="default"/>
      </w:rPr>
    </w:lvl>
    <w:lvl w:ilvl="3">
      <w:start w:val="1"/>
      <w:numFmt w:val="decimal"/>
      <w:lvlText w:val="%1.%2.%3.%4."/>
      <w:lvlJc w:val="left"/>
      <w:pPr>
        <w:ind w:left="1296" w:hanging="960"/>
      </w:pPr>
      <w:rPr>
        <w:rFonts w:hint="default"/>
      </w:rPr>
    </w:lvl>
    <w:lvl w:ilvl="4">
      <w:start w:val="3"/>
      <w:numFmt w:val="decimal"/>
      <w:lvlText w:val="%1.%2.%3.%4.%5."/>
      <w:lvlJc w:val="left"/>
      <w:pPr>
        <w:ind w:left="1528" w:hanging="1080"/>
      </w:pPr>
      <w:rPr>
        <w:rFonts w:hint="default"/>
      </w:rPr>
    </w:lvl>
    <w:lvl w:ilvl="5">
      <w:start w:val="1"/>
      <w:numFmt w:val="decimal"/>
      <w:lvlText w:val="%1.%2.%3.%4.%5.%6."/>
      <w:lvlJc w:val="left"/>
      <w:pPr>
        <w:ind w:left="1640" w:hanging="108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224" w:hanging="1440"/>
      </w:pPr>
      <w:rPr>
        <w:rFonts w:hint="default"/>
      </w:rPr>
    </w:lvl>
    <w:lvl w:ilvl="8">
      <w:start w:val="1"/>
      <w:numFmt w:val="decimal"/>
      <w:lvlText w:val="%1.%2.%3.%4.%5.%6.%7.%8.%9."/>
      <w:lvlJc w:val="left"/>
      <w:pPr>
        <w:ind w:left="2696" w:hanging="1800"/>
      </w:pPr>
      <w:rPr>
        <w:rFonts w:hint="default"/>
      </w:rPr>
    </w:lvl>
  </w:abstractNum>
  <w:abstractNum w:abstractNumId="27" w15:restartNumberingAfterBreak="0">
    <w:nsid w:val="3C716EF8"/>
    <w:multiLevelType w:val="multilevel"/>
    <w:tmpl w:val="D53E6AFC"/>
    <w:lvl w:ilvl="0">
      <w:start w:val="28"/>
      <w:numFmt w:val="decimal"/>
      <w:lvlText w:val="%1."/>
      <w:lvlJc w:val="left"/>
      <w:pPr>
        <w:ind w:left="790" w:hanging="790"/>
      </w:pPr>
      <w:rPr>
        <w:rFonts w:hint="default"/>
      </w:rPr>
    </w:lvl>
    <w:lvl w:ilvl="1">
      <w:start w:val="6"/>
      <w:numFmt w:val="decimal"/>
      <w:lvlText w:val="%1.%2."/>
      <w:lvlJc w:val="left"/>
      <w:pPr>
        <w:ind w:left="1053" w:hanging="790"/>
      </w:pPr>
      <w:rPr>
        <w:rFonts w:hint="default"/>
      </w:rPr>
    </w:lvl>
    <w:lvl w:ilvl="2">
      <w:start w:val="4"/>
      <w:numFmt w:val="decimal"/>
      <w:lvlText w:val="%1.%2.%3."/>
      <w:lvlJc w:val="left"/>
      <w:pPr>
        <w:ind w:left="1316" w:hanging="790"/>
      </w:pPr>
      <w:rPr>
        <w:rFonts w:hint="default"/>
      </w:rPr>
    </w:lvl>
    <w:lvl w:ilvl="3">
      <w:start w:val="1"/>
      <w:numFmt w:val="decimal"/>
      <w:lvlText w:val="%1.%2.%3.%4."/>
      <w:lvlJc w:val="left"/>
      <w:pPr>
        <w:ind w:left="1579" w:hanging="790"/>
      </w:pPr>
      <w:rPr>
        <w:rFonts w:hint="default"/>
      </w:rPr>
    </w:lvl>
    <w:lvl w:ilvl="4">
      <w:start w:val="1"/>
      <w:numFmt w:val="decimal"/>
      <w:lvlText w:val="%1.%2.%3.%4.%5."/>
      <w:lvlJc w:val="left"/>
      <w:pPr>
        <w:ind w:left="2132" w:hanging="1080"/>
      </w:pPr>
      <w:rPr>
        <w:rFonts w:hint="default"/>
      </w:rPr>
    </w:lvl>
    <w:lvl w:ilvl="5">
      <w:start w:val="1"/>
      <w:numFmt w:val="decimal"/>
      <w:lvlText w:val="%1.%2.%3.%4.%5.%6."/>
      <w:lvlJc w:val="left"/>
      <w:pPr>
        <w:ind w:left="2395" w:hanging="1080"/>
      </w:pPr>
      <w:rPr>
        <w:rFonts w:hint="default"/>
      </w:rPr>
    </w:lvl>
    <w:lvl w:ilvl="6">
      <w:start w:val="1"/>
      <w:numFmt w:val="decimal"/>
      <w:lvlText w:val="%1.%2.%3.%4.%5.%6.%7."/>
      <w:lvlJc w:val="left"/>
      <w:pPr>
        <w:ind w:left="3018" w:hanging="1440"/>
      </w:pPr>
      <w:rPr>
        <w:rFonts w:hint="default"/>
      </w:rPr>
    </w:lvl>
    <w:lvl w:ilvl="7">
      <w:start w:val="1"/>
      <w:numFmt w:val="decimal"/>
      <w:lvlText w:val="%1.%2.%3.%4.%5.%6.%7.%8."/>
      <w:lvlJc w:val="left"/>
      <w:pPr>
        <w:ind w:left="3281" w:hanging="1440"/>
      </w:pPr>
      <w:rPr>
        <w:rFonts w:hint="default"/>
      </w:rPr>
    </w:lvl>
    <w:lvl w:ilvl="8">
      <w:start w:val="1"/>
      <w:numFmt w:val="decimal"/>
      <w:lvlText w:val="%1.%2.%3.%4.%5.%6.%7.%8.%9."/>
      <w:lvlJc w:val="left"/>
      <w:pPr>
        <w:ind w:left="3904" w:hanging="1800"/>
      </w:pPr>
      <w:rPr>
        <w:rFonts w:hint="default"/>
      </w:rPr>
    </w:lvl>
  </w:abstractNum>
  <w:abstractNum w:abstractNumId="28" w15:restartNumberingAfterBreak="0">
    <w:nsid w:val="3D6047FA"/>
    <w:multiLevelType w:val="hybridMultilevel"/>
    <w:tmpl w:val="474811EE"/>
    <w:lvl w:ilvl="0" w:tplc="14A8F4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3FFF6E15"/>
    <w:multiLevelType w:val="multilevel"/>
    <w:tmpl w:val="E46E0D16"/>
    <w:lvl w:ilvl="0">
      <w:start w:val="37"/>
      <w:numFmt w:val="decimal"/>
      <w:lvlText w:val="%1."/>
      <w:lvlJc w:val="left"/>
      <w:pPr>
        <w:ind w:left="790" w:hanging="790"/>
      </w:pPr>
      <w:rPr>
        <w:rFonts w:hint="default"/>
      </w:rPr>
    </w:lvl>
    <w:lvl w:ilvl="1">
      <w:start w:val="4"/>
      <w:numFmt w:val="decimal"/>
      <w:lvlText w:val="%1.%2."/>
      <w:lvlJc w:val="left"/>
      <w:pPr>
        <w:ind w:left="1053" w:hanging="790"/>
      </w:pPr>
      <w:rPr>
        <w:rFonts w:hint="default"/>
      </w:rPr>
    </w:lvl>
    <w:lvl w:ilvl="2">
      <w:start w:val="5"/>
      <w:numFmt w:val="decimal"/>
      <w:lvlText w:val="%1.%2.%3."/>
      <w:lvlJc w:val="left"/>
      <w:pPr>
        <w:ind w:left="1316" w:hanging="790"/>
      </w:pPr>
      <w:rPr>
        <w:rFonts w:hint="default"/>
      </w:rPr>
    </w:lvl>
    <w:lvl w:ilvl="3">
      <w:start w:val="1"/>
      <w:numFmt w:val="decimal"/>
      <w:lvlText w:val="%1.%2.%3.%4."/>
      <w:lvlJc w:val="left"/>
      <w:pPr>
        <w:ind w:left="1579" w:hanging="790"/>
      </w:pPr>
      <w:rPr>
        <w:rFonts w:hint="default"/>
      </w:rPr>
    </w:lvl>
    <w:lvl w:ilvl="4">
      <w:start w:val="1"/>
      <w:numFmt w:val="decimal"/>
      <w:lvlText w:val="%1.%2.%3.%4.%5."/>
      <w:lvlJc w:val="left"/>
      <w:pPr>
        <w:ind w:left="2132" w:hanging="1080"/>
      </w:pPr>
      <w:rPr>
        <w:rFonts w:hint="default"/>
      </w:rPr>
    </w:lvl>
    <w:lvl w:ilvl="5">
      <w:start w:val="1"/>
      <w:numFmt w:val="decimal"/>
      <w:lvlText w:val="%1.%2.%3.%4.%5.%6."/>
      <w:lvlJc w:val="left"/>
      <w:pPr>
        <w:ind w:left="2395" w:hanging="1080"/>
      </w:pPr>
      <w:rPr>
        <w:rFonts w:hint="default"/>
      </w:rPr>
    </w:lvl>
    <w:lvl w:ilvl="6">
      <w:start w:val="1"/>
      <w:numFmt w:val="decimal"/>
      <w:lvlText w:val="%1.%2.%3.%4.%5.%6.%7."/>
      <w:lvlJc w:val="left"/>
      <w:pPr>
        <w:ind w:left="3018" w:hanging="1440"/>
      </w:pPr>
      <w:rPr>
        <w:rFonts w:hint="default"/>
      </w:rPr>
    </w:lvl>
    <w:lvl w:ilvl="7">
      <w:start w:val="1"/>
      <w:numFmt w:val="decimal"/>
      <w:lvlText w:val="%1.%2.%3.%4.%5.%6.%7.%8."/>
      <w:lvlJc w:val="left"/>
      <w:pPr>
        <w:ind w:left="3281" w:hanging="1440"/>
      </w:pPr>
      <w:rPr>
        <w:rFonts w:hint="default"/>
      </w:rPr>
    </w:lvl>
    <w:lvl w:ilvl="8">
      <w:start w:val="1"/>
      <w:numFmt w:val="decimal"/>
      <w:lvlText w:val="%1.%2.%3.%4.%5.%6.%7.%8.%9."/>
      <w:lvlJc w:val="left"/>
      <w:pPr>
        <w:ind w:left="3904" w:hanging="1800"/>
      </w:pPr>
      <w:rPr>
        <w:rFonts w:hint="default"/>
      </w:rPr>
    </w:lvl>
  </w:abstractNum>
  <w:abstractNum w:abstractNumId="30" w15:restartNumberingAfterBreak="0">
    <w:nsid w:val="449018FB"/>
    <w:multiLevelType w:val="multilevel"/>
    <w:tmpl w:val="25EE8476"/>
    <w:lvl w:ilvl="0">
      <w:start w:val="33"/>
      <w:numFmt w:val="decimal"/>
      <w:lvlText w:val="%1."/>
      <w:lvlJc w:val="left"/>
      <w:pPr>
        <w:ind w:left="960" w:hanging="960"/>
      </w:pPr>
      <w:rPr>
        <w:rFonts w:hint="default"/>
      </w:rPr>
    </w:lvl>
    <w:lvl w:ilvl="1">
      <w:start w:val="3"/>
      <w:numFmt w:val="decimal"/>
      <w:lvlText w:val="%1.%2."/>
      <w:lvlJc w:val="left"/>
      <w:pPr>
        <w:ind w:left="1200" w:hanging="960"/>
      </w:pPr>
      <w:rPr>
        <w:rFonts w:hint="default"/>
      </w:rPr>
    </w:lvl>
    <w:lvl w:ilvl="2">
      <w:start w:val="2"/>
      <w:numFmt w:val="decimal"/>
      <w:lvlText w:val="%1.%2.%3."/>
      <w:lvlJc w:val="left"/>
      <w:pPr>
        <w:ind w:left="1440" w:hanging="960"/>
      </w:pPr>
      <w:rPr>
        <w:rFonts w:hint="default"/>
      </w:rPr>
    </w:lvl>
    <w:lvl w:ilvl="3">
      <w:start w:val="2"/>
      <w:numFmt w:val="decimal"/>
      <w:lvlText w:val="%1.%2.%3.%4."/>
      <w:lvlJc w:val="left"/>
      <w:pPr>
        <w:ind w:left="1680" w:hanging="960"/>
      </w:pPr>
      <w:rPr>
        <w:rFonts w:hint="default"/>
      </w:rPr>
    </w:lvl>
    <w:lvl w:ilvl="4">
      <w:start w:val="3"/>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1" w15:restartNumberingAfterBreak="0">
    <w:nsid w:val="4C260DB9"/>
    <w:multiLevelType w:val="multilevel"/>
    <w:tmpl w:val="3B3E2D98"/>
    <w:lvl w:ilvl="0">
      <w:start w:val="38"/>
      <w:numFmt w:val="decimal"/>
      <w:lvlText w:val="%1."/>
      <w:lvlJc w:val="left"/>
      <w:pPr>
        <w:ind w:left="450" w:hanging="450"/>
      </w:pPr>
      <w:rPr>
        <w:rFonts w:hint="default"/>
      </w:rPr>
    </w:lvl>
    <w:lvl w:ilvl="1">
      <w:start w:val="1"/>
      <w:numFmt w:val="decimal"/>
      <w:lvlText w:val="%1.%2."/>
      <w:lvlJc w:val="left"/>
      <w:pPr>
        <w:ind w:left="1240" w:hanging="450"/>
      </w:pPr>
      <w:rPr>
        <w:rFonts w:hint="default"/>
      </w:rPr>
    </w:lvl>
    <w:lvl w:ilvl="2">
      <w:start w:val="1"/>
      <w:numFmt w:val="decimal"/>
      <w:lvlText w:val="%1.%2.%3."/>
      <w:lvlJc w:val="left"/>
      <w:pPr>
        <w:ind w:left="2300" w:hanging="720"/>
      </w:pPr>
      <w:rPr>
        <w:rFonts w:hint="default"/>
      </w:rPr>
    </w:lvl>
    <w:lvl w:ilvl="3">
      <w:start w:val="1"/>
      <w:numFmt w:val="decimal"/>
      <w:lvlText w:val="%1.%2.%3.%4."/>
      <w:lvlJc w:val="left"/>
      <w:pPr>
        <w:ind w:left="3090" w:hanging="720"/>
      </w:pPr>
      <w:rPr>
        <w:rFonts w:hint="default"/>
      </w:rPr>
    </w:lvl>
    <w:lvl w:ilvl="4">
      <w:start w:val="1"/>
      <w:numFmt w:val="decimal"/>
      <w:lvlText w:val="%1.%2.%3.%4.%5."/>
      <w:lvlJc w:val="left"/>
      <w:pPr>
        <w:ind w:left="4240" w:hanging="1080"/>
      </w:pPr>
      <w:rPr>
        <w:rFonts w:hint="default"/>
      </w:rPr>
    </w:lvl>
    <w:lvl w:ilvl="5">
      <w:start w:val="1"/>
      <w:numFmt w:val="decimal"/>
      <w:lvlText w:val="%1.%2.%3.%4.%5.%6."/>
      <w:lvlJc w:val="left"/>
      <w:pPr>
        <w:ind w:left="5030" w:hanging="1080"/>
      </w:pPr>
      <w:rPr>
        <w:rFonts w:hint="default"/>
      </w:rPr>
    </w:lvl>
    <w:lvl w:ilvl="6">
      <w:start w:val="1"/>
      <w:numFmt w:val="decimal"/>
      <w:lvlText w:val="%1.%2.%3.%4.%5.%6.%7."/>
      <w:lvlJc w:val="left"/>
      <w:pPr>
        <w:ind w:left="6180" w:hanging="1440"/>
      </w:pPr>
      <w:rPr>
        <w:rFonts w:hint="default"/>
      </w:rPr>
    </w:lvl>
    <w:lvl w:ilvl="7">
      <w:start w:val="1"/>
      <w:numFmt w:val="decimal"/>
      <w:lvlText w:val="%1.%2.%3.%4.%5.%6.%7.%8."/>
      <w:lvlJc w:val="left"/>
      <w:pPr>
        <w:ind w:left="6970" w:hanging="1440"/>
      </w:pPr>
      <w:rPr>
        <w:rFonts w:hint="default"/>
      </w:rPr>
    </w:lvl>
    <w:lvl w:ilvl="8">
      <w:start w:val="1"/>
      <w:numFmt w:val="decimal"/>
      <w:lvlText w:val="%1.%2.%3.%4.%5.%6.%7.%8.%9."/>
      <w:lvlJc w:val="left"/>
      <w:pPr>
        <w:ind w:left="8120" w:hanging="1800"/>
      </w:pPr>
      <w:rPr>
        <w:rFonts w:hint="default"/>
      </w:rPr>
    </w:lvl>
  </w:abstractNum>
  <w:abstractNum w:abstractNumId="32" w15:restartNumberingAfterBreak="0">
    <w:nsid w:val="4E9D21F6"/>
    <w:multiLevelType w:val="multilevel"/>
    <w:tmpl w:val="DF9869B0"/>
    <w:lvl w:ilvl="0">
      <w:start w:val="32"/>
      <w:numFmt w:val="decimal"/>
      <w:lvlText w:val="%1."/>
      <w:lvlJc w:val="left"/>
      <w:pPr>
        <w:ind w:left="620" w:hanging="620"/>
      </w:pPr>
      <w:rPr>
        <w:rFonts w:hint="default"/>
      </w:rPr>
    </w:lvl>
    <w:lvl w:ilvl="1">
      <w:start w:val="8"/>
      <w:numFmt w:val="decimal"/>
      <w:lvlText w:val="%1.%2."/>
      <w:lvlJc w:val="left"/>
      <w:pPr>
        <w:ind w:left="620" w:hanging="6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33B33EE"/>
    <w:multiLevelType w:val="multilevel"/>
    <w:tmpl w:val="C6C4E0EE"/>
    <w:lvl w:ilvl="0">
      <w:start w:val="25"/>
      <w:numFmt w:val="decimal"/>
      <w:lvlText w:val="%1."/>
      <w:lvlJc w:val="left"/>
      <w:pPr>
        <w:ind w:left="450" w:hanging="450"/>
      </w:pPr>
      <w:rPr>
        <w:rFonts w:hint="default"/>
      </w:rPr>
    </w:lvl>
    <w:lvl w:ilvl="1">
      <w:start w:val="1"/>
      <w:numFmt w:val="decimal"/>
      <w:lvlText w:val="%1.%2."/>
      <w:lvlJc w:val="left"/>
      <w:pPr>
        <w:ind w:left="2715" w:hanging="450"/>
      </w:pPr>
      <w:rPr>
        <w:rFonts w:hint="default"/>
      </w:rPr>
    </w:lvl>
    <w:lvl w:ilvl="2">
      <w:start w:val="1"/>
      <w:numFmt w:val="decimal"/>
      <w:lvlText w:val="%1.%2.%3."/>
      <w:lvlJc w:val="left"/>
      <w:pPr>
        <w:ind w:left="5250" w:hanging="720"/>
      </w:pPr>
      <w:rPr>
        <w:rFonts w:hint="default"/>
      </w:rPr>
    </w:lvl>
    <w:lvl w:ilvl="3">
      <w:start w:val="1"/>
      <w:numFmt w:val="decimal"/>
      <w:lvlText w:val="%1.%2.%3.%4."/>
      <w:lvlJc w:val="left"/>
      <w:pPr>
        <w:ind w:left="7515" w:hanging="720"/>
      </w:pPr>
      <w:rPr>
        <w:rFonts w:hint="default"/>
      </w:rPr>
    </w:lvl>
    <w:lvl w:ilvl="4">
      <w:start w:val="1"/>
      <w:numFmt w:val="decimal"/>
      <w:lvlText w:val="%1.%2.%3.%4.%5."/>
      <w:lvlJc w:val="left"/>
      <w:pPr>
        <w:ind w:left="10140" w:hanging="1080"/>
      </w:pPr>
      <w:rPr>
        <w:rFonts w:hint="default"/>
      </w:rPr>
    </w:lvl>
    <w:lvl w:ilvl="5">
      <w:start w:val="1"/>
      <w:numFmt w:val="decimal"/>
      <w:lvlText w:val="%1.%2.%3.%4.%5.%6."/>
      <w:lvlJc w:val="left"/>
      <w:pPr>
        <w:ind w:left="12405" w:hanging="1080"/>
      </w:pPr>
      <w:rPr>
        <w:rFonts w:hint="default"/>
      </w:rPr>
    </w:lvl>
    <w:lvl w:ilvl="6">
      <w:start w:val="1"/>
      <w:numFmt w:val="decimal"/>
      <w:lvlText w:val="%1.%2.%3.%4.%5.%6.%7."/>
      <w:lvlJc w:val="left"/>
      <w:pPr>
        <w:ind w:left="15030" w:hanging="1440"/>
      </w:pPr>
      <w:rPr>
        <w:rFonts w:hint="default"/>
      </w:rPr>
    </w:lvl>
    <w:lvl w:ilvl="7">
      <w:start w:val="1"/>
      <w:numFmt w:val="decimal"/>
      <w:lvlText w:val="%1.%2.%3.%4.%5.%6.%7.%8."/>
      <w:lvlJc w:val="left"/>
      <w:pPr>
        <w:ind w:left="17295" w:hanging="1440"/>
      </w:pPr>
      <w:rPr>
        <w:rFonts w:hint="default"/>
      </w:rPr>
    </w:lvl>
    <w:lvl w:ilvl="8">
      <w:start w:val="1"/>
      <w:numFmt w:val="decimal"/>
      <w:lvlText w:val="%1.%2.%3.%4.%5.%6.%7.%8.%9."/>
      <w:lvlJc w:val="left"/>
      <w:pPr>
        <w:ind w:left="19920" w:hanging="1800"/>
      </w:pPr>
      <w:rPr>
        <w:rFonts w:hint="default"/>
      </w:rPr>
    </w:lvl>
  </w:abstractNum>
  <w:abstractNum w:abstractNumId="34" w15:restartNumberingAfterBreak="0">
    <w:nsid w:val="54297CB5"/>
    <w:multiLevelType w:val="hybridMultilevel"/>
    <w:tmpl w:val="8D94018E"/>
    <w:lvl w:ilvl="0" w:tplc="325437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4587C73"/>
    <w:multiLevelType w:val="hybridMultilevel"/>
    <w:tmpl w:val="60B450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711D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B36BBF"/>
    <w:multiLevelType w:val="multilevel"/>
    <w:tmpl w:val="532C3884"/>
    <w:lvl w:ilvl="0">
      <w:start w:val="33"/>
      <w:numFmt w:val="decimal"/>
      <w:lvlText w:val="%1."/>
      <w:lvlJc w:val="left"/>
      <w:pPr>
        <w:ind w:left="450" w:hanging="450"/>
      </w:pPr>
      <w:rPr>
        <w:rFonts w:hint="default"/>
      </w:rPr>
    </w:lvl>
    <w:lvl w:ilvl="1">
      <w:start w:val="1"/>
      <w:numFmt w:val="decimal"/>
      <w:lvlText w:val="%1.%2."/>
      <w:lvlJc w:val="left"/>
      <w:pPr>
        <w:ind w:left="1070" w:hanging="45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38" w15:restartNumberingAfterBreak="0">
    <w:nsid w:val="63E75BA4"/>
    <w:multiLevelType w:val="multilevel"/>
    <w:tmpl w:val="E93679DE"/>
    <w:lvl w:ilvl="0">
      <w:start w:val="33"/>
      <w:numFmt w:val="decimal"/>
      <w:lvlText w:val="%1."/>
      <w:lvlJc w:val="left"/>
      <w:pPr>
        <w:ind w:left="620" w:hanging="620"/>
      </w:pPr>
      <w:rPr>
        <w:rFonts w:hint="default"/>
      </w:rPr>
    </w:lvl>
    <w:lvl w:ilvl="1">
      <w:start w:val="4"/>
      <w:numFmt w:val="decimal"/>
      <w:lvlText w:val="%1.%2."/>
      <w:lvlJc w:val="left"/>
      <w:pPr>
        <w:ind w:left="1355" w:hanging="6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39" w15:restartNumberingAfterBreak="0">
    <w:nsid w:val="64D059A6"/>
    <w:multiLevelType w:val="hybridMultilevel"/>
    <w:tmpl w:val="824894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C27A58"/>
    <w:multiLevelType w:val="multilevel"/>
    <w:tmpl w:val="B29C9B58"/>
    <w:lvl w:ilvl="0">
      <w:start w:val="23"/>
      <w:numFmt w:val="decimal"/>
      <w:lvlText w:val="%1."/>
      <w:lvlJc w:val="left"/>
      <w:pPr>
        <w:ind w:left="910" w:hanging="910"/>
      </w:pPr>
      <w:rPr>
        <w:rFonts w:hint="default"/>
      </w:rPr>
    </w:lvl>
    <w:lvl w:ilvl="1">
      <w:start w:val="5"/>
      <w:numFmt w:val="decimal"/>
      <w:lvlText w:val="%1.%2."/>
      <w:lvlJc w:val="left"/>
      <w:pPr>
        <w:ind w:left="1619" w:hanging="910"/>
      </w:pPr>
      <w:rPr>
        <w:rFonts w:hint="default"/>
      </w:rPr>
    </w:lvl>
    <w:lvl w:ilvl="2">
      <w:start w:val="19"/>
      <w:numFmt w:val="decimal"/>
      <w:lvlText w:val="%1.%2.%3."/>
      <w:lvlJc w:val="left"/>
      <w:pPr>
        <w:ind w:left="2328" w:hanging="91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690066D6"/>
    <w:multiLevelType w:val="hybridMultilevel"/>
    <w:tmpl w:val="CCCEA71A"/>
    <w:lvl w:ilvl="0" w:tplc="26E446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6F4D1C67"/>
    <w:multiLevelType w:val="multilevel"/>
    <w:tmpl w:val="D64A81E0"/>
    <w:lvl w:ilvl="0">
      <w:start w:val="24"/>
      <w:numFmt w:val="decimal"/>
      <w:lvlText w:val="%1."/>
      <w:lvlJc w:val="left"/>
      <w:pPr>
        <w:ind w:left="980" w:hanging="980"/>
      </w:pPr>
      <w:rPr>
        <w:rFonts w:hint="default"/>
      </w:rPr>
    </w:lvl>
    <w:lvl w:ilvl="1">
      <w:start w:val="1"/>
      <w:numFmt w:val="decimal"/>
      <w:lvlText w:val="%1.%2."/>
      <w:lvlJc w:val="left"/>
      <w:pPr>
        <w:ind w:left="1084" w:hanging="980"/>
      </w:pPr>
      <w:rPr>
        <w:rFonts w:hint="default"/>
      </w:rPr>
    </w:lvl>
    <w:lvl w:ilvl="2">
      <w:start w:val="6"/>
      <w:numFmt w:val="decimal"/>
      <w:lvlText w:val="%1.%2.%3."/>
      <w:lvlJc w:val="left"/>
      <w:pPr>
        <w:ind w:left="1188" w:hanging="980"/>
      </w:pPr>
      <w:rPr>
        <w:rFonts w:hint="default"/>
      </w:rPr>
    </w:lvl>
    <w:lvl w:ilvl="3">
      <w:start w:val="1"/>
      <w:numFmt w:val="decimal"/>
      <w:lvlText w:val="%1.%2.%3.%4."/>
      <w:lvlJc w:val="left"/>
      <w:pPr>
        <w:ind w:left="1392" w:hanging="108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960" w:hanging="1440"/>
      </w:pPr>
      <w:rPr>
        <w:rFonts w:hint="default"/>
      </w:rPr>
    </w:lvl>
    <w:lvl w:ilvl="6">
      <w:start w:val="1"/>
      <w:numFmt w:val="decimal"/>
      <w:lvlText w:val="%1.%2.%3.%4.%5.%6.%7."/>
      <w:lvlJc w:val="left"/>
      <w:pPr>
        <w:ind w:left="2424" w:hanging="180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992" w:hanging="2160"/>
      </w:pPr>
      <w:rPr>
        <w:rFonts w:hint="default"/>
      </w:rPr>
    </w:lvl>
  </w:abstractNum>
  <w:abstractNum w:abstractNumId="43" w15:restartNumberingAfterBreak="0">
    <w:nsid w:val="747C0339"/>
    <w:multiLevelType w:val="multilevel"/>
    <w:tmpl w:val="85467316"/>
    <w:lvl w:ilvl="0">
      <w:start w:val="23"/>
      <w:numFmt w:val="decimal"/>
      <w:lvlText w:val="%1."/>
      <w:lvlJc w:val="left"/>
      <w:pPr>
        <w:ind w:left="450" w:hanging="450"/>
      </w:pPr>
      <w:rPr>
        <w:rFonts w:hint="default"/>
      </w:rPr>
    </w:lvl>
    <w:lvl w:ilvl="1">
      <w:start w:val="1"/>
      <w:numFmt w:val="decimal"/>
      <w:lvlText w:val="%1.%2."/>
      <w:lvlJc w:val="left"/>
      <w:pPr>
        <w:ind w:left="1868" w:hanging="450"/>
      </w:pPr>
      <w:rPr>
        <w:rFonts w:hint="default"/>
      </w:rPr>
    </w:lvl>
    <w:lvl w:ilvl="2">
      <w:start w:val="1"/>
      <w:numFmt w:val="decimal"/>
      <w:lvlText w:val="%1.%2.%3."/>
      <w:lvlJc w:val="left"/>
      <w:pPr>
        <w:ind w:left="4260" w:hanging="720"/>
      </w:pPr>
      <w:rPr>
        <w:rFonts w:hint="default"/>
      </w:rPr>
    </w:lvl>
    <w:lvl w:ilvl="3">
      <w:start w:val="1"/>
      <w:numFmt w:val="decimal"/>
      <w:lvlText w:val="%1.%2.%3.%4."/>
      <w:lvlJc w:val="left"/>
      <w:pPr>
        <w:ind w:left="6030" w:hanging="720"/>
      </w:pPr>
      <w:rPr>
        <w:rFonts w:hint="default"/>
      </w:rPr>
    </w:lvl>
    <w:lvl w:ilvl="4">
      <w:start w:val="1"/>
      <w:numFmt w:val="decimal"/>
      <w:lvlText w:val="%1.%2.%3.%4.%5."/>
      <w:lvlJc w:val="left"/>
      <w:pPr>
        <w:ind w:left="8160" w:hanging="1080"/>
      </w:pPr>
      <w:rPr>
        <w:rFonts w:hint="default"/>
      </w:rPr>
    </w:lvl>
    <w:lvl w:ilvl="5">
      <w:start w:val="1"/>
      <w:numFmt w:val="decimal"/>
      <w:lvlText w:val="%1.%2.%3.%4.%5.%6."/>
      <w:lvlJc w:val="left"/>
      <w:pPr>
        <w:ind w:left="9930" w:hanging="1080"/>
      </w:pPr>
      <w:rPr>
        <w:rFonts w:hint="default"/>
      </w:rPr>
    </w:lvl>
    <w:lvl w:ilvl="6">
      <w:start w:val="1"/>
      <w:numFmt w:val="decimal"/>
      <w:lvlText w:val="%1.%2.%3.%4.%5.%6.%7."/>
      <w:lvlJc w:val="left"/>
      <w:pPr>
        <w:ind w:left="12060" w:hanging="1440"/>
      </w:pPr>
      <w:rPr>
        <w:rFonts w:hint="default"/>
      </w:rPr>
    </w:lvl>
    <w:lvl w:ilvl="7">
      <w:start w:val="1"/>
      <w:numFmt w:val="decimal"/>
      <w:lvlText w:val="%1.%2.%3.%4.%5.%6.%7.%8."/>
      <w:lvlJc w:val="left"/>
      <w:pPr>
        <w:ind w:left="13830" w:hanging="1440"/>
      </w:pPr>
      <w:rPr>
        <w:rFonts w:hint="default"/>
      </w:rPr>
    </w:lvl>
    <w:lvl w:ilvl="8">
      <w:start w:val="1"/>
      <w:numFmt w:val="decimal"/>
      <w:lvlText w:val="%1.%2.%3.%4.%5.%6.%7.%8.%9."/>
      <w:lvlJc w:val="left"/>
      <w:pPr>
        <w:ind w:left="15960" w:hanging="1800"/>
      </w:pPr>
      <w:rPr>
        <w:rFonts w:hint="default"/>
      </w:rPr>
    </w:lvl>
  </w:abstractNum>
  <w:abstractNum w:abstractNumId="44" w15:restartNumberingAfterBreak="0">
    <w:nsid w:val="754A66DA"/>
    <w:multiLevelType w:val="multilevel"/>
    <w:tmpl w:val="56128BC2"/>
    <w:lvl w:ilvl="0">
      <w:start w:val="24"/>
      <w:numFmt w:val="decimal"/>
      <w:lvlText w:val="%1."/>
      <w:lvlJc w:val="left"/>
      <w:pPr>
        <w:ind w:left="790" w:hanging="790"/>
      </w:pPr>
      <w:rPr>
        <w:rFonts w:hint="default"/>
      </w:rPr>
    </w:lvl>
    <w:lvl w:ilvl="1">
      <w:start w:val="6"/>
      <w:numFmt w:val="decimal"/>
      <w:lvlText w:val="%1.%2."/>
      <w:lvlJc w:val="left"/>
      <w:pPr>
        <w:ind w:left="1053" w:hanging="790"/>
      </w:pPr>
      <w:rPr>
        <w:rFonts w:hint="default"/>
      </w:rPr>
    </w:lvl>
    <w:lvl w:ilvl="2">
      <w:start w:val="2"/>
      <w:numFmt w:val="decimal"/>
      <w:lvlText w:val="%1.%2.%3."/>
      <w:lvlJc w:val="left"/>
      <w:pPr>
        <w:ind w:left="1316" w:hanging="790"/>
      </w:pPr>
      <w:rPr>
        <w:rFonts w:hint="default"/>
      </w:rPr>
    </w:lvl>
    <w:lvl w:ilvl="3">
      <w:start w:val="2"/>
      <w:numFmt w:val="decimal"/>
      <w:lvlText w:val="%1.%2.%3.%4."/>
      <w:lvlJc w:val="left"/>
      <w:pPr>
        <w:ind w:left="790" w:hanging="790"/>
      </w:pPr>
      <w:rPr>
        <w:rFonts w:hint="default"/>
      </w:rPr>
    </w:lvl>
    <w:lvl w:ilvl="4">
      <w:start w:val="1"/>
      <w:numFmt w:val="decimal"/>
      <w:lvlText w:val="%1.%2.%3.%4.%5."/>
      <w:lvlJc w:val="left"/>
      <w:pPr>
        <w:ind w:left="2132" w:hanging="1080"/>
      </w:pPr>
      <w:rPr>
        <w:rFonts w:hint="default"/>
      </w:rPr>
    </w:lvl>
    <w:lvl w:ilvl="5">
      <w:start w:val="1"/>
      <w:numFmt w:val="decimal"/>
      <w:lvlText w:val="%1.%2.%3.%4.%5.%6."/>
      <w:lvlJc w:val="left"/>
      <w:pPr>
        <w:ind w:left="2395" w:hanging="1080"/>
      </w:pPr>
      <w:rPr>
        <w:rFonts w:hint="default"/>
      </w:rPr>
    </w:lvl>
    <w:lvl w:ilvl="6">
      <w:start w:val="1"/>
      <w:numFmt w:val="decimal"/>
      <w:lvlText w:val="%1.%2.%3.%4.%5.%6.%7."/>
      <w:lvlJc w:val="left"/>
      <w:pPr>
        <w:ind w:left="3018" w:hanging="1440"/>
      </w:pPr>
      <w:rPr>
        <w:rFonts w:hint="default"/>
      </w:rPr>
    </w:lvl>
    <w:lvl w:ilvl="7">
      <w:start w:val="1"/>
      <w:numFmt w:val="decimal"/>
      <w:lvlText w:val="%1.%2.%3.%4.%5.%6.%7.%8."/>
      <w:lvlJc w:val="left"/>
      <w:pPr>
        <w:ind w:left="3281" w:hanging="1440"/>
      </w:pPr>
      <w:rPr>
        <w:rFonts w:hint="default"/>
      </w:rPr>
    </w:lvl>
    <w:lvl w:ilvl="8">
      <w:start w:val="1"/>
      <w:numFmt w:val="decimal"/>
      <w:lvlText w:val="%1.%2.%3.%4.%5.%6.%7.%8.%9."/>
      <w:lvlJc w:val="left"/>
      <w:pPr>
        <w:ind w:left="3904" w:hanging="1800"/>
      </w:pPr>
      <w:rPr>
        <w:rFonts w:hint="default"/>
      </w:rPr>
    </w:lvl>
  </w:abstractNum>
  <w:abstractNum w:abstractNumId="45" w15:restartNumberingAfterBreak="0">
    <w:nsid w:val="78B6375D"/>
    <w:multiLevelType w:val="multilevel"/>
    <w:tmpl w:val="AA8655B2"/>
    <w:lvl w:ilvl="0">
      <w:start w:val="24"/>
      <w:numFmt w:val="decimal"/>
      <w:lvlText w:val="%1."/>
      <w:lvlJc w:val="left"/>
      <w:pPr>
        <w:ind w:left="980" w:hanging="980"/>
      </w:pPr>
      <w:rPr>
        <w:rFonts w:hint="default"/>
      </w:rPr>
    </w:lvl>
    <w:lvl w:ilvl="1">
      <w:start w:val="5"/>
      <w:numFmt w:val="decimal"/>
      <w:lvlText w:val="%1.%2."/>
      <w:lvlJc w:val="left"/>
      <w:pPr>
        <w:ind w:left="1084" w:hanging="980"/>
      </w:pPr>
      <w:rPr>
        <w:rFonts w:hint="default"/>
      </w:rPr>
    </w:lvl>
    <w:lvl w:ilvl="2">
      <w:start w:val="1"/>
      <w:numFmt w:val="decimal"/>
      <w:lvlText w:val="%1.%2.%3."/>
      <w:lvlJc w:val="left"/>
      <w:pPr>
        <w:ind w:left="1188" w:hanging="980"/>
      </w:pPr>
      <w:rPr>
        <w:rFonts w:hint="default"/>
      </w:rPr>
    </w:lvl>
    <w:lvl w:ilvl="3">
      <w:start w:val="1"/>
      <w:numFmt w:val="decimal"/>
      <w:lvlText w:val="%1.%2.%3.%4."/>
      <w:lvlJc w:val="left"/>
      <w:pPr>
        <w:ind w:left="1392" w:hanging="108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960" w:hanging="1440"/>
      </w:pPr>
      <w:rPr>
        <w:rFonts w:hint="default"/>
      </w:rPr>
    </w:lvl>
    <w:lvl w:ilvl="6">
      <w:start w:val="1"/>
      <w:numFmt w:val="decimal"/>
      <w:lvlText w:val="%1.%2.%3.%4.%5.%6.%7."/>
      <w:lvlJc w:val="left"/>
      <w:pPr>
        <w:ind w:left="2424" w:hanging="180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992" w:hanging="2160"/>
      </w:pPr>
      <w:rPr>
        <w:rFonts w:hint="default"/>
      </w:rPr>
    </w:lvl>
  </w:abstractNum>
  <w:abstractNum w:abstractNumId="46" w15:restartNumberingAfterBreak="0">
    <w:nsid w:val="7A491D6A"/>
    <w:multiLevelType w:val="multilevel"/>
    <w:tmpl w:val="53BA919C"/>
    <w:lvl w:ilvl="0">
      <w:start w:val="23"/>
      <w:numFmt w:val="decimal"/>
      <w:lvlText w:val="%1."/>
      <w:lvlJc w:val="left"/>
      <w:pPr>
        <w:ind w:left="980" w:hanging="980"/>
      </w:pPr>
      <w:rPr>
        <w:rFonts w:hint="default"/>
      </w:rPr>
    </w:lvl>
    <w:lvl w:ilvl="1">
      <w:start w:val="8"/>
      <w:numFmt w:val="decimal"/>
      <w:lvlText w:val="%1.%2."/>
      <w:lvlJc w:val="left"/>
      <w:pPr>
        <w:ind w:left="1084" w:hanging="980"/>
      </w:pPr>
      <w:rPr>
        <w:rFonts w:hint="default"/>
      </w:rPr>
    </w:lvl>
    <w:lvl w:ilvl="2">
      <w:start w:val="6"/>
      <w:numFmt w:val="decimal"/>
      <w:lvlText w:val="%1.%2.%3."/>
      <w:lvlJc w:val="left"/>
      <w:pPr>
        <w:ind w:left="1188" w:hanging="980"/>
      </w:pPr>
      <w:rPr>
        <w:rFonts w:hint="default"/>
      </w:rPr>
    </w:lvl>
    <w:lvl w:ilvl="3">
      <w:start w:val="1"/>
      <w:numFmt w:val="decimal"/>
      <w:lvlText w:val="%1.%2.%3.%4."/>
      <w:lvlJc w:val="left"/>
      <w:pPr>
        <w:ind w:left="1392" w:hanging="108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960" w:hanging="1440"/>
      </w:pPr>
      <w:rPr>
        <w:rFonts w:hint="default"/>
      </w:rPr>
    </w:lvl>
    <w:lvl w:ilvl="6">
      <w:start w:val="1"/>
      <w:numFmt w:val="decimal"/>
      <w:lvlText w:val="%1.%2.%3.%4.%5.%6.%7."/>
      <w:lvlJc w:val="left"/>
      <w:pPr>
        <w:ind w:left="2424" w:hanging="1800"/>
      </w:pPr>
      <w:rPr>
        <w:rFonts w:hint="default"/>
      </w:rPr>
    </w:lvl>
    <w:lvl w:ilvl="7">
      <w:start w:val="1"/>
      <w:numFmt w:val="decimal"/>
      <w:lvlText w:val="%1.%2.%3.%4.%5.%6.%7.%8."/>
      <w:lvlJc w:val="left"/>
      <w:pPr>
        <w:ind w:left="2528" w:hanging="1800"/>
      </w:pPr>
      <w:rPr>
        <w:rFonts w:hint="default"/>
      </w:rPr>
    </w:lvl>
    <w:lvl w:ilvl="8">
      <w:start w:val="1"/>
      <w:numFmt w:val="decimal"/>
      <w:lvlText w:val="%1.%2.%3.%4.%5.%6.%7.%8.%9."/>
      <w:lvlJc w:val="left"/>
      <w:pPr>
        <w:ind w:left="2992" w:hanging="2160"/>
      </w:pPr>
      <w:rPr>
        <w:rFonts w:hint="default"/>
      </w:rPr>
    </w:lvl>
  </w:abstractNum>
  <w:abstractNum w:abstractNumId="47" w15:restartNumberingAfterBreak="0">
    <w:nsid w:val="7BDA3A39"/>
    <w:multiLevelType w:val="multilevel"/>
    <w:tmpl w:val="A07A1264"/>
    <w:lvl w:ilvl="0">
      <w:start w:val="37"/>
      <w:numFmt w:val="decimal"/>
      <w:lvlText w:val="%1."/>
      <w:lvlJc w:val="left"/>
      <w:pPr>
        <w:ind w:left="790" w:hanging="790"/>
      </w:pPr>
      <w:rPr>
        <w:rFonts w:hint="default"/>
      </w:rPr>
    </w:lvl>
    <w:lvl w:ilvl="1">
      <w:start w:val="2"/>
      <w:numFmt w:val="decimal"/>
      <w:lvlText w:val="%1.%2."/>
      <w:lvlJc w:val="left"/>
      <w:pPr>
        <w:ind w:left="996" w:hanging="790"/>
      </w:pPr>
      <w:rPr>
        <w:rFonts w:hint="default"/>
      </w:rPr>
    </w:lvl>
    <w:lvl w:ilvl="2">
      <w:start w:val="4"/>
      <w:numFmt w:val="decimal"/>
      <w:lvlText w:val="%1.%2.%3."/>
      <w:lvlJc w:val="left"/>
      <w:pPr>
        <w:ind w:left="1202" w:hanging="790"/>
      </w:pPr>
      <w:rPr>
        <w:rFonts w:hint="default"/>
      </w:rPr>
    </w:lvl>
    <w:lvl w:ilvl="3">
      <w:start w:val="1"/>
      <w:numFmt w:val="decimal"/>
      <w:lvlText w:val="%1.%2.%3.%4."/>
      <w:lvlJc w:val="left"/>
      <w:pPr>
        <w:ind w:left="1408" w:hanging="79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110" w:hanging="108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2882" w:hanging="1440"/>
      </w:pPr>
      <w:rPr>
        <w:rFonts w:hint="default"/>
      </w:rPr>
    </w:lvl>
    <w:lvl w:ilvl="8">
      <w:start w:val="1"/>
      <w:numFmt w:val="decimal"/>
      <w:lvlText w:val="%1.%2.%3.%4.%5.%6.%7.%8.%9."/>
      <w:lvlJc w:val="left"/>
      <w:pPr>
        <w:ind w:left="3448" w:hanging="1800"/>
      </w:pPr>
      <w:rPr>
        <w:rFonts w:hint="default"/>
      </w:rPr>
    </w:lvl>
  </w:abstractNum>
  <w:abstractNum w:abstractNumId="48" w15:restartNumberingAfterBreak="0">
    <w:nsid w:val="7C592A40"/>
    <w:multiLevelType w:val="multilevel"/>
    <w:tmpl w:val="24C8841A"/>
    <w:lvl w:ilvl="0">
      <w:start w:val="33"/>
      <w:numFmt w:val="decimal"/>
      <w:lvlText w:val="%1."/>
      <w:lvlJc w:val="left"/>
      <w:pPr>
        <w:ind w:left="450" w:hanging="450"/>
      </w:pPr>
      <w:rPr>
        <w:rFonts w:hint="default"/>
      </w:rPr>
    </w:lvl>
    <w:lvl w:ilvl="1">
      <w:start w:val="3"/>
      <w:numFmt w:val="decimal"/>
      <w:lvlText w:val="%1.%2."/>
      <w:lvlJc w:val="left"/>
      <w:pPr>
        <w:ind w:left="900" w:hanging="45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9" w15:restartNumberingAfterBreak="0">
    <w:nsid w:val="7EFB31AC"/>
    <w:multiLevelType w:val="multilevel"/>
    <w:tmpl w:val="AFE43E44"/>
    <w:lvl w:ilvl="0">
      <w:start w:val="37"/>
      <w:numFmt w:val="decimal"/>
      <w:lvlText w:val="%1."/>
      <w:lvlJc w:val="left"/>
      <w:pPr>
        <w:ind w:left="620" w:hanging="620"/>
      </w:pPr>
      <w:rPr>
        <w:rFonts w:hint="default"/>
      </w:rPr>
    </w:lvl>
    <w:lvl w:ilvl="1">
      <w:start w:val="3"/>
      <w:numFmt w:val="decimal"/>
      <w:lvlText w:val="%1.%2."/>
      <w:lvlJc w:val="left"/>
      <w:pPr>
        <w:ind w:left="1015" w:hanging="620"/>
      </w:pPr>
      <w:rPr>
        <w:rFonts w:hint="default"/>
      </w:rPr>
    </w:lvl>
    <w:lvl w:ilvl="2">
      <w:start w:val="1"/>
      <w:numFmt w:val="decimal"/>
      <w:lvlText w:val="%1.%2.%3."/>
      <w:lvlJc w:val="left"/>
      <w:pPr>
        <w:ind w:left="1510" w:hanging="720"/>
      </w:pPr>
      <w:rPr>
        <w:rFonts w:hint="default"/>
      </w:rPr>
    </w:lvl>
    <w:lvl w:ilvl="3">
      <w:start w:val="1"/>
      <w:numFmt w:val="decimal"/>
      <w:lvlText w:val="%1.%2.%3.%4."/>
      <w:lvlJc w:val="left"/>
      <w:pPr>
        <w:ind w:left="1905" w:hanging="720"/>
      </w:pPr>
      <w:rPr>
        <w:rFonts w:hint="default"/>
      </w:rPr>
    </w:lvl>
    <w:lvl w:ilvl="4">
      <w:start w:val="1"/>
      <w:numFmt w:val="decimal"/>
      <w:lvlText w:val="%1.%2.%3.%4.%5."/>
      <w:lvlJc w:val="left"/>
      <w:pPr>
        <w:ind w:left="2660" w:hanging="1080"/>
      </w:pPr>
      <w:rPr>
        <w:rFonts w:hint="default"/>
      </w:rPr>
    </w:lvl>
    <w:lvl w:ilvl="5">
      <w:start w:val="1"/>
      <w:numFmt w:val="decimal"/>
      <w:lvlText w:val="%1.%2.%3.%4.%5.%6."/>
      <w:lvlJc w:val="left"/>
      <w:pPr>
        <w:ind w:left="3055" w:hanging="1080"/>
      </w:pPr>
      <w:rPr>
        <w:rFonts w:hint="default"/>
      </w:rPr>
    </w:lvl>
    <w:lvl w:ilvl="6">
      <w:start w:val="1"/>
      <w:numFmt w:val="decimal"/>
      <w:lvlText w:val="%1.%2.%3.%4.%5.%6.%7."/>
      <w:lvlJc w:val="left"/>
      <w:pPr>
        <w:ind w:left="3810" w:hanging="1440"/>
      </w:pPr>
      <w:rPr>
        <w:rFonts w:hint="default"/>
      </w:rPr>
    </w:lvl>
    <w:lvl w:ilvl="7">
      <w:start w:val="1"/>
      <w:numFmt w:val="decimal"/>
      <w:lvlText w:val="%1.%2.%3.%4.%5.%6.%7.%8."/>
      <w:lvlJc w:val="left"/>
      <w:pPr>
        <w:ind w:left="4205" w:hanging="1440"/>
      </w:pPr>
      <w:rPr>
        <w:rFonts w:hint="default"/>
      </w:rPr>
    </w:lvl>
    <w:lvl w:ilvl="8">
      <w:start w:val="1"/>
      <w:numFmt w:val="decimal"/>
      <w:lvlText w:val="%1.%2.%3.%4.%5.%6.%7.%8.%9."/>
      <w:lvlJc w:val="left"/>
      <w:pPr>
        <w:ind w:left="4960" w:hanging="1800"/>
      </w:pPr>
      <w:rPr>
        <w:rFonts w:hint="default"/>
      </w:rPr>
    </w:lvl>
  </w:abstractNum>
  <w:abstractNum w:abstractNumId="50" w15:restartNumberingAfterBreak="0">
    <w:nsid w:val="7F0777C5"/>
    <w:multiLevelType w:val="multilevel"/>
    <w:tmpl w:val="28965962"/>
    <w:lvl w:ilvl="0">
      <w:start w:val="24"/>
      <w:numFmt w:val="decimal"/>
      <w:lvlText w:val="%1."/>
      <w:lvlJc w:val="left"/>
      <w:pPr>
        <w:ind w:left="770" w:hanging="770"/>
      </w:pPr>
      <w:rPr>
        <w:rFonts w:hint="default"/>
      </w:rPr>
    </w:lvl>
    <w:lvl w:ilvl="1">
      <w:start w:val="7"/>
      <w:numFmt w:val="decimal"/>
      <w:lvlText w:val="%1.%2."/>
      <w:lvlJc w:val="left"/>
      <w:pPr>
        <w:ind w:left="1165" w:hanging="770"/>
      </w:pPr>
      <w:rPr>
        <w:rFonts w:hint="default"/>
      </w:rPr>
    </w:lvl>
    <w:lvl w:ilvl="2">
      <w:start w:val="1"/>
      <w:numFmt w:val="decimal"/>
      <w:lvlText w:val="%1.%2.%3."/>
      <w:lvlJc w:val="left"/>
      <w:pPr>
        <w:ind w:left="1196" w:hanging="770"/>
      </w:pPr>
      <w:rPr>
        <w:rFonts w:hint="default"/>
      </w:rPr>
    </w:lvl>
    <w:lvl w:ilvl="3">
      <w:start w:val="1"/>
      <w:numFmt w:val="decimal"/>
      <w:lvlText w:val="%1.%2.%3.%4."/>
      <w:lvlJc w:val="left"/>
      <w:pPr>
        <w:ind w:left="2265" w:hanging="1080"/>
      </w:pPr>
      <w:rPr>
        <w:rFonts w:hint="default"/>
      </w:rPr>
    </w:lvl>
    <w:lvl w:ilvl="4">
      <w:start w:val="1"/>
      <w:numFmt w:val="decimal"/>
      <w:lvlText w:val="%1.%2.%3.%4.%5."/>
      <w:lvlJc w:val="left"/>
      <w:pPr>
        <w:ind w:left="2660" w:hanging="1080"/>
      </w:pPr>
      <w:rPr>
        <w:rFonts w:hint="default"/>
      </w:rPr>
    </w:lvl>
    <w:lvl w:ilvl="5">
      <w:start w:val="1"/>
      <w:numFmt w:val="decimal"/>
      <w:lvlText w:val="%1.%2.%3.%4.%5.%6."/>
      <w:lvlJc w:val="left"/>
      <w:pPr>
        <w:ind w:left="3415" w:hanging="1440"/>
      </w:pPr>
      <w:rPr>
        <w:rFonts w:hint="default"/>
      </w:rPr>
    </w:lvl>
    <w:lvl w:ilvl="6">
      <w:start w:val="1"/>
      <w:numFmt w:val="decimal"/>
      <w:lvlText w:val="%1.%2.%3.%4.%5.%6.%7."/>
      <w:lvlJc w:val="left"/>
      <w:pPr>
        <w:ind w:left="4170" w:hanging="1800"/>
      </w:pPr>
      <w:rPr>
        <w:rFonts w:hint="default"/>
      </w:rPr>
    </w:lvl>
    <w:lvl w:ilvl="7">
      <w:start w:val="1"/>
      <w:numFmt w:val="decimal"/>
      <w:lvlText w:val="%1.%2.%3.%4.%5.%6.%7.%8."/>
      <w:lvlJc w:val="left"/>
      <w:pPr>
        <w:ind w:left="4565" w:hanging="1800"/>
      </w:pPr>
      <w:rPr>
        <w:rFonts w:hint="default"/>
      </w:rPr>
    </w:lvl>
    <w:lvl w:ilvl="8">
      <w:start w:val="1"/>
      <w:numFmt w:val="decimal"/>
      <w:lvlText w:val="%1.%2.%3.%4.%5.%6.%7.%8.%9."/>
      <w:lvlJc w:val="left"/>
      <w:pPr>
        <w:ind w:left="5320" w:hanging="2160"/>
      </w:pPr>
      <w:rPr>
        <w:rFonts w:hint="default"/>
      </w:rPr>
    </w:lvl>
  </w:abstractNum>
  <w:abstractNum w:abstractNumId="51" w15:restartNumberingAfterBreak="0">
    <w:nsid w:val="7F2215D4"/>
    <w:multiLevelType w:val="multilevel"/>
    <w:tmpl w:val="24C4FFEA"/>
    <w:lvl w:ilvl="0">
      <w:start w:val="25"/>
      <w:numFmt w:val="decimal"/>
      <w:lvlText w:val="%1."/>
      <w:lvlJc w:val="left"/>
      <w:pPr>
        <w:ind w:left="620" w:hanging="620"/>
      </w:pPr>
      <w:rPr>
        <w:rFonts w:hint="default"/>
      </w:rPr>
    </w:lvl>
    <w:lvl w:ilvl="1">
      <w:start w:val="9"/>
      <w:numFmt w:val="decimal"/>
      <w:lvlText w:val="%1.%2."/>
      <w:lvlJc w:val="left"/>
      <w:pPr>
        <w:ind w:left="1015" w:hanging="620"/>
      </w:pPr>
      <w:rPr>
        <w:rFonts w:hint="default"/>
      </w:rPr>
    </w:lvl>
    <w:lvl w:ilvl="2">
      <w:start w:val="1"/>
      <w:numFmt w:val="decimal"/>
      <w:lvlText w:val="%1.%2.%3."/>
      <w:lvlJc w:val="left"/>
      <w:pPr>
        <w:ind w:left="1510" w:hanging="720"/>
      </w:pPr>
      <w:rPr>
        <w:rFonts w:hint="default"/>
      </w:rPr>
    </w:lvl>
    <w:lvl w:ilvl="3">
      <w:start w:val="1"/>
      <w:numFmt w:val="decimal"/>
      <w:lvlText w:val="%1.%2.%3.%4."/>
      <w:lvlJc w:val="left"/>
      <w:pPr>
        <w:ind w:left="1905" w:hanging="720"/>
      </w:pPr>
      <w:rPr>
        <w:rFonts w:hint="default"/>
      </w:rPr>
    </w:lvl>
    <w:lvl w:ilvl="4">
      <w:start w:val="1"/>
      <w:numFmt w:val="decimal"/>
      <w:lvlText w:val="%1.%2.%3.%4.%5."/>
      <w:lvlJc w:val="left"/>
      <w:pPr>
        <w:ind w:left="2660" w:hanging="1080"/>
      </w:pPr>
      <w:rPr>
        <w:rFonts w:hint="default"/>
      </w:rPr>
    </w:lvl>
    <w:lvl w:ilvl="5">
      <w:start w:val="1"/>
      <w:numFmt w:val="decimal"/>
      <w:lvlText w:val="%1.%2.%3.%4.%5.%6."/>
      <w:lvlJc w:val="left"/>
      <w:pPr>
        <w:ind w:left="3055" w:hanging="1080"/>
      </w:pPr>
      <w:rPr>
        <w:rFonts w:hint="default"/>
      </w:rPr>
    </w:lvl>
    <w:lvl w:ilvl="6">
      <w:start w:val="1"/>
      <w:numFmt w:val="decimal"/>
      <w:lvlText w:val="%1.%2.%3.%4.%5.%6.%7."/>
      <w:lvlJc w:val="left"/>
      <w:pPr>
        <w:ind w:left="3810" w:hanging="1440"/>
      </w:pPr>
      <w:rPr>
        <w:rFonts w:hint="default"/>
      </w:rPr>
    </w:lvl>
    <w:lvl w:ilvl="7">
      <w:start w:val="1"/>
      <w:numFmt w:val="decimal"/>
      <w:lvlText w:val="%1.%2.%3.%4.%5.%6.%7.%8."/>
      <w:lvlJc w:val="left"/>
      <w:pPr>
        <w:ind w:left="4205" w:hanging="1440"/>
      </w:pPr>
      <w:rPr>
        <w:rFonts w:hint="default"/>
      </w:rPr>
    </w:lvl>
    <w:lvl w:ilvl="8">
      <w:start w:val="1"/>
      <w:numFmt w:val="decimal"/>
      <w:lvlText w:val="%1.%2.%3.%4.%5.%6.%7.%8.%9."/>
      <w:lvlJc w:val="left"/>
      <w:pPr>
        <w:ind w:left="4960" w:hanging="1800"/>
      </w:pPr>
      <w:rPr>
        <w:rFonts w:hint="default"/>
      </w:rPr>
    </w:lvl>
  </w:abstractNum>
  <w:num w:numId="1" w16cid:durableId="1625192612">
    <w:abstractNumId w:val="13"/>
  </w:num>
  <w:num w:numId="2" w16cid:durableId="854460336">
    <w:abstractNumId w:val="43"/>
  </w:num>
  <w:num w:numId="3" w16cid:durableId="497618783">
    <w:abstractNumId w:val="44"/>
  </w:num>
  <w:num w:numId="4" w16cid:durableId="869925086">
    <w:abstractNumId w:val="3"/>
  </w:num>
  <w:num w:numId="5" w16cid:durableId="1393045427">
    <w:abstractNumId w:val="24"/>
  </w:num>
  <w:num w:numId="6" w16cid:durableId="143664278">
    <w:abstractNumId w:val="40"/>
  </w:num>
  <w:num w:numId="7" w16cid:durableId="1609853081">
    <w:abstractNumId w:val="2"/>
  </w:num>
  <w:num w:numId="8" w16cid:durableId="1715347997">
    <w:abstractNumId w:val="18"/>
  </w:num>
  <w:num w:numId="9" w16cid:durableId="1206016445">
    <w:abstractNumId w:val="46"/>
  </w:num>
  <w:num w:numId="10" w16cid:durableId="945382413">
    <w:abstractNumId w:val="34"/>
  </w:num>
  <w:num w:numId="11" w16cid:durableId="1850946861">
    <w:abstractNumId w:val="28"/>
  </w:num>
  <w:num w:numId="12" w16cid:durableId="378290371">
    <w:abstractNumId w:val="42"/>
  </w:num>
  <w:num w:numId="13" w16cid:durableId="810251787">
    <w:abstractNumId w:val="45"/>
  </w:num>
  <w:num w:numId="14" w16cid:durableId="993609562">
    <w:abstractNumId w:val="50"/>
  </w:num>
  <w:num w:numId="15" w16cid:durableId="243226934">
    <w:abstractNumId w:val="33"/>
  </w:num>
  <w:num w:numId="16" w16cid:durableId="1364406188">
    <w:abstractNumId w:val="41"/>
  </w:num>
  <w:num w:numId="17" w16cid:durableId="646126140">
    <w:abstractNumId w:val="26"/>
  </w:num>
  <w:num w:numId="18" w16cid:durableId="497381541">
    <w:abstractNumId w:val="10"/>
  </w:num>
  <w:num w:numId="19" w16cid:durableId="383018287">
    <w:abstractNumId w:val="51"/>
  </w:num>
  <w:num w:numId="20" w16cid:durableId="1753896348">
    <w:abstractNumId w:val="6"/>
  </w:num>
  <w:num w:numId="21" w16cid:durableId="157428314">
    <w:abstractNumId w:val="39"/>
  </w:num>
  <w:num w:numId="22" w16cid:durableId="768088380">
    <w:abstractNumId w:val="35"/>
  </w:num>
  <w:num w:numId="23" w16cid:durableId="409472246">
    <w:abstractNumId w:val="25"/>
  </w:num>
  <w:num w:numId="24" w16cid:durableId="1259369199">
    <w:abstractNumId w:val="8"/>
  </w:num>
  <w:num w:numId="25" w16cid:durableId="985354612">
    <w:abstractNumId w:val="14"/>
  </w:num>
  <w:num w:numId="26" w16cid:durableId="1709716715">
    <w:abstractNumId w:val="27"/>
  </w:num>
  <w:num w:numId="27" w16cid:durableId="318657497">
    <w:abstractNumId w:val="15"/>
  </w:num>
  <w:num w:numId="28" w16cid:durableId="286132204">
    <w:abstractNumId w:val="11"/>
  </w:num>
  <w:num w:numId="29" w16cid:durableId="2045474209">
    <w:abstractNumId w:val="17"/>
  </w:num>
  <w:num w:numId="30" w16cid:durableId="1034573989">
    <w:abstractNumId w:val="22"/>
  </w:num>
  <w:num w:numId="31" w16cid:durableId="648903917">
    <w:abstractNumId w:val="32"/>
  </w:num>
  <w:num w:numId="32" w16cid:durableId="888029739">
    <w:abstractNumId w:val="48"/>
  </w:num>
  <w:num w:numId="33" w16cid:durableId="108551634">
    <w:abstractNumId w:val="37"/>
  </w:num>
  <w:num w:numId="34" w16cid:durableId="1296061837">
    <w:abstractNumId w:val="19"/>
  </w:num>
  <w:num w:numId="35" w16cid:durableId="1927377444">
    <w:abstractNumId w:val="7"/>
  </w:num>
  <w:num w:numId="36" w16cid:durableId="1042902688">
    <w:abstractNumId w:val="30"/>
  </w:num>
  <w:num w:numId="37" w16cid:durableId="419371290">
    <w:abstractNumId w:val="21"/>
  </w:num>
  <w:num w:numId="38" w16cid:durableId="1872373789">
    <w:abstractNumId w:val="38"/>
  </w:num>
  <w:num w:numId="39" w16cid:durableId="1774742072">
    <w:abstractNumId w:val="5"/>
  </w:num>
  <w:num w:numId="40" w16cid:durableId="1572042689">
    <w:abstractNumId w:val="20"/>
  </w:num>
  <w:num w:numId="41" w16cid:durableId="2005088345">
    <w:abstractNumId w:val="47"/>
  </w:num>
  <w:num w:numId="42" w16cid:durableId="906111095">
    <w:abstractNumId w:val="12"/>
  </w:num>
  <w:num w:numId="43" w16cid:durableId="250049342">
    <w:abstractNumId w:val="49"/>
  </w:num>
  <w:num w:numId="44" w16cid:durableId="1703362471">
    <w:abstractNumId w:val="23"/>
  </w:num>
  <w:num w:numId="45" w16cid:durableId="514534360">
    <w:abstractNumId w:val="29"/>
  </w:num>
  <w:num w:numId="46" w16cid:durableId="1802992867">
    <w:abstractNumId w:val="31"/>
  </w:num>
  <w:num w:numId="47" w16cid:durableId="385959247">
    <w:abstractNumId w:val="16"/>
  </w:num>
  <w:num w:numId="48" w16cid:durableId="831722053">
    <w:abstractNumId w:val="0"/>
  </w:num>
  <w:num w:numId="49" w16cid:durableId="1205365174">
    <w:abstractNumId w:val="36"/>
  </w:num>
  <w:num w:numId="50" w16cid:durableId="807742700">
    <w:abstractNumId w:val="4"/>
  </w:num>
  <w:num w:numId="51" w16cid:durableId="1121538179">
    <w:abstractNumId w:val="1"/>
  </w:num>
  <w:num w:numId="52" w16cid:durableId="524631784">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397"/>
    <w:rsid w:val="00001BB8"/>
    <w:rsid w:val="00003CD0"/>
    <w:rsid w:val="0000717C"/>
    <w:rsid w:val="000568F9"/>
    <w:rsid w:val="00067C01"/>
    <w:rsid w:val="000828B1"/>
    <w:rsid w:val="000B3AED"/>
    <w:rsid w:val="000C0F37"/>
    <w:rsid w:val="000C2BF6"/>
    <w:rsid w:val="00102CE1"/>
    <w:rsid w:val="00126168"/>
    <w:rsid w:val="0014113F"/>
    <w:rsid w:val="001900DE"/>
    <w:rsid w:val="001A65A3"/>
    <w:rsid w:val="00211262"/>
    <w:rsid w:val="0021713B"/>
    <w:rsid w:val="0024297B"/>
    <w:rsid w:val="00267879"/>
    <w:rsid w:val="002859CD"/>
    <w:rsid w:val="002A2E13"/>
    <w:rsid w:val="002D545F"/>
    <w:rsid w:val="002F5A99"/>
    <w:rsid w:val="00316E24"/>
    <w:rsid w:val="003345C0"/>
    <w:rsid w:val="003425FC"/>
    <w:rsid w:val="00351A71"/>
    <w:rsid w:val="00357513"/>
    <w:rsid w:val="00360AEB"/>
    <w:rsid w:val="00361F5E"/>
    <w:rsid w:val="00394E1A"/>
    <w:rsid w:val="003B7762"/>
    <w:rsid w:val="00434248"/>
    <w:rsid w:val="004345CC"/>
    <w:rsid w:val="004375A3"/>
    <w:rsid w:val="00487EBC"/>
    <w:rsid w:val="004A1CC8"/>
    <w:rsid w:val="004B2E0D"/>
    <w:rsid w:val="00505FB9"/>
    <w:rsid w:val="005363C0"/>
    <w:rsid w:val="0056227B"/>
    <w:rsid w:val="00567585"/>
    <w:rsid w:val="00595730"/>
    <w:rsid w:val="005B1621"/>
    <w:rsid w:val="005C10E7"/>
    <w:rsid w:val="005C402C"/>
    <w:rsid w:val="00640547"/>
    <w:rsid w:val="006A3B7F"/>
    <w:rsid w:val="006B4DD6"/>
    <w:rsid w:val="006C5316"/>
    <w:rsid w:val="006D27E2"/>
    <w:rsid w:val="00721BFD"/>
    <w:rsid w:val="007475A3"/>
    <w:rsid w:val="007B0FB0"/>
    <w:rsid w:val="007B4DEB"/>
    <w:rsid w:val="008252BD"/>
    <w:rsid w:val="00857AEE"/>
    <w:rsid w:val="00876D4A"/>
    <w:rsid w:val="00882485"/>
    <w:rsid w:val="00887F47"/>
    <w:rsid w:val="00895129"/>
    <w:rsid w:val="00895BB1"/>
    <w:rsid w:val="008A62F6"/>
    <w:rsid w:val="008B3BAF"/>
    <w:rsid w:val="008D1CE7"/>
    <w:rsid w:val="008D6920"/>
    <w:rsid w:val="00925369"/>
    <w:rsid w:val="009437CE"/>
    <w:rsid w:val="009567A6"/>
    <w:rsid w:val="0096185C"/>
    <w:rsid w:val="00972E7A"/>
    <w:rsid w:val="00993984"/>
    <w:rsid w:val="009A5DC2"/>
    <w:rsid w:val="009A5E1B"/>
    <w:rsid w:val="009C0D77"/>
    <w:rsid w:val="009E35FF"/>
    <w:rsid w:val="009F67C0"/>
    <w:rsid w:val="00A02D21"/>
    <w:rsid w:val="00A03870"/>
    <w:rsid w:val="00A07460"/>
    <w:rsid w:val="00A22F8F"/>
    <w:rsid w:val="00A30D93"/>
    <w:rsid w:val="00A40504"/>
    <w:rsid w:val="00A50DAB"/>
    <w:rsid w:val="00A8623A"/>
    <w:rsid w:val="00A93107"/>
    <w:rsid w:val="00AA3BF2"/>
    <w:rsid w:val="00B00AE2"/>
    <w:rsid w:val="00B42DCB"/>
    <w:rsid w:val="00BA2DAB"/>
    <w:rsid w:val="00BA794E"/>
    <w:rsid w:val="00BB2B0E"/>
    <w:rsid w:val="00BB4CAA"/>
    <w:rsid w:val="00BB60EE"/>
    <w:rsid w:val="00BE3AD5"/>
    <w:rsid w:val="00BF7D71"/>
    <w:rsid w:val="00C25DA4"/>
    <w:rsid w:val="00C34F83"/>
    <w:rsid w:val="00C866C5"/>
    <w:rsid w:val="00D30397"/>
    <w:rsid w:val="00D76F99"/>
    <w:rsid w:val="00D84B3D"/>
    <w:rsid w:val="00DA56B7"/>
    <w:rsid w:val="00DB0FCD"/>
    <w:rsid w:val="00DB1AD2"/>
    <w:rsid w:val="00DB289D"/>
    <w:rsid w:val="00DD65A2"/>
    <w:rsid w:val="00DF4ADC"/>
    <w:rsid w:val="00DF5694"/>
    <w:rsid w:val="00E128C1"/>
    <w:rsid w:val="00E30182"/>
    <w:rsid w:val="00E35BD9"/>
    <w:rsid w:val="00E7172B"/>
    <w:rsid w:val="00EF6C7D"/>
    <w:rsid w:val="00F6024C"/>
    <w:rsid w:val="00F72221"/>
    <w:rsid w:val="00FA1336"/>
    <w:rsid w:val="00FC2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FC489"/>
  <w15:chartTrackingRefBased/>
  <w15:docId w15:val="{7AD0D3D4-8C2B-4AFA-BCCA-0AB8DDAD4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C0D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C0D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345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1CE7"/>
    <w:pPr>
      <w:ind w:left="720"/>
      <w:contextualSpacing/>
    </w:pPr>
  </w:style>
  <w:style w:type="paragraph" w:styleId="a4">
    <w:name w:val="header"/>
    <w:basedOn w:val="a"/>
    <w:link w:val="a5"/>
    <w:uiPriority w:val="99"/>
    <w:unhideWhenUsed/>
    <w:rsid w:val="00351A7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51A71"/>
  </w:style>
  <w:style w:type="paragraph" w:styleId="a6">
    <w:name w:val="footer"/>
    <w:basedOn w:val="a"/>
    <w:link w:val="a7"/>
    <w:uiPriority w:val="99"/>
    <w:unhideWhenUsed/>
    <w:rsid w:val="00351A7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51A71"/>
  </w:style>
  <w:style w:type="character" w:customStyle="1" w:styleId="10">
    <w:name w:val="Заголовок 1 Знак"/>
    <w:basedOn w:val="a0"/>
    <w:link w:val="1"/>
    <w:uiPriority w:val="9"/>
    <w:rsid w:val="009C0D7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9C0D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345C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0E68B-EF26-4F33-A036-901B3501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4992</TotalTime>
  <Pages>723</Pages>
  <Words>222909</Words>
  <Characters>1270585</Characters>
  <Application>Microsoft Office Word</Application>
  <DocSecurity>0</DocSecurity>
  <Lines>10588</Lines>
  <Paragraphs>2981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ARM-332</cp:lastModifiedBy>
  <cp:revision>24</cp:revision>
  <dcterms:created xsi:type="dcterms:W3CDTF">2023-08-01T16:19:00Z</dcterms:created>
  <dcterms:modified xsi:type="dcterms:W3CDTF">2024-03-20T14:22:00Z</dcterms:modified>
</cp:coreProperties>
</file>